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1BC9" w14:textId="5217882F" w:rsidR="00827EF0" w:rsidRPr="00E5334F" w:rsidRDefault="005B01D1" w:rsidP="005B01D1">
      <w:pPr>
        <w:rPr>
          <w:rFonts w:ascii="Comic Sans MS" w:hAnsi="Comic Sans MS"/>
          <w:b/>
        </w:rPr>
      </w:pPr>
      <w:r w:rsidRPr="00E5334F">
        <w:rPr>
          <w:rFonts w:ascii="Comic Sans MS" w:hAnsi="Comic Sans MS"/>
          <w:b/>
          <w:sz w:val="32"/>
          <w:szCs w:val="32"/>
        </w:rPr>
        <w:t>Drug Addiction Brochure</w:t>
      </w:r>
      <w:r w:rsidR="00C10339" w:rsidRPr="00E5334F">
        <w:rPr>
          <w:rFonts w:ascii="Comic Sans MS" w:hAnsi="Comic Sans MS"/>
          <w:b/>
        </w:rPr>
        <w:t xml:space="preserve"> </w:t>
      </w:r>
      <w:r w:rsidR="00C10339" w:rsidRPr="00E5334F">
        <w:rPr>
          <w:rFonts w:ascii="Comic Sans MS" w:hAnsi="Comic Sans MS"/>
          <w:b/>
        </w:rPr>
        <w:tab/>
      </w:r>
      <w:r w:rsidR="00C10339" w:rsidRPr="00E5334F">
        <w:rPr>
          <w:rFonts w:ascii="Comic Sans MS" w:hAnsi="Comic Sans MS"/>
          <w:b/>
        </w:rPr>
        <w:tab/>
      </w:r>
      <w:r w:rsidR="00D95569" w:rsidRPr="00E5334F">
        <w:rPr>
          <w:rFonts w:ascii="Comic Sans MS" w:hAnsi="Comic Sans MS"/>
          <w:b/>
        </w:rPr>
        <w:tab/>
      </w:r>
      <w:r w:rsidR="00C10339" w:rsidRPr="00E5334F">
        <w:rPr>
          <w:rFonts w:ascii="Comic Sans MS" w:hAnsi="Comic Sans MS"/>
          <w:b/>
        </w:rPr>
        <w:t>Due:</w:t>
      </w:r>
      <w:r w:rsidR="002352D2" w:rsidRPr="00E5334F">
        <w:rPr>
          <w:rFonts w:ascii="Comic Sans MS" w:hAnsi="Comic Sans MS"/>
          <w:b/>
        </w:rPr>
        <w:t xml:space="preserve"> ______________</w:t>
      </w:r>
    </w:p>
    <w:p w14:paraId="45B3D63F" w14:textId="6BD059B9" w:rsidR="00827EF0" w:rsidRPr="00E5334F" w:rsidRDefault="00DB38FC" w:rsidP="005B01D1">
      <w:pPr>
        <w:rPr>
          <w:rFonts w:ascii="Comic Sans MS" w:hAnsi="Comic Sans MS"/>
        </w:rPr>
      </w:pPr>
      <w:r w:rsidRPr="00E5334F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0C418D3" wp14:editId="2EBBC836">
            <wp:simplePos x="0" y="0"/>
            <wp:positionH relativeFrom="page">
              <wp:posOffset>4577715</wp:posOffset>
            </wp:positionH>
            <wp:positionV relativeFrom="paragraph">
              <wp:posOffset>429895</wp:posOffset>
            </wp:positionV>
            <wp:extent cx="2891790" cy="1083945"/>
            <wp:effectExtent l="0" t="0" r="3810" b="1905"/>
            <wp:wrapTight wrapText="bothSides">
              <wp:wrapPolygon edited="0">
                <wp:start x="0" y="0"/>
                <wp:lineTo x="0" y="21258"/>
                <wp:lineTo x="21486" y="21258"/>
                <wp:lineTo x="21486" y="0"/>
                <wp:lineTo x="0" y="0"/>
              </wp:wrapPolygon>
            </wp:wrapTight>
            <wp:docPr id="1" name="Picture 1" descr="Image result for brochure fo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chure fol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6"/>
                    <a:stretch/>
                  </pic:blipFill>
                  <pic:spPr bwMode="auto">
                    <a:xfrm>
                      <a:off x="0" y="0"/>
                      <a:ext cx="28917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0339" w:rsidRPr="00E5334F">
        <w:rPr>
          <w:rFonts w:ascii="Comic Sans MS" w:hAnsi="Comic Sans MS"/>
        </w:rPr>
        <w:t xml:space="preserve">You have just been hired by </w:t>
      </w:r>
      <w:r w:rsidR="00DF11BD" w:rsidRPr="00E5334F">
        <w:rPr>
          <w:rFonts w:ascii="Comic Sans MS" w:hAnsi="Comic Sans MS"/>
        </w:rPr>
        <w:t>a drug rehab</w:t>
      </w:r>
      <w:r w:rsidR="00827EF0" w:rsidRPr="00E5334F">
        <w:rPr>
          <w:rFonts w:ascii="Comic Sans MS" w:hAnsi="Comic Sans MS"/>
        </w:rPr>
        <w:t xml:space="preserve"> </w:t>
      </w:r>
      <w:r w:rsidR="00DF11BD" w:rsidRPr="00E5334F">
        <w:rPr>
          <w:rFonts w:ascii="Comic Sans MS" w:hAnsi="Comic Sans MS"/>
        </w:rPr>
        <w:t>treatment center in your city</w:t>
      </w:r>
      <w:r w:rsidR="00827EF0" w:rsidRPr="00E5334F">
        <w:rPr>
          <w:rFonts w:ascii="Comic Sans MS" w:hAnsi="Comic Sans MS"/>
        </w:rPr>
        <w:t xml:space="preserve">. </w:t>
      </w:r>
      <w:r w:rsidR="00DF11BD" w:rsidRPr="00E5334F">
        <w:rPr>
          <w:rFonts w:ascii="Comic Sans MS" w:hAnsi="Comic Sans MS"/>
        </w:rPr>
        <w:t xml:space="preserve">You are to lead a series of </w:t>
      </w:r>
      <w:r w:rsidR="00906A4F" w:rsidRPr="00E5334F">
        <w:rPr>
          <w:rFonts w:ascii="Comic Sans MS" w:hAnsi="Comic Sans MS"/>
        </w:rPr>
        <w:t xml:space="preserve">weekly information </w:t>
      </w:r>
      <w:r w:rsidR="00DF11BD" w:rsidRPr="00E5334F">
        <w:rPr>
          <w:rFonts w:ascii="Comic Sans MS" w:hAnsi="Comic Sans MS"/>
        </w:rPr>
        <w:t xml:space="preserve">seminars discussing various </w:t>
      </w:r>
      <w:r w:rsidR="00906A4F" w:rsidRPr="00E5334F">
        <w:rPr>
          <w:rFonts w:ascii="Comic Sans MS" w:hAnsi="Comic Sans MS"/>
        </w:rPr>
        <w:t>substances and how some can become addictive. Part of your strategy is to create</w:t>
      </w:r>
      <w:r w:rsidR="00DF11BD" w:rsidRPr="00E5334F">
        <w:rPr>
          <w:rFonts w:ascii="Comic Sans MS" w:hAnsi="Comic Sans MS"/>
        </w:rPr>
        <w:t xml:space="preserve"> pamphlets </w:t>
      </w:r>
      <w:r w:rsidR="00906A4F" w:rsidRPr="00E5334F">
        <w:rPr>
          <w:rFonts w:ascii="Comic Sans MS" w:hAnsi="Comic Sans MS"/>
        </w:rPr>
        <w:t xml:space="preserve">summarizing each substance. </w:t>
      </w:r>
    </w:p>
    <w:p w14:paraId="1F2EFBC4" w14:textId="39919605" w:rsidR="005B01D1" w:rsidRPr="00E5334F" w:rsidRDefault="00906A4F" w:rsidP="005B01D1">
      <w:pPr>
        <w:rPr>
          <w:rFonts w:ascii="Comic Sans MS" w:hAnsi="Comic Sans MS"/>
        </w:rPr>
      </w:pPr>
      <w:r w:rsidRPr="00E5334F">
        <w:rPr>
          <w:rFonts w:ascii="Comic Sans MS" w:hAnsi="Comic Sans MS"/>
        </w:rPr>
        <w:t>From the list below chose ONE</w:t>
      </w:r>
      <w:r w:rsidR="005B01D1" w:rsidRPr="00E5334F">
        <w:rPr>
          <w:rFonts w:ascii="Comic Sans MS" w:hAnsi="Comic Sans MS"/>
        </w:rPr>
        <w:t xml:space="preserve"> </w:t>
      </w:r>
      <w:r w:rsidR="00C10339" w:rsidRPr="00E5334F">
        <w:rPr>
          <w:rFonts w:ascii="Comic Sans MS" w:hAnsi="Comic Sans MS"/>
        </w:rPr>
        <w:t>drug that can become addictive and create a professional-looking br</w:t>
      </w:r>
      <w:r w:rsidRPr="00E5334F">
        <w:rPr>
          <w:rFonts w:ascii="Comic Sans MS" w:hAnsi="Comic Sans MS"/>
        </w:rPr>
        <w:t>ochure describing the following:</w:t>
      </w:r>
    </w:p>
    <w:p w14:paraId="0F811294" w14:textId="37BE9691" w:rsidR="003427BD" w:rsidRPr="00E5334F" w:rsidRDefault="0045324B" w:rsidP="009C792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5334F">
        <w:rPr>
          <w:rFonts w:ascii="Comic Sans MS" w:hAnsi="Comic Sans MS"/>
          <w:b/>
          <w:bCs/>
        </w:rPr>
        <w:t>Brief Description</w:t>
      </w:r>
      <w:r w:rsidR="007F2EC4" w:rsidRPr="00E5334F">
        <w:rPr>
          <w:rFonts w:ascii="Comic Sans MS" w:hAnsi="Comic Sans MS"/>
        </w:rPr>
        <w:t>: Name</w:t>
      </w:r>
      <w:r w:rsidR="0034293F" w:rsidRPr="00E5334F">
        <w:rPr>
          <w:rFonts w:ascii="Comic Sans MS" w:hAnsi="Comic Sans MS"/>
        </w:rPr>
        <w:t xml:space="preserve"> of drug, legal</w:t>
      </w:r>
      <w:r w:rsidR="00B976E8" w:rsidRPr="00E5334F">
        <w:rPr>
          <w:rFonts w:ascii="Comic Sans MS" w:hAnsi="Comic Sans MS"/>
        </w:rPr>
        <w:t>/illegal, illicit</w:t>
      </w:r>
      <w:r w:rsidR="007F2EC4" w:rsidRPr="00E5334F">
        <w:rPr>
          <w:rFonts w:ascii="Comic Sans MS" w:hAnsi="Comic Sans MS"/>
        </w:rPr>
        <w:t xml:space="preserve">, nick names, </w:t>
      </w:r>
      <w:r w:rsidR="003427BD" w:rsidRPr="00E5334F">
        <w:rPr>
          <w:rFonts w:ascii="Comic Sans MS" w:hAnsi="Comic Sans MS"/>
        </w:rPr>
        <w:t>family of drugs it belongs to, other drugs in this family</w:t>
      </w:r>
      <w:r w:rsidR="00B976E8" w:rsidRPr="00E5334F">
        <w:rPr>
          <w:rFonts w:ascii="Comic Sans MS" w:hAnsi="Comic Sans MS"/>
        </w:rPr>
        <w:t>.</w:t>
      </w:r>
    </w:p>
    <w:p w14:paraId="25A30DF2" w14:textId="77777777" w:rsidR="009C792C" w:rsidRPr="00E5334F" w:rsidRDefault="009C792C" w:rsidP="009C792C">
      <w:pPr>
        <w:pStyle w:val="ListParagraph"/>
        <w:spacing w:line="240" w:lineRule="auto"/>
        <w:rPr>
          <w:rFonts w:ascii="Comic Sans MS" w:hAnsi="Comic Sans MS"/>
        </w:rPr>
      </w:pPr>
    </w:p>
    <w:p w14:paraId="687D4F9D" w14:textId="464B39ED" w:rsidR="005B01D1" w:rsidRPr="00E5334F" w:rsidRDefault="00C45077" w:rsidP="009C792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5334F">
        <w:rPr>
          <w:rFonts w:ascii="Comic Sans MS" w:hAnsi="Comic Sans MS"/>
          <w:b/>
          <w:bCs/>
        </w:rPr>
        <w:t>How does it work?</w:t>
      </w:r>
      <w:r w:rsidRPr="00E5334F">
        <w:rPr>
          <w:rFonts w:ascii="Comic Sans MS" w:hAnsi="Comic Sans MS"/>
        </w:rPr>
        <w:t xml:space="preserve"> (</w:t>
      </w:r>
      <w:r w:rsidR="004D1438" w:rsidRPr="00E5334F">
        <w:rPr>
          <w:rFonts w:ascii="Comic Sans MS" w:hAnsi="Comic Sans MS"/>
        </w:rPr>
        <w:t>How it affects the brain</w:t>
      </w:r>
      <w:r w:rsidRPr="00E5334F">
        <w:rPr>
          <w:rFonts w:ascii="Comic Sans MS" w:hAnsi="Comic Sans MS"/>
        </w:rPr>
        <w:t xml:space="preserve">- </w:t>
      </w:r>
      <w:r w:rsidR="004D1438" w:rsidRPr="00E5334F">
        <w:rPr>
          <w:rFonts w:ascii="Comic Sans MS" w:hAnsi="Comic Sans MS"/>
        </w:rPr>
        <w:t>reward pathway, receptors, brain’s response</w:t>
      </w:r>
      <w:r w:rsidRPr="00E5334F">
        <w:rPr>
          <w:rFonts w:ascii="Comic Sans MS" w:hAnsi="Comic Sans MS"/>
        </w:rPr>
        <w:t>)</w:t>
      </w:r>
      <w:r w:rsidR="009C792C" w:rsidRPr="00E5334F">
        <w:rPr>
          <w:rFonts w:ascii="Comic Sans MS" w:hAnsi="Comic Sans MS"/>
        </w:rPr>
        <w:t>.</w:t>
      </w:r>
    </w:p>
    <w:p w14:paraId="4EFA07C6" w14:textId="77777777" w:rsidR="009C792C" w:rsidRPr="00E5334F" w:rsidRDefault="009C792C" w:rsidP="009C792C">
      <w:pPr>
        <w:pStyle w:val="ListParagraph"/>
        <w:spacing w:line="240" w:lineRule="auto"/>
        <w:rPr>
          <w:rFonts w:ascii="Comic Sans MS" w:hAnsi="Comic Sans MS"/>
        </w:rPr>
      </w:pPr>
    </w:p>
    <w:p w14:paraId="2A6429D4" w14:textId="172FD44E" w:rsidR="005B01D1" w:rsidRPr="00E5334F" w:rsidRDefault="00BB75F8" w:rsidP="009C792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5334F">
        <w:rPr>
          <w:rFonts w:ascii="Comic Sans MS" w:hAnsi="Comic Sans MS"/>
          <w:b/>
          <w:bCs/>
        </w:rPr>
        <w:t>How/why is it used?</w:t>
      </w:r>
      <w:r w:rsidRPr="00E5334F">
        <w:rPr>
          <w:rFonts w:ascii="Comic Sans MS" w:hAnsi="Comic Sans MS"/>
        </w:rPr>
        <w:t xml:space="preserve"> (pain treatment, recreational, certain conditions)</w:t>
      </w:r>
      <w:r w:rsidR="00D97FAE" w:rsidRPr="00E5334F">
        <w:rPr>
          <w:rFonts w:ascii="Comic Sans MS" w:hAnsi="Comic Sans MS"/>
        </w:rPr>
        <w:t>.</w:t>
      </w:r>
    </w:p>
    <w:p w14:paraId="41DE6CD0" w14:textId="5BB517B5" w:rsidR="0020521E" w:rsidRPr="00E5334F" w:rsidRDefault="0020521E" w:rsidP="009C792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How is it taken/administered? (pills/injection/inhaled) </w:t>
      </w:r>
    </w:p>
    <w:p w14:paraId="500FA151" w14:textId="7F07CAE1" w:rsidR="007F2041" w:rsidRPr="00E5334F" w:rsidRDefault="00D97FAE" w:rsidP="009C792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color w:val="FF0000"/>
        </w:rPr>
      </w:pPr>
      <w:r w:rsidRPr="00E5334F">
        <w:rPr>
          <w:rFonts w:ascii="Comic Sans MS" w:hAnsi="Comic Sans MS"/>
          <w:color w:val="FF0000"/>
        </w:rPr>
        <w:t>Are the</w:t>
      </w:r>
      <w:r w:rsidR="006D53DE" w:rsidRPr="00E5334F">
        <w:rPr>
          <w:rFonts w:ascii="Comic Sans MS" w:hAnsi="Comic Sans MS"/>
          <w:color w:val="FF0000"/>
        </w:rPr>
        <w:t>re any s</w:t>
      </w:r>
      <w:r w:rsidR="007F2041" w:rsidRPr="00E5334F">
        <w:rPr>
          <w:rFonts w:ascii="Comic Sans MS" w:hAnsi="Comic Sans MS"/>
          <w:color w:val="FF0000"/>
        </w:rPr>
        <w:t xml:space="preserve">ide </w:t>
      </w:r>
      <w:r w:rsidR="006D53DE" w:rsidRPr="00E5334F">
        <w:rPr>
          <w:rFonts w:ascii="Comic Sans MS" w:hAnsi="Comic Sans MS"/>
          <w:color w:val="FF0000"/>
        </w:rPr>
        <w:t>e</w:t>
      </w:r>
      <w:r w:rsidR="007F2041" w:rsidRPr="00E5334F">
        <w:rPr>
          <w:rFonts w:ascii="Comic Sans MS" w:hAnsi="Comic Sans MS"/>
          <w:color w:val="FF0000"/>
        </w:rPr>
        <w:t>ffects</w:t>
      </w:r>
      <w:r w:rsidR="006D53DE" w:rsidRPr="00E5334F">
        <w:rPr>
          <w:rFonts w:ascii="Comic Sans MS" w:hAnsi="Comic Sans MS"/>
          <w:color w:val="FF0000"/>
        </w:rPr>
        <w:t xml:space="preserve">? </w:t>
      </w:r>
      <w:r w:rsidR="007F2041" w:rsidRPr="00E5334F">
        <w:rPr>
          <w:rFonts w:ascii="Comic Sans MS" w:hAnsi="Comic Sans MS"/>
          <w:color w:val="FF0000"/>
        </w:rPr>
        <w:t xml:space="preserve">short </w:t>
      </w:r>
      <w:r w:rsidR="006D53DE" w:rsidRPr="00E5334F">
        <w:rPr>
          <w:rFonts w:ascii="Comic Sans MS" w:hAnsi="Comic Sans MS"/>
          <w:color w:val="FF0000"/>
        </w:rPr>
        <w:t xml:space="preserve">or </w:t>
      </w:r>
      <w:r w:rsidR="007F2041" w:rsidRPr="00E5334F">
        <w:rPr>
          <w:rFonts w:ascii="Comic Sans MS" w:hAnsi="Comic Sans MS"/>
          <w:color w:val="FF0000"/>
        </w:rPr>
        <w:t>long term</w:t>
      </w:r>
    </w:p>
    <w:p w14:paraId="338FAC70" w14:textId="22286982" w:rsidR="00C1083C" w:rsidRPr="00E5334F" w:rsidRDefault="006D5835" w:rsidP="009C792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you develop a tolerance? </w:t>
      </w:r>
      <w:r w:rsidR="00C1083C" w:rsidRPr="00E5334F">
        <w:rPr>
          <w:rFonts w:ascii="Comic Sans MS" w:hAnsi="Comic Sans MS"/>
        </w:rPr>
        <w:t xml:space="preserve">Is it possible to overdose? What happens? If so, what </w:t>
      </w:r>
      <w:r w:rsidR="00B73D99" w:rsidRPr="00E5334F">
        <w:rPr>
          <w:rFonts w:ascii="Comic Sans MS" w:hAnsi="Comic Sans MS"/>
        </w:rPr>
        <w:t xml:space="preserve">is the treatment? </w:t>
      </w:r>
      <w:r w:rsidR="00C1083C" w:rsidRPr="00E5334F">
        <w:rPr>
          <w:rFonts w:ascii="Comic Sans MS" w:hAnsi="Comic Sans MS"/>
        </w:rPr>
        <w:t xml:space="preserve"> </w:t>
      </w:r>
    </w:p>
    <w:p w14:paraId="7B05D8D0" w14:textId="52DEBF03" w:rsidR="009C792C" w:rsidRPr="00E5334F" w:rsidRDefault="00D62FBF" w:rsidP="002F726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Graph comparing Deaths and/or addiction stats in BC – graph this against other causes of death or addictions. </w:t>
      </w:r>
    </w:p>
    <w:p w14:paraId="7E9BBD63" w14:textId="3DC48681" w:rsidR="00D65D9A" w:rsidRPr="00E5334F" w:rsidRDefault="00D65D9A" w:rsidP="002F726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Signs or symptoms of addiction. </w:t>
      </w:r>
      <w:r w:rsidR="00B34BA4">
        <w:rPr>
          <w:rFonts w:ascii="Comic Sans MS" w:hAnsi="Comic Sans MS"/>
        </w:rPr>
        <w:t>Withdrawal</w:t>
      </w:r>
    </w:p>
    <w:p w14:paraId="4AFF8D66" w14:textId="1E018A84" w:rsidR="00906A4F" w:rsidRPr="00E5334F" w:rsidRDefault="00D65D9A" w:rsidP="00906A4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Where </w:t>
      </w:r>
      <w:r w:rsidR="00CE089C" w:rsidRPr="00E5334F">
        <w:rPr>
          <w:rFonts w:ascii="Comic Sans MS" w:hAnsi="Comic Sans MS"/>
        </w:rPr>
        <w:t xml:space="preserve">can one </w:t>
      </w:r>
      <w:r w:rsidRPr="00E5334F">
        <w:rPr>
          <w:rFonts w:ascii="Comic Sans MS" w:hAnsi="Comic Sans MS"/>
        </w:rPr>
        <w:t>get help</w:t>
      </w:r>
      <w:r w:rsidR="00CE089C" w:rsidRPr="00E5334F">
        <w:rPr>
          <w:rFonts w:ascii="Comic Sans MS" w:hAnsi="Comic Sans MS"/>
        </w:rPr>
        <w:t xml:space="preserve"> in Lower Mainland?</w:t>
      </w:r>
    </w:p>
    <w:p w14:paraId="48E06915" w14:textId="77777777" w:rsidR="0034113F" w:rsidRPr="00E5334F" w:rsidRDefault="008836F2" w:rsidP="00252CEE">
      <w:pPr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You will need to be concise to fit this all on a standard size (8.5 X 11) paper. </w:t>
      </w:r>
    </w:p>
    <w:p w14:paraId="642C1B1A" w14:textId="77777777" w:rsidR="008836F2" w:rsidRPr="00E5334F" w:rsidRDefault="008836F2" w:rsidP="00252CEE">
      <w:pPr>
        <w:numPr>
          <w:ilvl w:val="0"/>
          <w:numId w:val="3"/>
        </w:numPr>
        <w:spacing w:line="240" w:lineRule="auto"/>
        <w:rPr>
          <w:rStyle w:val="tgc"/>
          <w:rFonts w:ascii="Comic Sans MS" w:hAnsi="Comic Sans MS"/>
        </w:rPr>
      </w:pPr>
      <w:r w:rsidRPr="00E5334F">
        <w:rPr>
          <w:rFonts w:ascii="Comic Sans MS" w:hAnsi="Comic Sans MS"/>
        </w:rPr>
        <w:t xml:space="preserve">You will be graded on accuracy, </w:t>
      </w:r>
      <w:r w:rsidRPr="00E5334F">
        <w:rPr>
          <w:rStyle w:val="tgc"/>
          <w:rFonts w:ascii="Comic Sans MS" w:hAnsi="Comic Sans MS"/>
        </w:rPr>
        <w:t>brevity and completeness as well as overall aesthetics and layout.</w:t>
      </w:r>
    </w:p>
    <w:p w14:paraId="0B18916F" w14:textId="699B88B9" w:rsidR="00C10339" w:rsidRPr="00E5334F" w:rsidRDefault="00C10339" w:rsidP="00252CEE">
      <w:pPr>
        <w:numPr>
          <w:ilvl w:val="0"/>
          <w:numId w:val="3"/>
        </w:numPr>
        <w:spacing w:line="240" w:lineRule="auto"/>
        <w:rPr>
          <w:rStyle w:val="tgc"/>
          <w:rFonts w:ascii="Comic Sans MS" w:hAnsi="Comic Sans MS"/>
        </w:rPr>
      </w:pPr>
      <w:r w:rsidRPr="00E5334F">
        <w:rPr>
          <w:rStyle w:val="tgc"/>
          <w:rFonts w:ascii="Comic Sans MS" w:hAnsi="Comic Sans MS"/>
        </w:rPr>
        <w:t>Must be typed and handed in as a hard copy</w:t>
      </w:r>
    </w:p>
    <w:p w14:paraId="0ED91340" w14:textId="57CC5F04" w:rsidR="00252CEE" w:rsidRPr="00E5334F" w:rsidRDefault="00252CEE" w:rsidP="00252CEE">
      <w:pPr>
        <w:numPr>
          <w:ilvl w:val="0"/>
          <w:numId w:val="3"/>
        </w:numPr>
        <w:spacing w:line="240" w:lineRule="auto"/>
        <w:rPr>
          <w:rStyle w:val="tgc"/>
          <w:rFonts w:ascii="Comic Sans MS" w:hAnsi="Comic Sans MS"/>
        </w:rPr>
      </w:pPr>
      <w:r w:rsidRPr="00E5334F">
        <w:rPr>
          <w:rStyle w:val="tgc"/>
          <w:rFonts w:ascii="Comic Sans MS" w:hAnsi="Comic Sans MS"/>
        </w:rPr>
        <w:t>SITE YOUR SOURCES on a SEPARATE sheet of paper.</w:t>
      </w:r>
    </w:p>
    <w:p w14:paraId="6C266202" w14:textId="77777777" w:rsidR="004D0CA4" w:rsidRPr="00E5334F" w:rsidRDefault="004D0CA4" w:rsidP="002F726E">
      <w:pPr>
        <w:pStyle w:val="ListParagraph"/>
        <w:rPr>
          <w:rFonts w:ascii="Comic Sans MS" w:hAnsi="Comic Sans MS"/>
        </w:rPr>
        <w:sectPr w:rsidR="004D0CA4" w:rsidRPr="00E5334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D983DAE" w14:textId="1229E442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Methamphetamine</w:t>
      </w:r>
    </w:p>
    <w:p w14:paraId="14D7B80D" w14:textId="42188CCC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Cocaine</w:t>
      </w:r>
    </w:p>
    <w:p w14:paraId="0686E214" w14:textId="633075D2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Heroin</w:t>
      </w:r>
    </w:p>
    <w:p w14:paraId="0F0F07D8" w14:textId="02BB7408" w:rsidR="002572FC" w:rsidRPr="00E5334F" w:rsidRDefault="002572FC" w:rsidP="002572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Nicotine</w:t>
      </w:r>
    </w:p>
    <w:p w14:paraId="32B6B7EC" w14:textId="1634F6BC" w:rsidR="002572FC" w:rsidRPr="00E5334F" w:rsidRDefault="002572FC" w:rsidP="002572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Caffeine</w:t>
      </w:r>
    </w:p>
    <w:p w14:paraId="5AFE45ED" w14:textId="45BBCDEF" w:rsidR="002572FC" w:rsidRPr="00E5334F" w:rsidRDefault="002572FC" w:rsidP="002572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Alcoho</w:t>
      </w:r>
      <w:r w:rsidR="004D0CA4" w:rsidRPr="00E5334F">
        <w:rPr>
          <w:rFonts w:ascii="Comic Sans MS" w:hAnsi="Comic Sans MS"/>
        </w:rPr>
        <w:t>l</w:t>
      </w:r>
      <w:r w:rsidRPr="00E5334F">
        <w:rPr>
          <w:rFonts w:ascii="Comic Sans MS" w:hAnsi="Comic Sans MS"/>
        </w:rPr>
        <w:t xml:space="preserve"> </w:t>
      </w:r>
    </w:p>
    <w:p w14:paraId="18B3D38F" w14:textId="0C33C115" w:rsidR="009D7293" w:rsidRPr="00E5334F" w:rsidRDefault="004D39AC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M</w:t>
      </w:r>
      <w:r w:rsidR="00827EF0" w:rsidRPr="00E5334F">
        <w:rPr>
          <w:rFonts w:ascii="Comic Sans MS" w:hAnsi="Comic Sans MS"/>
        </w:rPr>
        <w:t>orphine</w:t>
      </w:r>
    </w:p>
    <w:p w14:paraId="1CEAC910" w14:textId="15BA7DDE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>codeine</w:t>
      </w:r>
    </w:p>
    <w:p w14:paraId="4C5140CB" w14:textId="2E7B7009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Marijuana </w:t>
      </w:r>
    </w:p>
    <w:p w14:paraId="0E4FBB3A" w14:textId="5085E08F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Ecstasy </w:t>
      </w:r>
    </w:p>
    <w:p w14:paraId="3F92BA92" w14:textId="3B04BF3E" w:rsidR="009D7293" w:rsidRPr="00E5334F" w:rsidRDefault="00827EF0" w:rsidP="009D72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334F">
        <w:rPr>
          <w:rFonts w:ascii="Comic Sans MS" w:hAnsi="Comic Sans MS"/>
        </w:rPr>
        <w:t xml:space="preserve">Fentanyl </w:t>
      </w:r>
    </w:p>
    <w:p w14:paraId="463770BA" w14:textId="59E47263" w:rsidR="004D0CA4" w:rsidRPr="00E5334F" w:rsidRDefault="00827EF0" w:rsidP="00C10339">
      <w:pPr>
        <w:pStyle w:val="ListParagraph"/>
        <w:numPr>
          <w:ilvl w:val="0"/>
          <w:numId w:val="5"/>
        </w:numPr>
        <w:rPr>
          <w:rStyle w:val="tgc"/>
          <w:rFonts w:ascii="Comic Sans MS" w:hAnsi="Comic Sans MS"/>
        </w:rPr>
        <w:sectPr w:rsidR="004D0CA4" w:rsidRPr="00E5334F" w:rsidSect="004D0CA4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E5334F">
        <w:rPr>
          <w:rFonts w:ascii="Comic Sans MS" w:hAnsi="Comic Sans MS"/>
        </w:rPr>
        <w:t xml:space="preserve">Oxycontin </w:t>
      </w:r>
    </w:p>
    <w:p w14:paraId="325B2B7C" w14:textId="77777777" w:rsidR="00595F38" w:rsidRPr="00E5334F" w:rsidRDefault="00595F38" w:rsidP="00595F38">
      <w:pPr>
        <w:rPr>
          <w:rFonts w:ascii="Comic Sans MS" w:hAnsi="Comic Sans MS"/>
        </w:rPr>
      </w:pPr>
    </w:p>
    <w:p w14:paraId="20A33939" w14:textId="77777777" w:rsidR="00911C78" w:rsidRPr="00E5334F" w:rsidRDefault="00911C78" w:rsidP="00911C78">
      <w:pPr>
        <w:pStyle w:val="NoSpacing"/>
        <w:rPr>
          <w:rFonts w:ascii="Comic Sans MS" w:hAnsi="Comic Sans MS"/>
          <w:b/>
          <w:bCs/>
        </w:rPr>
      </w:pPr>
      <w:r w:rsidRPr="00E5334F">
        <w:rPr>
          <w:rFonts w:ascii="Comic Sans MS" w:hAnsi="Comic Sans MS"/>
          <w:b/>
          <w:bCs/>
        </w:rPr>
        <w:softHyphen/>
      </w:r>
      <w:r w:rsidRPr="00E5334F">
        <w:rPr>
          <w:rFonts w:ascii="Comic Sans MS" w:hAnsi="Comic Sans MS"/>
          <w:b/>
          <w:bCs/>
        </w:rPr>
        <w:softHyphen/>
      </w:r>
      <w:r w:rsidRPr="00E5334F">
        <w:rPr>
          <w:rFonts w:ascii="Comic Sans MS" w:hAnsi="Comic Sans MS"/>
          <w:b/>
          <w:bCs/>
        </w:rPr>
        <w:softHyphen/>
        <w:t>Presentation Rubric</w:t>
      </w:r>
    </w:p>
    <w:p w14:paraId="30D6F6B5" w14:textId="77777777" w:rsidR="00911C78" w:rsidRPr="00E5334F" w:rsidRDefault="00911C78" w:rsidP="00911C78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802"/>
        <w:gridCol w:w="2070"/>
        <w:gridCol w:w="2117"/>
        <w:gridCol w:w="1838"/>
      </w:tblGrid>
      <w:tr w:rsidR="00FC5891" w:rsidRPr="00E5334F" w14:paraId="332FF514" w14:textId="77777777" w:rsidTr="00E43F3E">
        <w:tc>
          <w:tcPr>
            <w:tcW w:w="1523" w:type="dxa"/>
            <w:shd w:val="clear" w:color="auto" w:fill="E7E6E6" w:themeFill="background2"/>
          </w:tcPr>
          <w:p w14:paraId="08911AE5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41C174CB" w14:textId="4174DBF6" w:rsidR="00911C78" w:rsidRPr="00E5334F" w:rsidRDefault="00BE44EA" w:rsidP="00842AE9">
            <w:pPr>
              <w:pStyle w:val="NoSpacing"/>
              <w:ind w:left="108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1 - 4</w:t>
            </w:r>
          </w:p>
        </w:tc>
        <w:tc>
          <w:tcPr>
            <w:tcW w:w="2070" w:type="dxa"/>
            <w:shd w:val="clear" w:color="auto" w:fill="E7E6E6" w:themeFill="background2"/>
          </w:tcPr>
          <w:p w14:paraId="35AA7307" w14:textId="7948C1E5" w:rsidR="00911C78" w:rsidRPr="00E5334F" w:rsidRDefault="00BE44EA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5 -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117" w:type="dxa"/>
            <w:shd w:val="clear" w:color="auto" w:fill="E7E6E6" w:themeFill="background2"/>
          </w:tcPr>
          <w:p w14:paraId="670BA0DE" w14:textId="364B0878" w:rsidR="00911C78" w:rsidRPr="00E5334F" w:rsidRDefault="00BE44EA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9 -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838" w:type="dxa"/>
            <w:shd w:val="clear" w:color="auto" w:fill="E7E6E6" w:themeFill="background2"/>
          </w:tcPr>
          <w:p w14:paraId="44274FDF" w14:textId="5D296307" w:rsidR="00911C78" w:rsidRPr="00E5334F" w:rsidRDefault="00842AE9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13 -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911C78" w:rsidRPr="00E5334F" w14:paraId="5817CA22" w14:textId="77777777" w:rsidTr="00E43F3E">
        <w:tc>
          <w:tcPr>
            <w:tcW w:w="1523" w:type="dxa"/>
          </w:tcPr>
          <w:p w14:paraId="51D9DCA7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Content</w:t>
            </w:r>
          </w:p>
        </w:tc>
        <w:tc>
          <w:tcPr>
            <w:tcW w:w="1802" w:type="dxa"/>
          </w:tcPr>
          <w:p w14:paraId="2DF2CB16" w14:textId="0FAD5E68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Content is insufficien</w:t>
            </w:r>
            <w:r w:rsidR="00C61FF2">
              <w:rPr>
                <w:rFonts w:ascii="Comic Sans MS" w:hAnsi="Comic Sans MS"/>
                <w:sz w:val="20"/>
                <w:szCs w:val="20"/>
              </w:rPr>
              <w:t>t. Many elements missing.</w:t>
            </w:r>
            <w:r w:rsidRPr="00E533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662">
              <w:rPr>
                <w:rFonts w:ascii="Comic Sans MS" w:hAnsi="Comic Sans MS"/>
                <w:sz w:val="20"/>
                <w:szCs w:val="20"/>
              </w:rPr>
              <w:t xml:space="preserve">Many elements not discussed. </w:t>
            </w:r>
          </w:p>
        </w:tc>
        <w:tc>
          <w:tcPr>
            <w:tcW w:w="2070" w:type="dxa"/>
          </w:tcPr>
          <w:p w14:paraId="5665CB5B" w14:textId="64901268" w:rsidR="00911C78" w:rsidRPr="00E5334F" w:rsidRDefault="00132662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Basic level of content provided</w:t>
            </w:r>
            <w:r w:rsidR="005E12CF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E12CF">
              <w:rPr>
                <w:rFonts w:ascii="Comic Sans MS" w:hAnsi="Comic Sans MS"/>
                <w:sz w:val="20"/>
                <w:szCs w:val="20"/>
              </w:rPr>
              <w:t xml:space="preserve">Content </w:t>
            </w:r>
            <w:r w:rsidR="00D65181">
              <w:rPr>
                <w:rFonts w:ascii="Comic Sans MS" w:hAnsi="Comic Sans MS"/>
                <w:sz w:val="20"/>
                <w:szCs w:val="20"/>
              </w:rPr>
              <w:t>minimally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discussed.</w:t>
            </w:r>
          </w:p>
        </w:tc>
        <w:tc>
          <w:tcPr>
            <w:tcW w:w="2117" w:type="dxa"/>
          </w:tcPr>
          <w:p w14:paraId="1A373D06" w14:textId="54728CFE" w:rsidR="00911C78" w:rsidRPr="00E5334F" w:rsidRDefault="00D65181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Most or all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necessary content present</w:t>
            </w:r>
            <w:r w:rsidR="002315A1">
              <w:rPr>
                <w:rFonts w:ascii="Comic Sans MS" w:hAnsi="Comic Sans MS"/>
                <w:sz w:val="20"/>
                <w:szCs w:val="20"/>
              </w:rPr>
              <w:t xml:space="preserve"> and well described. </w:t>
            </w:r>
          </w:p>
        </w:tc>
        <w:tc>
          <w:tcPr>
            <w:tcW w:w="1838" w:type="dxa"/>
          </w:tcPr>
          <w:p w14:paraId="542CD649" w14:textId="3CC74DE9" w:rsidR="00911C78" w:rsidRDefault="00D65181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c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 xml:space="preserve">ontent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present and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thoroughly discussed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572596D2" w14:textId="500978F4" w:rsidR="00911C78" w:rsidRPr="00E5334F" w:rsidRDefault="00D65181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Sophisticated understanding demonstrated.</w:t>
            </w:r>
          </w:p>
        </w:tc>
      </w:tr>
      <w:tr w:rsidR="00911C78" w:rsidRPr="00E5334F" w14:paraId="028608BE" w14:textId="77777777" w:rsidTr="00E43F3E">
        <w:trPr>
          <w:trHeight w:val="1808"/>
        </w:trPr>
        <w:tc>
          <w:tcPr>
            <w:tcW w:w="1523" w:type="dxa"/>
          </w:tcPr>
          <w:p w14:paraId="23B25E02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Accuracy</w:t>
            </w:r>
          </w:p>
        </w:tc>
        <w:tc>
          <w:tcPr>
            <w:tcW w:w="1802" w:type="dxa"/>
          </w:tcPr>
          <w:p w14:paraId="0CCD3C89" w14:textId="02A847DB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Content is confusing</w:t>
            </w:r>
            <w:r w:rsidR="00E43F3E">
              <w:rPr>
                <w:rFonts w:ascii="Comic Sans MS" w:hAnsi="Comic Sans MS"/>
                <w:sz w:val="20"/>
                <w:szCs w:val="20"/>
              </w:rPr>
              <w:t xml:space="preserve"> or</w:t>
            </w:r>
          </w:p>
          <w:p w14:paraId="38980406" w14:textId="011674DD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contains more</w:t>
            </w:r>
          </w:p>
          <w:p w14:paraId="3ADF331F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than one factual</w:t>
            </w:r>
          </w:p>
          <w:p w14:paraId="1FB8F70B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error.</w:t>
            </w:r>
          </w:p>
        </w:tc>
        <w:tc>
          <w:tcPr>
            <w:tcW w:w="2070" w:type="dxa"/>
          </w:tcPr>
          <w:p w14:paraId="15EA1F1D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The content is</w:t>
            </w:r>
          </w:p>
          <w:p w14:paraId="51B86544" w14:textId="57D6C191" w:rsidR="00911C78" w:rsidRPr="00E5334F" w:rsidRDefault="00E43F3E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G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enerally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accurate,</w:t>
            </w:r>
          </w:p>
          <w:p w14:paraId="2A11B15B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but one piece of</w:t>
            </w:r>
          </w:p>
          <w:p w14:paraId="03CDA6C3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information is</w:t>
            </w:r>
          </w:p>
          <w:p w14:paraId="03832AE2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clearly flawed or</w:t>
            </w:r>
          </w:p>
          <w:p w14:paraId="22A71D6A" w14:textId="7340944E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inaccurate.</w:t>
            </w:r>
          </w:p>
        </w:tc>
        <w:tc>
          <w:tcPr>
            <w:tcW w:w="2117" w:type="dxa"/>
          </w:tcPr>
          <w:p w14:paraId="002033D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Most of the</w:t>
            </w:r>
          </w:p>
          <w:p w14:paraId="6E709743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content is accurate,</w:t>
            </w:r>
          </w:p>
          <w:p w14:paraId="7067EA56" w14:textId="5B756809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but one</w:t>
            </w:r>
            <w:r w:rsidR="005B17A4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FC5891">
              <w:rPr>
                <w:rFonts w:ascii="Comic Sans MS" w:hAnsi="Comic Sans MS"/>
                <w:sz w:val="20"/>
                <w:szCs w:val="20"/>
              </w:rPr>
              <w:t>iece of information</w:t>
            </w:r>
          </w:p>
          <w:p w14:paraId="44665AD2" w14:textId="3290223A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that</w:t>
            </w:r>
            <w:r w:rsidR="00FC5891">
              <w:rPr>
                <w:rFonts w:ascii="Comic Sans MS" w:hAnsi="Comic Sans MS"/>
                <w:sz w:val="20"/>
                <w:szCs w:val="20"/>
              </w:rPr>
              <w:t xml:space="preserve"> might be inaccurate. </w:t>
            </w:r>
          </w:p>
        </w:tc>
        <w:tc>
          <w:tcPr>
            <w:tcW w:w="1838" w:type="dxa"/>
          </w:tcPr>
          <w:p w14:paraId="25B6F31F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 xml:space="preserve">All content is accurate with no </w:t>
            </w:r>
          </w:p>
          <w:p w14:paraId="7699B504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no factual errors</w:t>
            </w:r>
          </w:p>
          <w:p w14:paraId="01C2429C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65D6F51B" w14:textId="3697FBE2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5891" w:rsidRPr="00E5334F" w14:paraId="7A83DD13" w14:textId="77777777" w:rsidTr="00E43F3E">
        <w:tc>
          <w:tcPr>
            <w:tcW w:w="1523" w:type="dxa"/>
            <w:shd w:val="clear" w:color="auto" w:fill="E7E6E6" w:themeFill="background2"/>
          </w:tcPr>
          <w:p w14:paraId="6B0A2522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7F3F6776" w14:textId="7F64F8AF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1</w:t>
            </w:r>
            <w:r w:rsidR="007501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017D">
              <w:rPr>
                <w:sz w:val="20"/>
                <w:szCs w:val="20"/>
              </w:rPr>
              <w:t>- 2</w:t>
            </w:r>
          </w:p>
        </w:tc>
        <w:tc>
          <w:tcPr>
            <w:tcW w:w="2070" w:type="dxa"/>
            <w:shd w:val="clear" w:color="auto" w:fill="E7E6E6" w:themeFill="background2"/>
          </w:tcPr>
          <w:p w14:paraId="3E71102E" w14:textId="0FEC3B83" w:rsidR="00911C78" w:rsidRPr="00E5334F" w:rsidRDefault="0075017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3-4</w:t>
            </w:r>
          </w:p>
        </w:tc>
        <w:tc>
          <w:tcPr>
            <w:tcW w:w="2117" w:type="dxa"/>
            <w:shd w:val="clear" w:color="auto" w:fill="E7E6E6" w:themeFill="background2"/>
          </w:tcPr>
          <w:p w14:paraId="1286875C" w14:textId="559D84D6" w:rsidR="00911C78" w:rsidRPr="00E5334F" w:rsidRDefault="0075017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5-6</w:t>
            </w:r>
          </w:p>
        </w:tc>
        <w:tc>
          <w:tcPr>
            <w:tcW w:w="1838" w:type="dxa"/>
            <w:shd w:val="clear" w:color="auto" w:fill="E7E6E6" w:themeFill="background2"/>
          </w:tcPr>
          <w:p w14:paraId="4E03954F" w14:textId="381DB6F8" w:rsidR="00911C78" w:rsidRPr="00E5334F" w:rsidRDefault="0075017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7-8</w:t>
            </w:r>
          </w:p>
        </w:tc>
      </w:tr>
      <w:tr w:rsidR="00911C78" w:rsidRPr="00E5334F" w14:paraId="40121A95" w14:textId="77777777" w:rsidTr="00E43F3E">
        <w:tc>
          <w:tcPr>
            <w:tcW w:w="1523" w:type="dxa"/>
          </w:tcPr>
          <w:p w14:paraId="2FC518E4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Organization</w:t>
            </w:r>
          </w:p>
        </w:tc>
        <w:tc>
          <w:tcPr>
            <w:tcW w:w="1802" w:type="dxa"/>
          </w:tcPr>
          <w:p w14:paraId="5F1A6285" w14:textId="679B423C" w:rsidR="00911C78" w:rsidRPr="00E5334F" w:rsidRDefault="00937B59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disorganized</w:t>
            </w:r>
            <w:r w:rsidR="00CE1B4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C203683" w14:textId="4BB444ED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D7F9E3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Some information</w:t>
            </w:r>
          </w:p>
          <w:p w14:paraId="6A9A3914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is logically</w:t>
            </w:r>
          </w:p>
          <w:p w14:paraId="398C9646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sequenced</w:t>
            </w:r>
            <w:r w:rsidRPr="00E5334F">
              <w:rPr>
                <w:rFonts w:ascii="Comic Sans MS" w:hAnsi="Comic Sans MS"/>
                <w:color w:val="FF0000"/>
                <w:sz w:val="20"/>
                <w:szCs w:val="20"/>
              </w:rPr>
              <w:t xml:space="preserve">. </w:t>
            </w:r>
          </w:p>
          <w:p w14:paraId="616DC562" w14:textId="645C968C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4B3A2528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Most information</w:t>
            </w:r>
          </w:p>
          <w:p w14:paraId="10B0403B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is organized in a</w:t>
            </w:r>
          </w:p>
          <w:p w14:paraId="549CE2F6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clear, logical way.</w:t>
            </w:r>
          </w:p>
          <w:p w14:paraId="21BBD4CE" w14:textId="4F08589E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DDFA9B8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Information is</w:t>
            </w:r>
          </w:p>
          <w:p w14:paraId="487ECB3D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organized in a</w:t>
            </w:r>
          </w:p>
          <w:p w14:paraId="4347C35E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clear, logical way.</w:t>
            </w:r>
          </w:p>
          <w:p w14:paraId="331ECFAE" w14:textId="0E3C847C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1C78" w:rsidRPr="00E5334F" w14:paraId="49835D5C" w14:textId="77777777" w:rsidTr="00E43F3E">
        <w:tc>
          <w:tcPr>
            <w:tcW w:w="1523" w:type="dxa"/>
          </w:tcPr>
          <w:p w14:paraId="11928DD7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Overall Effectiveness</w:t>
            </w:r>
          </w:p>
        </w:tc>
        <w:tc>
          <w:tcPr>
            <w:tcW w:w="1802" w:type="dxa"/>
          </w:tcPr>
          <w:p w14:paraId="3E581E10" w14:textId="2041954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Does not inform the reader</w:t>
            </w:r>
            <w:r w:rsidR="00CE1B4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586250D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Difficult to glean information easily</w:t>
            </w:r>
          </w:p>
          <w:p w14:paraId="16484A6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5A18DE" w14:textId="3F0846B3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 xml:space="preserve">Some information is easy to understand. </w:t>
            </w:r>
          </w:p>
        </w:tc>
        <w:tc>
          <w:tcPr>
            <w:tcW w:w="2117" w:type="dxa"/>
          </w:tcPr>
          <w:p w14:paraId="1178EE3E" w14:textId="4844351E" w:rsidR="00911C78" w:rsidRPr="00E5334F" w:rsidRDefault="00F8257F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Information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 xml:space="preserve">clear and easy to understand. Reader easily informed. </w:t>
            </w:r>
          </w:p>
        </w:tc>
        <w:tc>
          <w:tcPr>
            <w:tcW w:w="1838" w:type="dxa"/>
          </w:tcPr>
          <w:p w14:paraId="67588215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Consistently Effective and Cohesive pages that completely inform the reader.</w:t>
            </w:r>
          </w:p>
        </w:tc>
      </w:tr>
      <w:tr w:rsidR="00911C78" w:rsidRPr="00E5334F" w14:paraId="19D67A6C" w14:textId="77777777" w:rsidTr="00E43F3E">
        <w:tc>
          <w:tcPr>
            <w:tcW w:w="1523" w:type="dxa"/>
          </w:tcPr>
          <w:p w14:paraId="4FA1645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Use of Graphics</w:t>
            </w:r>
          </w:p>
        </w:tc>
        <w:tc>
          <w:tcPr>
            <w:tcW w:w="1802" w:type="dxa"/>
          </w:tcPr>
          <w:p w14:paraId="613C2415" w14:textId="77777777" w:rsidR="00B05F34" w:rsidRDefault="00B05F3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Graphics.</w:t>
            </w:r>
          </w:p>
          <w:p w14:paraId="7D9265B7" w14:textId="4BBB0859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Several graphics</w:t>
            </w:r>
          </w:p>
          <w:p w14:paraId="74552C1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are unattractive</w:t>
            </w:r>
          </w:p>
          <w:p w14:paraId="02887B7F" w14:textId="6C3FEE22" w:rsidR="00FC5891" w:rsidRPr="00E5334F" w:rsidRDefault="00911C78" w:rsidP="00FC58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AND detract from the content</w:t>
            </w:r>
            <w:r w:rsidR="00FC5891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8F6593B" w14:textId="3A1CEFA9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C9F8B7" w14:textId="7B3AE01C" w:rsidR="00911C78" w:rsidRPr="00E5334F" w:rsidRDefault="00B05F3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use of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 xml:space="preserve"> graphics </w:t>
            </w:r>
            <w:r w:rsidR="00AF35E8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911C78" w:rsidRPr="00E5334F">
              <w:rPr>
                <w:rFonts w:ascii="Comic Sans MS" w:hAnsi="Comic Sans MS"/>
                <w:sz w:val="20"/>
                <w:szCs w:val="20"/>
              </w:rPr>
              <w:t>are</w:t>
            </w:r>
          </w:p>
          <w:p w14:paraId="38574B83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attractive but a few do not seem to support the</w:t>
            </w:r>
          </w:p>
          <w:p w14:paraId="0B558050" w14:textId="3CF1DA45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theme/content.</w:t>
            </w:r>
          </w:p>
        </w:tc>
        <w:tc>
          <w:tcPr>
            <w:tcW w:w="2117" w:type="dxa"/>
          </w:tcPr>
          <w:p w14:paraId="20FDC546" w14:textId="4BF5777F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 few graphics are</w:t>
            </w:r>
            <w:r w:rsidR="00AF3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5334F">
              <w:rPr>
                <w:rFonts w:ascii="Comic Sans MS" w:hAnsi="Comic Sans MS"/>
                <w:sz w:val="20"/>
                <w:szCs w:val="20"/>
              </w:rPr>
              <w:t>not attractive but</w:t>
            </w:r>
          </w:p>
          <w:p w14:paraId="4285E160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all support the</w:t>
            </w:r>
          </w:p>
          <w:p w14:paraId="709FCE1B" w14:textId="4584EE45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theme/content.</w:t>
            </w:r>
          </w:p>
        </w:tc>
        <w:tc>
          <w:tcPr>
            <w:tcW w:w="1838" w:type="dxa"/>
          </w:tcPr>
          <w:p w14:paraId="3DB2DA4B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All graphics are</w:t>
            </w:r>
          </w:p>
          <w:p w14:paraId="116D4C16" w14:textId="7B86674D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attractive (size and</w:t>
            </w:r>
            <w:r w:rsidR="00AF35E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AF35E8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="00AF35E8">
              <w:rPr>
                <w:rFonts w:ascii="Comic Sans MS" w:hAnsi="Comic Sans MS"/>
                <w:sz w:val="20"/>
                <w:szCs w:val="20"/>
              </w:rPr>
              <w:t>) and</w:t>
            </w:r>
          </w:p>
          <w:p w14:paraId="290C9D7E" w14:textId="0461CF28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support</w:t>
            </w:r>
            <w:r w:rsidR="00AF35E8">
              <w:rPr>
                <w:rFonts w:ascii="Comic Sans MS" w:hAnsi="Comic Sans MS"/>
                <w:sz w:val="20"/>
                <w:szCs w:val="20"/>
              </w:rPr>
              <w:t xml:space="preserve"> the</w:t>
            </w:r>
          </w:p>
          <w:p w14:paraId="57776124" w14:textId="1EDE5B65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content</w:t>
            </w:r>
            <w:r w:rsidR="00AF35E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911C78" w:rsidRPr="00E5334F" w14:paraId="641219F6" w14:textId="77777777" w:rsidTr="00E43F3E">
        <w:tc>
          <w:tcPr>
            <w:tcW w:w="1523" w:type="dxa"/>
          </w:tcPr>
          <w:p w14:paraId="54233AA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Spelling and Grammar</w:t>
            </w:r>
          </w:p>
        </w:tc>
        <w:tc>
          <w:tcPr>
            <w:tcW w:w="1802" w:type="dxa"/>
          </w:tcPr>
          <w:p w14:paraId="668D1192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Presentation has more than 2 grammatical and/or spelling errors</w:t>
            </w:r>
          </w:p>
        </w:tc>
        <w:tc>
          <w:tcPr>
            <w:tcW w:w="2070" w:type="dxa"/>
          </w:tcPr>
          <w:p w14:paraId="4CE7FB22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Presentation has 1-2 grammatical errors but no misspellings</w:t>
            </w:r>
          </w:p>
          <w:p w14:paraId="7A9A332C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8AA0770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>Presentation has 1-2 misspellings but no grammatical errors</w:t>
            </w:r>
          </w:p>
        </w:tc>
        <w:tc>
          <w:tcPr>
            <w:tcW w:w="1838" w:type="dxa"/>
          </w:tcPr>
          <w:p w14:paraId="7DEC0F41" w14:textId="77777777" w:rsidR="00911C78" w:rsidRPr="00E5334F" w:rsidRDefault="00911C78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5334F">
              <w:rPr>
                <w:rFonts w:ascii="Comic Sans MS" w:hAnsi="Comic Sans MS"/>
                <w:sz w:val="20"/>
                <w:szCs w:val="20"/>
              </w:rPr>
              <w:t xml:space="preserve">Presentation has no misspellings or grammatical errors. </w:t>
            </w:r>
          </w:p>
        </w:tc>
      </w:tr>
      <w:tr w:rsidR="00645E9B" w:rsidRPr="00E5334F" w14:paraId="4D32700B" w14:textId="77777777" w:rsidTr="00924B05">
        <w:tc>
          <w:tcPr>
            <w:tcW w:w="1523" w:type="dxa"/>
            <w:shd w:val="clear" w:color="auto" w:fill="E7E6E6" w:themeFill="background2"/>
          </w:tcPr>
          <w:p w14:paraId="161A2786" w14:textId="77777777" w:rsidR="00645E9B" w:rsidRPr="00E5334F" w:rsidRDefault="00645E9B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046AE9F1" w14:textId="255DDEF8" w:rsidR="00645E9B" w:rsidRPr="00E5334F" w:rsidRDefault="00645E9B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E7E6E6" w:themeFill="background2"/>
          </w:tcPr>
          <w:p w14:paraId="149D871D" w14:textId="2B05CE6D" w:rsidR="00645E9B" w:rsidRPr="00E5334F" w:rsidRDefault="00645E9B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117" w:type="dxa"/>
            <w:shd w:val="clear" w:color="auto" w:fill="E7E6E6" w:themeFill="background2"/>
          </w:tcPr>
          <w:p w14:paraId="7A551EBA" w14:textId="18CCEB70" w:rsidR="00645E9B" w:rsidRPr="00E5334F" w:rsidRDefault="00645E9B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E7E6E6" w:themeFill="background2"/>
          </w:tcPr>
          <w:p w14:paraId="2E88B271" w14:textId="0870F83D" w:rsidR="00645E9B" w:rsidRPr="00E5334F" w:rsidRDefault="00645E9B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75017D" w:rsidRPr="00E5334F" w14:paraId="70457B45" w14:textId="77777777" w:rsidTr="00E43F3E">
        <w:tc>
          <w:tcPr>
            <w:tcW w:w="1523" w:type="dxa"/>
          </w:tcPr>
          <w:p w14:paraId="54566FC8" w14:textId="1B1F0F17" w:rsidR="005B17A4" w:rsidRPr="00E5334F" w:rsidRDefault="005B17A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Content in own words</w:t>
            </w:r>
          </w:p>
        </w:tc>
        <w:tc>
          <w:tcPr>
            <w:tcW w:w="1802" w:type="dxa"/>
          </w:tcPr>
          <w:p w14:paraId="130B3994" w14:textId="14498F6A" w:rsidR="0075017D" w:rsidRPr="00E5334F" w:rsidRDefault="009739E5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Mostly plagiarized</w:t>
            </w:r>
          </w:p>
        </w:tc>
        <w:tc>
          <w:tcPr>
            <w:tcW w:w="2070" w:type="dxa"/>
          </w:tcPr>
          <w:p w14:paraId="30ACA827" w14:textId="77777777" w:rsidR="0075017D" w:rsidRPr="00E5334F" w:rsidRDefault="0075017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6ABB9B49" w14:textId="77777777" w:rsidR="0075017D" w:rsidRPr="00E5334F" w:rsidRDefault="0075017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A41256C" w14:textId="32096D27" w:rsidR="0075017D" w:rsidRPr="00E5334F" w:rsidRDefault="009739E5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content in own words</w:t>
            </w:r>
          </w:p>
        </w:tc>
      </w:tr>
      <w:tr w:rsidR="00C01CD2" w:rsidRPr="00E5334F" w14:paraId="3AFCC81D" w14:textId="77777777" w:rsidTr="00E43F3E">
        <w:tc>
          <w:tcPr>
            <w:tcW w:w="1523" w:type="dxa"/>
          </w:tcPr>
          <w:p w14:paraId="699F9ECB" w14:textId="6B3150E0" w:rsidR="00C01CD2" w:rsidRDefault="00C01CD2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Source cited</w:t>
            </w:r>
          </w:p>
        </w:tc>
        <w:tc>
          <w:tcPr>
            <w:tcW w:w="1802" w:type="dxa"/>
          </w:tcPr>
          <w:p w14:paraId="2B9BCE81" w14:textId="4E9AA4BB" w:rsidR="00C01CD2" w:rsidRPr="00E5334F" w:rsidRDefault="00263ED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0-1 sources </w:t>
            </w:r>
          </w:p>
        </w:tc>
        <w:tc>
          <w:tcPr>
            <w:tcW w:w="2070" w:type="dxa"/>
          </w:tcPr>
          <w:p w14:paraId="134DEEE7" w14:textId="5A33368B" w:rsidR="00C01CD2" w:rsidRPr="00E5334F" w:rsidRDefault="00263ED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2-3 sources</w:t>
            </w:r>
          </w:p>
        </w:tc>
        <w:tc>
          <w:tcPr>
            <w:tcW w:w="2117" w:type="dxa"/>
          </w:tcPr>
          <w:p w14:paraId="2FD2C4B3" w14:textId="72BC964D" w:rsidR="00C01CD2" w:rsidRPr="00E5334F" w:rsidRDefault="00263ED4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E162AD">
              <w:rPr>
                <w:rFonts w:ascii="Comic Sans MS" w:hAnsi="Comic Sans MS"/>
                <w:sz w:val="20"/>
                <w:szCs w:val="20"/>
              </w:rPr>
              <w:t>-5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sources </w:t>
            </w:r>
          </w:p>
        </w:tc>
        <w:tc>
          <w:tcPr>
            <w:tcW w:w="1838" w:type="dxa"/>
          </w:tcPr>
          <w:p w14:paraId="43D0C405" w14:textId="3F4127E5" w:rsidR="00C01CD2" w:rsidRPr="00E5334F" w:rsidRDefault="00E162AD" w:rsidP="0046104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than 5</w:t>
            </w:r>
            <w:r w:rsidR="00263E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4D7BDBA9" w14:textId="1B050C79" w:rsidR="00C50B07" w:rsidRPr="00E5334F" w:rsidRDefault="0029731E" w:rsidP="00C10339">
      <w:pPr>
        <w:rPr>
          <w:rFonts w:ascii="Comic Sans MS" w:hAnsi="Comic Sans MS"/>
        </w:rPr>
      </w:pPr>
      <w:r w:rsidRPr="00E5334F">
        <w:rPr>
          <w:rFonts w:ascii="Comic Sans MS" w:hAnsi="Comic Sans MS"/>
        </w:rPr>
        <w:t>Sign up Sheet</w:t>
      </w:r>
    </w:p>
    <w:p w14:paraId="23A6BBB6" w14:textId="77777777" w:rsidR="00C50B07" w:rsidRPr="00E5334F" w:rsidRDefault="00C50B07" w:rsidP="00C1033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6209"/>
      </w:tblGrid>
      <w:tr w:rsidR="00F361AF" w:rsidRPr="00E5334F" w14:paraId="42730EF2" w14:textId="77777777" w:rsidTr="00DB38FC">
        <w:tc>
          <w:tcPr>
            <w:tcW w:w="2876" w:type="dxa"/>
            <w:shd w:val="clear" w:color="auto" w:fill="E7E6E6" w:themeFill="background2"/>
          </w:tcPr>
          <w:p w14:paraId="1D8BF8EF" w14:textId="424EA555" w:rsidR="00F361AF" w:rsidRPr="00E5334F" w:rsidRDefault="00F361AF" w:rsidP="00F361AF">
            <w:pPr>
              <w:spacing w:line="600" w:lineRule="auto"/>
              <w:ind w:left="720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Substance</w:t>
            </w:r>
          </w:p>
        </w:tc>
        <w:tc>
          <w:tcPr>
            <w:tcW w:w="6209" w:type="dxa"/>
            <w:shd w:val="clear" w:color="auto" w:fill="E7E6E6" w:themeFill="background2"/>
          </w:tcPr>
          <w:p w14:paraId="1DD9AA9D" w14:textId="7A996F25" w:rsidR="00F361AF" w:rsidRPr="00E5334F" w:rsidRDefault="00F361AF" w:rsidP="00C50B07">
            <w:pPr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Name(s)</w:t>
            </w:r>
          </w:p>
        </w:tc>
      </w:tr>
      <w:tr w:rsidR="00C50B07" w:rsidRPr="00E5334F" w14:paraId="29DB975B" w14:textId="77777777" w:rsidTr="0029731E">
        <w:tc>
          <w:tcPr>
            <w:tcW w:w="2876" w:type="dxa"/>
          </w:tcPr>
          <w:p w14:paraId="4E7BFC60" w14:textId="77777777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Nicotine</w:t>
            </w:r>
          </w:p>
        </w:tc>
        <w:tc>
          <w:tcPr>
            <w:tcW w:w="6209" w:type="dxa"/>
          </w:tcPr>
          <w:p w14:paraId="058DBEC1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5DA6E906" w14:textId="77777777" w:rsidTr="0029731E">
        <w:tc>
          <w:tcPr>
            <w:tcW w:w="2876" w:type="dxa"/>
          </w:tcPr>
          <w:p w14:paraId="684A3C19" w14:textId="77777777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 xml:space="preserve">Marijuana </w:t>
            </w:r>
          </w:p>
        </w:tc>
        <w:tc>
          <w:tcPr>
            <w:tcW w:w="6209" w:type="dxa"/>
          </w:tcPr>
          <w:p w14:paraId="02F07436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3E4FBEF1" w14:textId="77777777" w:rsidTr="0029731E">
        <w:tc>
          <w:tcPr>
            <w:tcW w:w="2876" w:type="dxa"/>
          </w:tcPr>
          <w:p w14:paraId="674667DE" w14:textId="77777777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Ecstasy</w:t>
            </w:r>
          </w:p>
        </w:tc>
        <w:tc>
          <w:tcPr>
            <w:tcW w:w="6209" w:type="dxa"/>
          </w:tcPr>
          <w:p w14:paraId="130B9494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21E00049" w14:textId="77777777" w:rsidTr="0029731E">
        <w:tc>
          <w:tcPr>
            <w:tcW w:w="2876" w:type="dxa"/>
          </w:tcPr>
          <w:p w14:paraId="0316B7E2" w14:textId="77777777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OxyContin</w:t>
            </w:r>
          </w:p>
        </w:tc>
        <w:tc>
          <w:tcPr>
            <w:tcW w:w="6209" w:type="dxa"/>
          </w:tcPr>
          <w:p w14:paraId="19991C51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11DDF7D4" w14:textId="77777777" w:rsidTr="0029731E">
        <w:tc>
          <w:tcPr>
            <w:tcW w:w="2876" w:type="dxa"/>
          </w:tcPr>
          <w:p w14:paraId="6E485A9F" w14:textId="7EAFFDEE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Cocaine</w:t>
            </w:r>
          </w:p>
        </w:tc>
        <w:tc>
          <w:tcPr>
            <w:tcW w:w="6209" w:type="dxa"/>
          </w:tcPr>
          <w:p w14:paraId="68C9696A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4D59272B" w14:textId="77777777" w:rsidTr="0029731E">
        <w:tc>
          <w:tcPr>
            <w:tcW w:w="2876" w:type="dxa"/>
          </w:tcPr>
          <w:p w14:paraId="0B793E36" w14:textId="4805F112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Heroin</w:t>
            </w:r>
          </w:p>
        </w:tc>
        <w:tc>
          <w:tcPr>
            <w:tcW w:w="6209" w:type="dxa"/>
          </w:tcPr>
          <w:p w14:paraId="455447F4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6D24886C" w14:textId="77777777" w:rsidTr="0029731E">
        <w:tc>
          <w:tcPr>
            <w:tcW w:w="2876" w:type="dxa"/>
          </w:tcPr>
          <w:p w14:paraId="70407A0E" w14:textId="6BF4F87C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 xml:space="preserve">morphine </w:t>
            </w:r>
          </w:p>
        </w:tc>
        <w:tc>
          <w:tcPr>
            <w:tcW w:w="6209" w:type="dxa"/>
          </w:tcPr>
          <w:p w14:paraId="74975854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3A2A8584" w14:textId="77777777" w:rsidTr="0029731E">
        <w:tc>
          <w:tcPr>
            <w:tcW w:w="2876" w:type="dxa"/>
          </w:tcPr>
          <w:p w14:paraId="2864EA04" w14:textId="68331BAD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Alcohol</w:t>
            </w:r>
          </w:p>
        </w:tc>
        <w:tc>
          <w:tcPr>
            <w:tcW w:w="6209" w:type="dxa"/>
          </w:tcPr>
          <w:p w14:paraId="427268C8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50CF0358" w14:textId="77777777" w:rsidTr="0029731E">
        <w:tc>
          <w:tcPr>
            <w:tcW w:w="2876" w:type="dxa"/>
          </w:tcPr>
          <w:p w14:paraId="78B9FA0F" w14:textId="77777777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Caffeine</w:t>
            </w:r>
          </w:p>
        </w:tc>
        <w:tc>
          <w:tcPr>
            <w:tcW w:w="6209" w:type="dxa"/>
          </w:tcPr>
          <w:p w14:paraId="11BB12DB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C50B07" w:rsidRPr="00E5334F" w14:paraId="7BE1AF24" w14:textId="77777777" w:rsidTr="0029731E">
        <w:tc>
          <w:tcPr>
            <w:tcW w:w="2876" w:type="dxa"/>
          </w:tcPr>
          <w:p w14:paraId="30C0321E" w14:textId="0BB9A4D3" w:rsidR="00C50B07" w:rsidRPr="00E5334F" w:rsidRDefault="00C50B07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 xml:space="preserve">Methamphetamine </w:t>
            </w:r>
          </w:p>
        </w:tc>
        <w:tc>
          <w:tcPr>
            <w:tcW w:w="6209" w:type="dxa"/>
          </w:tcPr>
          <w:p w14:paraId="584F78FF" w14:textId="77777777" w:rsidR="00C50B07" w:rsidRPr="00E5334F" w:rsidRDefault="00C50B07" w:rsidP="00C50B07">
            <w:pPr>
              <w:rPr>
                <w:rFonts w:ascii="Comic Sans MS" w:hAnsi="Comic Sans MS"/>
              </w:rPr>
            </w:pPr>
          </w:p>
        </w:tc>
      </w:tr>
      <w:tr w:rsidR="00F361AF" w:rsidRPr="00E5334F" w14:paraId="5F539122" w14:textId="77777777" w:rsidTr="0029731E">
        <w:tc>
          <w:tcPr>
            <w:tcW w:w="2876" w:type="dxa"/>
          </w:tcPr>
          <w:p w14:paraId="6852E224" w14:textId="23F3BCF0" w:rsidR="00F361AF" w:rsidRPr="00E5334F" w:rsidRDefault="00F361AF" w:rsidP="00C50B07">
            <w:pPr>
              <w:numPr>
                <w:ilvl w:val="0"/>
                <w:numId w:val="4"/>
              </w:numPr>
              <w:spacing w:line="600" w:lineRule="auto"/>
              <w:rPr>
                <w:rFonts w:ascii="Comic Sans MS" w:hAnsi="Comic Sans MS"/>
              </w:rPr>
            </w:pPr>
            <w:r w:rsidRPr="00E5334F">
              <w:rPr>
                <w:rFonts w:ascii="Comic Sans MS" w:hAnsi="Comic Sans MS"/>
              </w:rPr>
              <w:t>Fentanyl</w:t>
            </w:r>
          </w:p>
        </w:tc>
        <w:tc>
          <w:tcPr>
            <w:tcW w:w="6209" w:type="dxa"/>
          </w:tcPr>
          <w:p w14:paraId="4EBA6222" w14:textId="77777777" w:rsidR="00F361AF" w:rsidRPr="00E5334F" w:rsidRDefault="00F361AF" w:rsidP="00C50B07">
            <w:pPr>
              <w:rPr>
                <w:rFonts w:ascii="Comic Sans MS" w:hAnsi="Comic Sans MS"/>
              </w:rPr>
            </w:pPr>
          </w:p>
        </w:tc>
      </w:tr>
    </w:tbl>
    <w:p w14:paraId="4F74B245" w14:textId="77777777" w:rsidR="00F71215" w:rsidRDefault="00F71215" w:rsidP="00F71215"/>
    <w:p w14:paraId="4AE7DD9A" w14:textId="77777777" w:rsidR="00F71215" w:rsidRDefault="00864C9C" w:rsidP="00F71215">
      <w:hyperlink r:id="rId6" w:history="1">
        <w:r w:rsidR="00F71215" w:rsidRPr="008B74B0">
          <w:rPr>
            <w:rStyle w:val="Hyperlink"/>
          </w:rPr>
          <w:t>https://www.rxlist.com/drugs/alpha_a.htm</w:t>
        </w:r>
      </w:hyperlink>
    </w:p>
    <w:p w14:paraId="2F7B9918" w14:textId="7F7ED036" w:rsidR="00F71215" w:rsidRDefault="00864C9C" w:rsidP="00F71215">
      <w:hyperlink r:id="rId7" w:history="1">
        <w:r w:rsidR="00F71215" w:rsidRPr="008B74B0">
          <w:rPr>
            <w:rStyle w:val="Hyperlink"/>
          </w:rPr>
          <w:t>https://www.boardpreprecovery.com/rehab-blog/addiction-hijacks-brain/</w:t>
        </w:r>
      </w:hyperlink>
    </w:p>
    <w:p w14:paraId="33AD096F" w14:textId="77777777" w:rsidR="00F71215" w:rsidRDefault="00864C9C" w:rsidP="00F71215">
      <w:hyperlink r:id="rId8" w:history="1">
        <w:r w:rsidR="00F71215" w:rsidRPr="008B74B0">
          <w:rPr>
            <w:rStyle w:val="Hyperlink"/>
          </w:rPr>
          <w:t>https://www.canada.ca/en/health-canada/services/substance-use/get-help-problematic-substance-use.html</w:t>
        </w:r>
      </w:hyperlink>
    </w:p>
    <w:p w14:paraId="1AA88EA3" w14:textId="60AFAC36" w:rsidR="00F71215" w:rsidRDefault="00864C9C">
      <w:pPr>
        <w:rPr>
          <w:rFonts w:ascii="Comic Sans MS" w:hAnsi="Comic Sans MS"/>
        </w:rPr>
      </w:pPr>
      <w:hyperlink r:id="rId9" w:history="1">
        <w:r w:rsidRPr="00AB7B5B">
          <w:rPr>
            <w:rStyle w:val="Hyperlink"/>
            <w:rFonts w:ascii="Comic Sans MS" w:hAnsi="Comic Sans MS"/>
          </w:rPr>
          <w:t>https://nida.nih.gov/publications/drugs-brains-behavior-science-addiction/drugs-brain#:~:text=Some%20drugs%2C%20such%20as%20marijuana,onto%20and%20activate%20the%20neurons</w:t>
        </w:r>
      </w:hyperlink>
      <w:r w:rsidRPr="00864C9C">
        <w:rPr>
          <w:rFonts w:ascii="Comic Sans MS" w:hAnsi="Comic Sans MS"/>
        </w:rPr>
        <w:t>.</w:t>
      </w:r>
    </w:p>
    <w:p w14:paraId="0D52519A" w14:textId="77777777" w:rsidR="00864C9C" w:rsidRPr="00E5334F" w:rsidRDefault="00864C9C">
      <w:pPr>
        <w:rPr>
          <w:rFonts w:ascii="Comic Sans MS" w:hAnsi="Comic Sans MS"/>
        </w:rPr>
      </w:pPr>
      <w:bookmarkStart w:id="0" w:name="_GoBack"/>
      <w:bookmarkEnd w:id="0"/>
    </w:p>
    <w:sectPr w:rsidR="00864C9C" w:rsidRPr="00E5334F" w:rsidSect="004D0CA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8AB"/>
    <w:multiLevelType w:val="hybridMultilevel"/>
    <w:tmpl w:val="214E14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61F2"/>
    <w:multiLevelType w:val="hybridMultilevel"/>
    <w:tmpl w:val="8D0C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6D1"/>
    <w:multiLevelType w:val="hybridMultilevel"/>
    <w:tmpl w:val="93C6A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734E"/>
    <w:multiLevelType w:val="hybridMultilevel"/>
    <w:tmpl w:val="A6967532"/>
    <w:lvl w:ilvl="0" w:tplc="09E621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6E12B4"/>
    <w:multiLevelType w:val="hybridMultilevel"/>
    <w:tmpl w:val="93C6A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6B2"/>
    <w:multiLevelType w:val="hybridMultilevel"/>
    <w:tmpl w:val="BFC22D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DD4"/>
    <w:multiLevelType w:val="hybridMultilevel"/>
    <w:tmpl w:val="150E0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30C27"/>
    <w:multiLevelType w:val="hybridMultilevel"/>
    <w:tmpl w:val="C3A4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13193"/>
    <w:multiLevelType w:val="hybridMultilevel"/>
    <w:tmpl w:val="ADD20524"/>
    <w:lvl w:ilvl="0" w:tplc="B656B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D1"/>
    <w:rsid w:val="00014C79"/>
    <w:rsid w:val="000F5E30"/>
    <w:rsid w:val="00132662"/>
    <w:rsid w:val="00194A4C"/>
    <w:rsid w:val="0020521E"/>
    <w:rsid w:val="00213793"/>
    <w:rsid w:val="002315A1"/>
    <w:rsid w:val="002352D2"/>
    <w:rsid w:val="00252CEE"/>
    <w:rsid w:val="002572FC"/>
    <w:rsid w:val="00263ED4"/>
    <w:rsid w:val="002746A9"/>
    <w:rsid w:val="0029731E"/>
    <w:rsid w:val="002A2296"/>
    <w:rsid w:val="002F726E"/>
    <w:rsid w:val="0034113F"/>
    <w:rsid w:val="003427BD"/>
    <w:rsid w:val="0034293F"/>
    <w:rsid w:val="003A717A"/>
    <w:rsid w:val="003B38C0"/>
    <w:rsid w:val="00450E2B"/>
    <w:rsid w:val="0045324B"/>
    <w:rsid w:val="004D0CA4"/>
    <w:rsid w:val="004D1438"/>
    <w:rsid w:val="004D39AC"/>
    <w:rsid w:val="004F7332"/>
    <w:rsid w:val="0053359B"/>
    <w:rsid w:val="00595F38"/>
    <w:rsid w:val="005B01D1"/>
    <w:rsid w:val="005B17A4"/>
    <w:rsid w:val="005B77AA"/>
    <w:rsid w:val="005E12CF"/>
    <w:rsid w:val="00627318"/>
    <w:rsid w:val="00645E9B"/>
    <w:rsid w:val="00690CBD"/>
    <w:rsid w:val="006A4CA9"/>
    <w:rsid w:val="006D53DE"/>
    <w:rsid w:val="006D5835"/>
    <w:rsid w:val="0075017D"/>
    <w:rsid w:val="007F2041"/>
    <w:rsid w:val="007F2EC4"/>
    <w:rsid w:val="00810070"/>
    <w:rsid w:val="00817F90"/>
    <w:rsid w:val="00827EF0"/>
    <w:rsid w:val="00842AE9"/>
    <w:rsid w:val="00864C9C"/>
    <w:rsid w:val="008836F2"/>
    <w:rsid w:val="008E1CCD"/>
    <w:rsid w:val="008E2777"/>
    <w:rsid w:val="008F30FF"/>
    <w:rsid w:val="00906A4F"/>
    <w:rsid w:val="00911C78"/>
    <w:rsid w:val="00924B05"/>
    <w:rsid w:val="00937B59"/>
    <w:rsid w:val="009739E5"/>
    <w:rsid w:val="009A312E"/>
    <w:rsid w:val="009C792C"/>
    <w:rsid w:val="009D7293"/>
    <w:rsid w:val="009F4071"/>
    <w:rsid w:val="00A700AA"/>
    <w:rsid w:val="00AB4E08"/>
    <w:rsid w:val="00AF35E8"/>
    <w:rsid w:val="00B05F34"/>
    <w:rsid w:val="00B34BA4"/>
    <w:rsid w:val="00B610AE"/>
    <w:rsid w:val="00B73D99"/>
    <w:rsid w:val="00B976E8"/>
    <w:rsid w:val="00BB75F8"/>
    <w:rsid w:val="00BE44EA"/>
    <w:rsid w:val="00BE7C18"/>
    <w:rsid w:val="00C01CD2"/>
    <w:rsid w:val="00C10339"/>
    <w:rsid w:val="00C106F9"/>
    <w:rsid w:val="00C1083C"/>
    <w:rsid w:val="00C45077"/>
    <w:rsid w:val="00C50B07"/>
    <w:rsid w:val="00C61FF2"/>
    <w:rsid w:val="00C65426"/>
    <w:rsid w:val="00C754DB"/>
    <w:rsid w:val="00CE089C"/>
    <w:rsid w:val="00CE1B48"/>
    <w:rsid w:val="00D008CC"/>
    <w:rsid w:val="00D37706"/>
    <w:rsid w:val="00D62FBF"/>
    <w:rsid w:val="00D65181"/>
    <w:rsid w:val="00D65D9A"/>
    <w:rsid w:val="00D93BC7"/>
    <w:rsid w:val="00D95569"/>
    <w:rsid w:val="00D97FAE"/>
    <w:rsid w:val="00DB38FC"/>
    <w:rsid w:val="00DF11BD"/>
    <w:rsid w:val="00E10A37"/>
    <w:rsid w:val="00E162AD"/>
    <w:rsid w:val="00E43F3E"/>
    <w:rsid w:val="00E5334F"/>
    <w:rsid w:val="00EB3E48"/>
    <w:rsid w:val="00ED06AE"/>
    <w:rsid w:val="00EF4320"/>
    <w:rsid w:val="00F361AF"/>
    <w:rsid w:val="00F61A86"/>
    <w:rsid w:val="00F71215"/>
    <w:rsid w:val="00F8257F"/>
    <w:rsid w:val="00FC5891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2D30"/>
  <w15:chartTrackingRefBased/>
  <w15:docId w15:val="{CCF7FA64-3985-4744-80EB-DD42927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836F2"/>
  </w:style>
  <w:style w:type="table" w:styleId="TableGrid">
    <w:name w:val="Table Grid"/>
    <w:basedOn w:val="TableNormal"/>
    <w:uiPriority w:val="39"/>
    <w:rsid w:val="00C1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4B"/>
    <w:pPr>
      <w:ind w:left="720"/>
      <w:contextualSpacing/>
    </w:pPr>
  </w:style>
  <w:style w:type="paragraph" w:styleId="NoSpacing">
    <w:name w:val="No Spacing"/>
    <w:uiPriority w:val="1"/>
    <w:qFormat/>
    <w:rsid w:val="00911C78"/>
    <w:pPr>
      <w:spacing w:after="0" w:line="240" w:lineRule="auto"/>
    </w:pPr>
    <w:rPr>
      <w:rFonts w:cstheme="minorHAns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71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substance-use/get-help-problematic-substance-u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ardpreprecovery.com/rehab-blog/addiction-hijacks-b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xlist.com/drugs/alpha_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da.nih.gov/publications/drugs-brains-behavior-science-addiction/drugs-brain#:~:text=Some%20drugs%2C%20such%20as%20marijuana,onto%20and%20activate%20the%20neur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88</cp:revision>
  <dcterms:created xsi:type="dcterms:W3CDTF">2022-02-27T18:25:00Z</dcterms:created>
  <dcterms:modified xsi:type="dcterms:W3CDTF">2022-03-21T18:58:00Z</dcterms:modified>
</cp:coreProperties>
</file>