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10" w:rsidRPr="008A4F58" w:rsidRDefault="00B41610" w:rsidP="00B5692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en-CA"/>
        </w:rPr>
      </w:pPr>
    </w:p>
    <w:p w:rsidR="00B5692B" w:rsidRPr="008A4F58" w:rsidRDefault="00B5692B" w:rsidP="00B5692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en-CA"/>
        </w:rPr>
      </w:pPr>
      <w:r w:rsidRPr="008A4F58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en-CA"/>
        </w:rPr>
        <w:t>What is DNA?</w:t>
      </w:r>
    </w:p>
    <w:p w:rsidR="00B5692B" w:rsidRPr="007D3652" w:rsidRDefault="00B5692B" w:rsidP="00B5692B">
      <w:pPr>
        <w:pStyle w:val="NoSpacing"/>
        <w:numPr>
          <w:ilvl w:val="0"/>
          <w:numId w:val="1"/>
        </w:numPr>
        <w:rPr>
          <w:b/>
          <w:sz w:val="28"/>
          <w:szCs w:val="28"/>
          <w:lang w:eastAsia="en-CA"/>
        </w:rPr>
      </w:pPr>
      <w:r w:rsidRPr="007D3652">
        <w:rPr>
          <w:b/>
          <w:sz w:val="28"/>
          <w:szCs w:val="28"/>
          <w:lang w:eastAsia="en-CA"/>
        </w:rPr>
        <w:t>deoxyribonucleic acid</w:t>
      </w:r>
    </w:p>
    <w:p w:rsidR="002F75F7" w:rsidRPr="002F75F7" w:rsidRDefault="000730A5" w:rsidP="00FE0738">
      <w:pPr>
        <w:pStyle w:val="NoSpacing"/>
        <w:numPr>
          <w:ilvl w:val="0"/>
          <w:numId w:val="1"/>
        </w:numPr>
        <w:rPr>
          <w:sz w:val="28"/>
          <w:szCs w:val="28"/>
          <w:lang w:eastAsia="en-CA"/>
        </w:rPr>
      </w:pPr>
      <w:smartTag w:uri="urn:schemas-microsoft-com:office:smarttags" w:element="stockticker">
        <w:r w:rsidRPr="008A4F58">
          <w:rPr>
            <w:rFonts w:cs="Tahoma"/>
            <w:sz w:val="28"/>
            <w:szCs w:val="28"/>
          </w:rPr>
          <w:t>DNA</w:t>
        </w:r>
      </w:smartTag>
      <w:r w:rsidRPr="008A4F58">
        <w:rPr>
          <w:rFonts w:cs="Tahoma"/>
          <w:sz w:val="28"/>
          <w:szCs w:val="28"/>
        </w:rPr>
        <w:t xml:space="preserve"> is the </w:t>
      </w:r>
      <w:r w:rsidRPr="007D3652">
        <w:rPr>
          <w:rFonts w:cs="Tahoma"/>
          <w:b/>
          <w:sz w:val="28"/>
          <w:szCs w:val="28"/>
        </w:rPr>
        <w:t>genetic code</w:t>
      </w:r>
      <w:r w:rsidRPr="008A4F58">
        <w:rPr>
          <w:rFonts w:cs="Tahoma"/>
          <w:sz w:val="28"/>
          <w:szCs w:val="28"/>
        </w:rPr>
        <w:t xml:space="preserve"> that is responsible for </w:t>
      </w:r>
    </w:p>
    <w:p w:rsidR="002F75F7" w:rsidRPr="008A4F58" w:rsidRDefault="002F75F7" w:rsidP="002F75F7">
      <w:pPr>
        <w:pStyle w:val="NoSpacing"/>
        <w:numPr>
          <w:ilvl w:val="1"/>
          <w:numId w:val="1"/>
        </w:numPr>
        <w:rPr>
          <w:sz w:val="28"/>
          <w:szCs w:val="28"/>
          <w:lang w:eastAsia="en-CA"/>
        </w:rPr>
      </w:pPr>
      <w:r w:rsidRPr="007D3652">
        <w:rPr>
          <w:rFonts w:cs="Tahoma"/>
          <w:b/>
          <w:sz w:val="28"/>
          <w:szCs w:val="28"/>
        </w:rPr>
        <w:t>inherited traits.</w:t>
      </w:r>
    </w:p>
    <w:p w:rsidR="00514E87" w:rsidRPr="008A4F58" w:rsidRDefault="000730A5" w:rsidP="002F75F7">
      <w:pPr>
        <w:pStyle w:val="NoSpacing"/>
        <w:numPr>
          <w:ilvl w:val="1"/>
          <w:numId w:val="1"/>
        </w:numPr>
        <w:rPr>
          <w:sz w:val="28"/>
          <w:szCs w:val="28"/>
          <w:lang w:eastAsia="en-CA"/>
        </w:rPr>
      </w:pPr>
      <w:r w:rsidRPr="008A4F58">
        <w:rPr>
          <w:rFonts w:cs="Tahoma"/>
          <w:sz w:val="28"/>
          <w:szCs w:val="28"/>
        </w:rPr>
        <w:t>produ</w:t>
      </w:r>
      <w:r w:rsidR="007D3652">
        <w:rPr>
          <w:rFonts w:cs="Tahoma"/>
          <w:sz w:val="28"/>
          <w:szCs w:val="28"/>
        </w:rPr>
        <w:t xml:space="preserve">ction of </w:t>
      </w:r>
      <w:r w:rsidR="007D3652" w:rsidRPr="007D3652">
        <w:rPr>
          <w:rFonts w:cs="Tahoma"/>
          <w:b/>
          <w:sz w:val="28"/>
          <w:szCs w:val="28"/>
        </w:rPr>
        <w:t>proteins</w:t>
      </w:r>
      <w:r w:rsidR="007D3652">
        <w:rPr>
          <w:rFonts w:cs="Tahoma"/>
          <w:sz w:val="28"/>
          <w:szCs w:val="28"/>
        </w:rPr>
        <w:t xml:space="preserve"> </w:t>
      </w:r>
    </w:p>
    <w:p w:rsidR="00B5692B" w:rsidRPr="008A4F58" w:rsidRDefault="00514E87" w:rsidP="00FE0738">
      <w:pPr>
        <w:pStyle w:val="NoSpacing"/>
        <w:numPr>
          <w:ilvl w:val="0"/>
          <w:numId w:val="1"/>
        </w:numPr>
        <w:rPr>
          <w:sz w:val="28"/>
          <w:szCs w:val="28"/>
          <w:lang w:eastAsia="en-CA"/>
        </w:rPr>
      </w:pPr>
      <w:r w:rsidRPr="008A4F58">
        <w:rPr>
          <w:sz w:val="28"/>
          <w:szCs w:val="28"/>
          <w:lang w:eastAsia="en-CA"/>
        </w:rPr>
        <w:t>Exact copy in nearly every cell</w:t>
      </w:r>
    </w:p>
    <w:p w:rsidR="00514E87" w:rsidRPr="008A4F58" w:rsidRDefault="00B5692B" w:rsidP="00FC531B">
      <w:pPr>
        <w:pStyle w:val="NoSpacing"/>
        <w:numPr>
          <w:ilvl w:val="0"/>
          <w:numId w:val="1"/>
        </w:numPr>
        <w:rPr>
          <w:sz w:val="28"/>
          <w:szCs w:val="28"/>
          <w:lang w:eastAsia="en-CA"/>
        </w:rPr>
      </w:pPr>
      <w:r w:rsidRPr="008A4F58">
        <w:rPr>
          <w:sz w:val="28"/>
          <w:szCs w:val="28"/>
          <w:lang w:eastAsia="en-CA"/>
        </w:rPr>
        <w:t xml:space="preserve">located in the </w:t>
      </w:r>
      <w:r w:rsidRPr="007D3652">
        <w:rPr>
          <w:b/>
          <w:sz w:val="28"/>
          <w:szCs w:val="28"/>
          <w:lang w:eastAsia="en-CA"/>
        </w:rPr>
        <w:t>cell nucleus</w:t>
      </w:r>
      <w:r w:rsidRPr="008A4F58">
        <w:rPr>
          <w:sz w:val="28"/>
          <w:szCs w:val="28"/>
          <w:lang w:eastAsia="en-CA"/>
        </w:rPr>
        <w:t xml:space="preserve"> </w:t>
      </w:r>
    </w:p>
    <w:p w:rsidR="00B5692B" w:rsidRDefault="002D3766" w:rsidP="007170D9">
      <w:pPr>
        <w:pStyle w:val="NoSpacing"/>
        <w:numPr>
          <w:ilvl w:val="0"/>
          <w:numId w:val="1"/>
        </w:numPr>
        <w:rPr>
          <w:rStyle w:val="tgc"/>
          <w:sz w:val="28"/>
          <w:szCs w:val="28"/>
          <w:lang w:eastAsia="en-CA"/>
        </w:rPr>
      </w:pPr>
      <w:r w:rsidRPr="008A4F58">
        <w:rPr>
          <w:rStyle w:val="tgc"/>
          <w:sz w:val="28"/>
          <w:szCs w:val="28"/>
        </w:rPr>
        <w:t xml:space="preserve">In the early 1950s two scientists, Rosalind Franklin and Maurice Wilkins, studied </w:t>
      </w:r>
      <w:r w:rsidRPr="008A4F58">
        <w:rPr>
          <w:rStyle w:val="tgc"/>
          <w:b/>
          <w:bCs/>
          <w:sz w:val="28"/>
          <w:szCs w:val="28"/>
        </w:rPr>
        <w:t>DNA</w:t>
      </w:r>
      <w:r w:rsidRPr="008A4F58">
        <w:rPr>
          <w:rStyle w:val="tgc"/>
          <w:sz w:val="28"/>
          <w:szCs w:val="28"/>
        </w:rPr>
        <w:t xml:space="preserve"> using x-rays. Franklin produced an x-ray photograph that allowed two other researchers, James Watson and Francis Crick to work out the 3D structure of </w:t>
      </w:r>
      <w:r w:rsidRPr="008A4F58">
        <w:rPr>
          <w:rStyle w:val="tgc"/>
          <w:b/>
          <w:bCs/>
          <w:sz w:val="28"/>
          <w:szCs w:val="28"/>
        </w:rPr>
        <w:t>DNA</w:t>
      </w:r>
      <w:r w:rsidRPr="008A4F58">
        <w:rPr>
          <w:rStyle w:val="tgc"/>
          <w:sz w:val="28"/>
          <w:szCs w:val="28"/>
        </w:rPr>
        <w:t xml:space="preserve">. The structure of </w:t>
      </w:r>
      <w:r w:rsidRPr="008A4F58">
        <w:rPr>
          <w:rStyle w:val="tgc"/>
          <w:b/>
          <w:bCs/>
          <w:sz w:val="28"/>
          <w:szCs w:val="28"/>
        </w:rPr>
        <w:t>DNA</w:t>
      </w:r>
      <w:r w:rsidRPr="008A4F58">
        <w:rPr>
          <w:rStyle w:val="tgc"/>
          <w:sz w:val="28"/>
          <w:szCs w:val="28"/>
        </w:rPr>
        <w:t xml:space="preserve"> was </w:t>
      </w:r>
      <w:r w:rsidRPr="008A4F58">
        <w:rPr>
          <w:rStyle w:val="tgc"/>
          <w:b/>
          <w:bCs/>
          <w:sz w:val="28"/>
          <w:szCs w:val="28"/>
        </w:rPr>
        <w:t>found</w:t>
      </w:r>
      <w:r w:rsidRPr="008A4F58">
        <w:rPr>
          <w:rStyle w:val="tgc"/>
          <w:sz w:val="28"/>
          <w:szCs w:val="28"/>
        </w:rPr>
        <w:t xml:space="preserve"> to be a double helix.</w:t>
      </w:r>
    </w:p>
    <w:p w:rsidR="00B5692B" w:rsidRPr="008A4F58" w:rsidRDefault="008A4F58" w:rsidP="00B5692B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u w:val="single"/>
          <w:lang w:eastAsia="en-CA"/>
        </w:rPr>
      </w:pPr>
      <w:r w:rsidRPr="008A4F58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6BFF33AB" wp14:editId="386E1D0F">
            <wp:simplePos x="0" y="0"/>
            <wp:positionH relativeFrom="page">
              <wp:posOffset>4958715</wp:posOffset>
            </wp:positionH>
            <wp:positionV relativeFrom="paragraph">
              <wp:posOffset>306070</wp:posOffset>
            </wp:positionV>
            <wp:extent cx="227076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383" y="21421"/>
                <wp:lineTo x="21383" y="0"/>
                <wp:lineTo x="0" y="0"/>
              </wp:wrapPolygon>
            </wp:wrapTight>
            <wp:docPr id="5" name="Picture 5" descr="02_tap40.jpg                                                   00029CF3sue1                           B896A4CC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tap40.jpg                                                   00029CF3sue1                           B896A4CC: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8"/>
                    <a:stretch/>
                  </pic:blipFill>
                  <pic:spPr bwMode="auto">
                    <a:xfrm>
                      <a:off x="0" y="0"/>
                      <a:ext cx="227076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692B" w:rsidRPr="008A4F58">
        <w:rPr>
          <w:rFonts w:eastAsia="Times New Roman" w:cs="Times New Roman"/>
          <w:b/>
          <w:sz w:val="28"/>
          <w:szCs w:val="28"/>
          <w:u w:val="single"/>
          <w:lang w:eastAsia="en-CA"/>
        </w:rPr>
        <w:t>DNA Structure</w:t>
      </w:r>
    </w:p>
    <w:p w:rsidR="00514E87" w:rsidRPr="008A4F58" w:rsidRDefault="00514E87" w:rsidP="00351EE8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b/>
          <w:sz w:val="28"/>
          <w:szCs w:val="28"/>
        </w:rPr>
      </w:pPr>
      <w:r w:rsidRPr="008A4F58">
        <w:rPr>
          <w:rFonts w:cs="Tahoma"/>
          <w:b/>
          <w:color w:val="000000"/>
          <w:sz w:val="28"/>
          <w:szCs w:val="28"/>
        </w:rPr>
        <w:t xml:space="preserve">double </w:t>
      </w:r>
      <w:r w:rsidRPr="008A4F58">
        <w:rPr>
          <w:rFonts w:cs="Tahoma Bold"/>
          <w:b/>
          <w:color w:val="000000"/>
          <w:sz w:val="28"/>
          <w:szCs w:val="28"/>
        </w:rPr>
        <w:t>helix</w:t>
      </w:r>
      <w:r w:rsidRPr="008A4F58">
        <w:rPr>
          <w:rFonts w:cs="Tahoma"/>
          <w:b/>
          <w:color w:val="000000"/>
          <w:sz w:val="28"/>
          <w:szCs w:val="28"/>
        </w:rPr>
        <w:t xml:space="preserve"> </w:t>
      </w:r>
    </w:p>
    <w:p w:rsidR="007170D9" w:rsidRPr="008A4F58" w:rsidRDefault="00F3288F" w:rsidP="00514E87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deoxynucleic acid is </w:t>
      </w:r>
      <w:r w:rsidR="00514E87" w:rsidRPr="008A4F58">
        <w:rPr>
          <w:rFonts w:cs="Tahoma"/>
          <w:color w:val="000000"/>
          <w:sz w:val="28"/>
          <w:szCs w:val="28"/>
        </w:rPr>
        <w:t>made up of</w:t>
      </w:r>
      <w:r>
        <w:rPr>
          <w:rFonts w:cs="Tahoma"/>
          <w:color w:val="000000"/>
          <w:sz w:val="28"/>
          <w:szCs w:val="28"/>
        </w:rPr>
        <w:t xml:space="preserve"> repeating building blocks called </w:t>
      </w:r>
      <w:r w:rsidR="00514E87" w:rsidRPr="008A4F58">
        <w:rPr>
          <w:rFonts w:cs="Tahoma"/>
          <w:b/>
          <w:color w:val="000000"/>
          <w:sz w:val="28"/>
          <w:szCs w:val="28"/>
        </w:rPr>
        <w:t>nucleotides</w:t>
      </w:r>
      <w:r w:rsidR="00514E87" w:rsidRPr="008A4F58">
        <w:rPr>
          <w:rFonts w:cs="Tahoma"/>
          <w:color w:val="000000"/>
          <w:sz w:val="28"/>
          <w:szCs w:val="28"/>
        </w:rPr>
        <w:t xml:space="preserve"> consisting of:</w:t>
      </w:r>
    </w:p>
    <w:p w:rsidR="00351EE8" w:rsidRPr="008A4F58" w:rsidRDefault="00514E87" w:rsidP="00514E8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="Tahoma Bold"/>
          <w:b/>
          <w:color w:val="000000"/>
          <w:sz w:val="28"/>
          <w:szCs w:val="28"/>
        </w:rPr>
      </w:pPr>
      <w:r w:rsidRPr="008A4F58">
        <w:rPr>
          <w:rFonts w:cs="Tahoma Bold"/>
          <w:color w:val="000000"/>
          <w:sz w:val="28"/>
          <w:szCs w:val="28"/>
        </w:rPr>
        <w:tab/>
      </w:r>
      <w:r w:rsidR="00351EE8" w:rsidRPr="008A4F58">
        <w:rPr>
          <w:rFonts w:cs="Tahoma Bold"/>
          <w:color w:val="000000"/>
          <w:sz w:val="28"/>
          <w:szCs w:val="28"/>
        </w:rPr>
        <w:tab/>
      </w:r>
      <w:r w:rsidR="00351EE8" w:rsidRPr="008A4F58">
        <w:rPr>
          <w:rFonts w:cs="Tahoma Bold"/>
          <w:b/>
          <w:color w:val="000000"/>
          <w:sz w:val="28"/>
          <w:szCs w:val="28"/>
        </w:rPr>
        <w:t>Phosphate group</w:t>
      </w:r>
    </w:p>
    <w:p w:rsidR="00351EE8" w:rsidRPr="008A4F58" w:rsidRDefault="00351EE8" w:rsidP="00351E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Tahoma Bold"/>
          <w:b/>
          <w:color w:val="000000"/>
          <w:sz w:val="28"/>
          <w:szCs w:val="28"/>
        </w:rPr>
      </w:pPr>
      <w:r w:rsidRPr="008A4F58">
        <w:rPr>
          <w:rFonts w:cs="Tahoma Bold"/>
          <w:color w:val="000000"/>
          <w:sz w:val="28"/>
          <w:szCs w:val="28"/>
        </w:rPr>
        <w:tab/>
      </w:r>
      <w:r w:rsidRPr="008A4F58">
        <w:rPr>
          <w:rFonts w:cs="Tahoma Bold"/>
          <w:b/>
          <w:color w:val="000000"/>
          <w:sz w:val="28"/>
          <w:szCs w:val="28"/>
        </w:rPr>
        <w:t>Sugar (</w:t>
      </w:r>
      <w:r w:rsidR="00F3288F">
        <w:rPr>
          <w:rFonts w:cs="Tahoma Bold"/>
          <w:b/>
          <w:color w:val="000000"/>
          <w:sz w:val="28"/>
          <w:szCs w:val="28"/>
        </w:rPr>
        <w:t>5 C monosaccharide: deoxy</w:t>
      </w:r>
      <w:r w:rsidRPr="008A4F58">
        <w:rPr>
          <w:rFonts w:cs="Tahoma Bold"/>
          <w:b/>
          <w:color w:val="000000"/>
          <w:sz w:val="28"/>
          <w:szCs w:val="28"/>
        </w:rPr>
        <w:t>ribose)</w:t>
      </w:r>
    </w:p>
    <w:p w:rsidR="00351EE8" w:rsidRDefault="00351EE8" w:rsidP="00351E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Tahoma Bold"/>
          <w:b/>
          <w:color w:val="000000"/>
          <w:sz w:val="28"/>
          <w:szCs w:val="28"/>
        </w:rPr>
      </w:pPr>
      <w:r w:rsidRPr="008A4F58">
        <w:rPr>
          <w:rFonts w:cs="Tahoma Bold"/>
          <w:color w:val="000000"/>
          <w:sz w:val="28"/>
          <w:szCs w:val="28"/>
        </w:rPr>
        <w:tab/>
      </w:r>
      <w:r w:rsidRPr="008A4F58">
        <w:rPr>
          <w:rFonts w:cs="Tahoma Bold"/>
          <w:b/>
          <w:color w:val="000000"/>
          <w:sz w:val="28"/>
          <w:szCs w:val="28"/>
        </w:rPr>
        <w:t>Nitrogenous base</w:t>
      </w:r>
      <w:r w:rsidR="00173806">
        <w:rPr>
          <w:rFonts w:cs="Tahoma Bold"/>
          <w:b/>
          <w:color w:val="000000"/>
          <w:sz w:val="28"/>
          <w:szCs w:val="28"/>
        </w:rPr>
        <w:t xml:space="preserve">, </w:t>
      </w:r>
      <w:r w:rsidR="00F3288F">
        <w:rPr>
          <w:rFonts w:cs="Tahoma Bold"/>
          <w:b/>
          <w:color w:val="000000"/>
          <w:sz w:val="28"/>
          <w:szCs w:val="28"/>
        </w:rPr>
        <w:t>4 kinds:</w:t>
      </w:r>
    </w:p>
    <w:p w:rsidR="00F3288F" w:rsidRDefault="00F3288F" w:rsidP="00F3288F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8"/>
          <w:szCs w:val="28"/>
          <w:lang w:eastAsia="en-CA"/>
        </w:rPr>
      </w:pPr>
      <w:r w:rsidRPr="008A4F58">
        <w:rPr>
          <w:rFonts w:eastAsia="Times New Roman" w:cs="Times New Roman"/>
          <w:sz w:val="28"/>
          <w:szCs w:val="28"/>
          <w:lang w:eastAsia="en-CA"/>
        </w:rPr>
        <w:t xml:space="preserve">adenine (A), guanine (G), cytosine (C), and thymine (T). </w:t>
      </w:r>
    </w:p>
    <w:p w:rsidR="00173806" w:rsidRPr="008A4F58" w:rsidRDefault="00173806" w:rsidP="001738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8A4F58">
        <w:rPr>
          <w:b/>
          <w:sz w:val="28"/>
          <w:szCs w:val="28"/>
        </w:rPr>
        <w:t>two types of bases: purines and pyrimadines</w:t>
      </w:r>
    </w:p>
    <w:p w:rsidR="00173806" w:rsidRPr="008A4F58" w:rsidRDefault="00173806" w:rsidP="001738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8A4F58">
        <w:rPr>
          <w:b/>
          <w:sz w:val="28"/>
          <w:szCs w:val="28"/>
        </w:rPr>
        <w:t>purines</w:t>
      </w:r>
      <w:r w:rsidRPr="008A4F58">
        <w:rPr>
          <w:sz w:val="28"/>
          <w:szCs w:val="28"/>
        </w:rPr>
        <w:t xml:space="preserve"> – A, G have a </w:t>
      </w:r>
      <w:r w:rsidRPr="008A4F58">
        <w:rPr>
          <w:b/>
          <w:i/>
          <w:sz w:val="28"/>
          <w:szCs w:val="28"/>
        </w:rPr>
        <w:t>double ring structure</w:t>
      </w:r>
      <w:r w:rsidRPr="008A4F58">
        <w:rPr>
          <w:sz w:val="28"/>
          <w:szCs w:val="28"/>
        </w:rPr>
        <w:t xml:space="preserve"> </w:t>
      </w:r>
    </w:p>
    <w:p w:rsidR="00F3288F" w:rsidRPr="00173806" w:rsidRDefault="00173806" w:rsidP="001738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8A4F58">
        <w:rPr>
          <w:b/>
          <w:sz w:val="28"/>
          <w:szCs w:val="28"/>
        </w:rPr>
        <w:t>pyrimidines</w:t>
      </w:r>
      <w:r w:rsidRPr="008A4F58">
        <w:rPr>
          <w:sz w:val="28"/>
          <w:szCs w:val="28"/>
        </w:rPr>
        <w:t xml:space="preserve"> - have a </w:t>
      </w:r>
      <w:r w:rsidRPr="008A4F58">
        <w:rPr>
          <w:b/>
          <w:i/>
          <w:sz w:val="28"/>
          <w:szCs w:val="28"/>
        </w:rPr>
        <w:t>single ring structure</w:t>
      </w:r>
      <w:r w:rsidRPr="008A4F58">
        <w:rPr>
          <w:sz w:val="28"/>
          <w:szCs w:val="28"/>
        </w:rPr>
        <w:t xml:space="preserve"> (thymine, cytosine, uracil)</w:t>
      </w:r>
    </w:p>
    <w:p w:rsidR="00F3288F" w:rsidRPr="008A4F58" w:rsidRDefault="00F3288F" w:rsidP="00173806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8"/>
          <w:szCs w:val="28"/>
        </w:rPr>
      </w:pPr>
      <w:r w:rsidRPr="008A4F58">
        <w:rPr>
          <w:rFonts w:cs="Times New Roman"/>
          <w:b/>
          <w:sz w:val="28"/>
          <w:szCs w:val="28"/>
        </w:rPr>
        <w:t>four</w:t>
      </w:r>
      <w:r w:rsidRPr="008A4F58">
        <w:rPr>
          <w:rFonts w:cs="Times New Roman"/>
          <w:sz w:val="28"/>
          <w:szCs w:val="28"/>
        </w:rPr>
        <w:t xml:space="preserve"> different kinds of bases so there are </w:t>
      </w:r>
      <w:r w:rsidRPr="008A4F58">
        <w:rPr>
          <w:rFonts w:cs="Times New Roman"/>
          <w:b/>
          <w:sz w:val="28"/>
          <w:szCs w:val="28"/>
        </w:rPr>
        <w:t>four</w:t>
      </w:r>
      <w:r>
        <w:rPr>
          <w:rFonts w:cs="Times New Roman"/>
          <w:sz w:val="28"/>
          <w:szCs w:val="28"/>
        </w:rPr>
        <w:t xml:space="preserve"> different kinds of nucleotides</w:t>
      </w:r>
    </w:p>
    <w:p w:rsidR="00687ADB" w:rsidRPr="008A4F58" w:rsidRDefault="00687ADB" w:rsidP="00687A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</w:p>
    <w:p w:rsidR="00687ADB" w:rsidRPr="008A4F58" w:rsidRDefault="00687ADB" w:rsidP="00687A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8A4F58">
        <w:rPr>
          <w:noProof/>
          <w:sz w:val="28"/>
          <w:szCs w:val="28"/>
          <w:lang w:eastAsia="en-CA"/>
        </w:rPr>
        <w:drawing>
          <wp:inline distT="0" distB="0" distL="0" distR="0">
            <wp:extent cx="16002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F58">
        <w:rPr>
          <w:noProof/>
          <w:sz w:val="28"/>
          <w:szCs w:val="28"/>
          <w:lang w:eastAsia="en-CA"/>
        </w:rPr>
        <w:drawing>
          <wp:inline distT="0" distB="0" distL="0" distR="0">
            <wp:extent cx="1771650" cy="125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F58">
        <w:rPr>
          <w:noProof/>
          <w:sz w:val="28"/>
          <w:szCs w:val="28"/>
          <w:lang w:eastAsia="en-CA"/>
        </w:rPr>
        <w:drawing>
          <wp:inline distT="0" distB="0" distL="0" distR="0">
            <wp:extent cx="1581150" cy="1257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F58">
        <w:rPr>
          <w:noProof/>
          <w:sz w:val="28"/>
          <w:szCs w:val="28"/>
          <w:lang w:eastAsia="en-CA"/>
        </w:rPr>
        <w:drawing>
          <wp:inline distT="0" distB="0" distL="0" distR="0">
            <wp:extent cx="1495425" cy="1152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DB" w:rsidRPr="008A4F58" w:rsidRDefault="00687ADB" w:rsidP="00687A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8A4F58">
        <w:rPr>
          <w:rFonts w:eastAsia="Times New Roman" w:cs="Times New Roman"/>
          <w:sz w:val="28"/>
          <w:szCs w:val="28"/>
          <w:lang w:eastAsia="en-CA"/>
        </w:rPr>
        <w:t>Adenine</w:t>
      </w:r>
      <w:r w:rsidRPr="008A4F58">
        <w:rPr>
          <w:rFonts w:eastAsia="Times New Roman" w:cs="Times New Roman"/>
          <w:sz w:val="28"/>
          <w:szCs w:val="28"/>
          <w:lang w:eastAsia="en-CA"/>
        </w:rPr>
        <w:tab/>
      </w:r>
      <w:r w:rsidRPr="008A4F58">
        <w:rPr>
          <w:rFonts w:eastAsia="Times New Roman" w:cs="Times New Roman"/>
          <w:sz w:val="28"/>
          <w:szCs w:val="28"/>
          <w:lang w:eastAsia="en-CA"/>
        </w:rPr>
        <w:tab/>
      </w:r>
      <w:r w:rsidRPr="008A4F58">
        <w:rPr>
          <w:rFonts w:eastAsia="Times New Roman" w:cs="Times New Roman"/>
          <w:sz w:val="28"/>
          <w:szCs w:val="28"/>
          <w:lang w:eastAsia="en-CA"/>
        </w:rPr>
        <w:tab/>
        <w:t>Guanine</w:t>
      </w:r>
      <w:r w:rsidRPr="008A4F58">
        <w:rPr>
          <w:rFonts w:eastAsia="Times New Roman" w:cs="Times New Roman"/>
          <w:sz w:val="28"/>
          <w:szCs w:val="28"/>
          <w:lang w:eastAsia="en-CA"/>
        </w:rPr>
        <w:tab/>
      </w:r>
      <w:r w:rsidRPr="008A4F58">
        <w:rPr>
          <w:rFonts w:eastAsia="Times New Roman" w:cs="Times New Roman"/>
          <w:sz w:val="28"/>
          <w:szCs w:val="28"/>
          <w:lang w:eastAsia="en-CA"/>
        </w:rPr>
        <w:tab/>
      </w:r>
      <w:r w:rsidRPr="008A4F58">
        <w:rPr>
          <w:rFonts w:eastAsia="Times New Roman" w:cs="Times New Roman"/>
          <w:sz w:val="28"/>
          <w:szCs w:val="28"/>
          <w:lang w:eastAsia="en-CA"/>
        </w:rPr>
        <w:tab/>
        <w:t>Thyamine</w:t>
      </w:r>
      <w:r w:rsidRPr="008A4F58">
        <w:rPr>
          <w:rFonts w:eastAsia="Times New Roman" w:cs="Times New Roman"/>
          <w:sz w:val="28"/>
          <w:szCs w:val="28"/>
          <w:lang w:eastAsia="en-CA"/>
        </w:rPr>
        <w:tab/>
      </w:r>
      <w:r w:rsidRPr="008A4F58">
        <w:rPr>
          <w:rFonts w:eastAsia="Times New Roman" w:cs="Times New Roman"/>
          <w:sz w:val="28"/>
          <w:szCs w:val="28"/>
          <w:lang w:eastAsia="en-CA"/>
        </w:rPr>
        <w:tab/>
      </w:r>
      <w:r w:rsidRPr="008A4F58">
        <w:rPr>
          <w:rFonts w:eastAsia="Times New Roman" w:cs="Times New Roman"/>
          <w:sz w:val="28"/>
          <w:szCs w:val="28"/>
          <w:lang w:eastAsia="en-CA"/>
        </w:rPr>
        <w:tab/>
        <w:t>Cytosine</w:t>
      </w:r>
    </w:p>
    <w:p w:rsidR="00514E87" w:rsidRPr="008A4F58" w:rsidRDefault="00687ADB" w:rsidP="00687A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8A4F58">
        <w:rPr>
          <w:sz w:val="28"/>
          <w:szCs w:val="28"/>
        </w:rPr>
        <w:lastRenderedPageBreak/>
        <w:t xml:space="preserve"> </w:t>
      </w:r>
      <w:r w:rsidRPr="008A4F58">
        <w:rPr>
          <w:sz w:val="28"/>
          <w:szCs w:val="28"/>
        </w:rPr>
        <w:object w:dxaOrig="2957" w:dyaOrig="2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6pt;height:95.6pt" o:ole="">
            <v:imagedata r:id="rId13" o:title=""/>
          </v:shape>
          <o:OLEObject Type="Embed" ProgID="Word.Picture.8" ShapeID="_x0000_i1025" DrawAspect="Content" ObjectID="_1539283948" r:id="rId14"/>
        </w:object>
      </w:r>
    </w:p>
    <w:p w:rsidR="00173806" w:rsidRPr="002F75F7" w:rsidRDefault="00173806" w:rsidP="00173806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i/>
          <w:sz w:val="28"/>
          <w:szCs w:val="28"/>
        </w:rPr>
      </w:pPr>
      <w:r w:rsidRPr="002F75F7">
        <w:rPr>
          <w:rFonts w:cs="Times New Roman"/>
          <w:i/>
          <w:sz w:val="28"/>
          <w:szCs w:val="28"/>
        </w:rPr>
        <w:t xml:space="preserve">DNA molecule consists of </w:t>
      </w:r>
      <w:r w:rsidRPr="002F75F7">
        <w:rPr>
          <w:rFonts w:cs="Times New Roman"/>
          <w:b/>
          <w:i/>
          <w:sz w:val="28"/>
          <w:szCs w:val="28"/>
        </w:rPr>
        <w:t>two strands, with crossbars</w:t>
      </w:r>
    </w:p>
    <w:p w:rsidR="00173806" w:rsidRPr="002F75F7" w:rsidRDefault="00173806" w:rsidP="00173806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i/>
          <w:sz w:val="28"/>
          <w:szCs w:val="28"/>
        </w:rPr>
      </w:pPr>
      <w:r w:rsidRPr="002F75F7">
        <w:rPr>
          <w:rFonts w:cs="Times New Roman"/>
          <w:i/>
          <w:sz w:val="28"/>
          <w:szCs w:val="28"/>
        </w:rPr>
        <w:t>Strands are twisted to form a</w:t>
      </w:r>
      <w:r w:rsidRPr="002F75F7">
        <w:rPr>
          <w:rFonts w:cs="Times New Roman"/>
          <w:b/>
          <w:i/>
          <w:sz w:val="28"/>
          <w:szCs w:val="28"/>
        </w:rPr>
        <w:t xml:space="preserve"> double helix </w:t>
      </w:r>
      <w:r w:rsidRPr="002F75F7">
        <w:rPr>
          <w:rFonts w:cs="Times New Roman"/>
          <w:i/>
          <w:sz w:val="28"/>
          <w:szCs w:val="28"/>
        </w:rPr>
        <w:t>(</w:t>
      </w:r>
      <w:r w:rsidRPr="002F75F7">
        <w:rPr>
          <w:rFonts w:cs="Times New Roman"/>
          <w:b/>
          <w:i/>
          <w:sz w:val="28"/>
          <w:szCs w:val="28"/>
        </w:rPr>
        <w:t>twisted ladder</w:t>
      </w:r>
      <w:r w:rsidRPr="002F75F7">
        <w:rPr>
          <w:rFonts w:cs="Times New Roman"/>
          <w:i/>
          <w:sz w:val="28"/>
          <w:szCs w:val="28"/>
        </w:rPr>
        <w:t>).</w:t>
      </w:r>
      <w:r w:rsidRPr="002F75F7">
        <w:rPr>
          <w:rFonts w:cs="Times New Roman"/>
          <w:b/>
          <w:i/>
          <w:sz w:val="28"/>
          <w:szCs w:val="28"/>
        </w:rPr>
        <w:t xml:space="preserve"> </w:t>
      </w:r>
    </w:p>
    <w:p w:rsidR="00173806" w:rsidRPr="007D3652" w:rsidRDefault="00173806" w:rsidP="00173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7D3652">
        <w:rPr>
          <w:rFonts w:cs="ComicSansMS"/>
          <w:b/>
          <w:noProof/>
          <w:color w:val="000000"/>
          <w:sz w:val="28"/>
          <w:szCs w:val="28"/>
          <w:u w:val="single"/>
          <w:lang w:eastAsia="en-CA"/>
        </w:rPr>
        <w:drawing>
          <wp:anchor distT="0" distB="0" distL="114300" distR="114300" simplePos="0" relativeHeight="251663360" behindDoc="1" locked="0" layoutInCell="1" allowOverlap="1" wp14:anchorId="64A32123" wp14:editId="613B3180">
            <wp:simplePos x="0" y="0"/>
            <wp:positionH relativeFrom="margin">
              <wp:posOffset>4203065</wp:posOffset>
            </wp:positionH>
            <wp:positionV relativeFrom="paragraph">
              <wp:posOffset>172720</wp:posOffset>
            </wp:positionV>
            <wp:extent cx="2921635" cy="2667635"/>
            <wp:effectExtent l="0" t="0" r="0" b="0"/>
            <wp:wrapTight wrapText="bothSides">
              <wp:wrapPolygon edited="0">
                <wp:start x="0" y="0"/>
                <wp:lineTo x="0" y="21441"/>
                <wp:lineTo x="21408" y="21441"/>
                <wp:lineTo x="21408" y="0"/>
                <wp:lineTo x="0" y="0"/>
              </wp:wrapPolygon>
            </wp:wrapTight>
            <wp:docPr id="7" name="Picture 7" descr="C:\Users\twilson\Documents\10\Biology\DNA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wilson\Documents\10\Biology\DNA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4"/>
                    <a:stretch/>
                  </pic:blipFill>
                  <pic:spPr bwMode="auto">
                    <a:xfrm>
                      <a:off x="0" y="0"/>
                      <a:ext cx="292163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652">
        <w:rPr>
          <w:rFonts w:eastAsia="Times New Roman" w:cs="Times New Roman"/>
          <w:b/>
          <w:sz w:val="28"/>
          <w:szCs w:val="28"/>
          <w:lang w:eastAsia="en-CA"/>
        </w:rPr>
        <w:t>Sugar phosphate backbone</w:t>
      </w:r>
      <w:r>
        <w:rPr>
          <w:rFonts w:eastAsia="Times New Roman" w:cs="Times New Roman"/>
          <w:sz w:val="28"/>
          <w:szCs w:val="28"/>
          <w:lang w:eastAsia="en-CA"/>
        </w:rPr>
        <w:t xml:space="preserve">: </w:t>
      </w:r>
      <w:r w:rsidRPr="007D3652">
        <w:rPr>
          <w:rFonts w:cs="Times New Roman"/>
          <w:sz w:val="28"/>
          <w:szCs w:val="28"/>
        </w:rPr>
        <w:t xml:space="preserve">Upright strands of DNA ladder consist of alternating phosphate groups and deoxyribose portions of the nucleotides </w:t>
      </w:r>
    </w:p>
    <w:p w:rsidR="00173806" w:rsidRPr="007D3652" w:rsidRDefault="00173806" w:rsidP="00173806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8"/>
          <w:szCs w:val="28"/>
        </w:rPr>
      </w:pPr>
      <w:r w:rsidRPr="007D3652">
        <w:rPr>
          <w:rFonts w:cs="Times New Roman"/>
          <w:sz w:val="28"/>
          <w:szCs w:val="28"/>
        </w:rPr>
        <w:t xml:space="preserve">Rungs of the ladder contain </w:t>
      </w:r>
      <w:r w:rsidRPr="007D3652">
        <w:rPr>
          <w:rFonts w:cs="Times New Roman"/>
          <w:b/>
          <w:sz w:val="28"/>
          <w:szCs w:val="28"/>
        </w:rPr>
        <w:t>paired nitrogenous</w:t>
      </w:r>
      <w:r w:rsidRPr="007D3652">
        <w:rPr>
          <w:rFonts w:cs="Times New Roman"/>
          <w:sz w:val="28"/>
          <w:szCs w:val="28"/>
        </w:rPr>
        <w:t xml:space="preserve"> bas</w:t>
      </w:r>
      <w:r w:rsidR="007D3652">
        <w:rPr>
          <w:rFonts w:cs="Times New Roman"/>
          <w:sz w:val="28"/>
          <w:szCs w:val="28"/>
        </w:rPr>
        <w:t>es</w:t>
      </w:r>
      <w:r w:rsidRPr="007D3652">
        <w:rPr>
          <w:rFonts w:cs="Times New Roman"/>
          <w:sz w:val="28"/>
          <w:szCs w:val="28"/>
        </w:rPr>
        <w:t xml:space="preserve">, held together by </w:t>
      </w:r>
      <w:r w:rsidRPr="007D3652">
        <w:rPr>
          <w:rFonts w:cs="Times New Roman"/>
          <w:b/>
          <w:sz w:val="28"/>
          <w:szCs w:val="28"/>
        </w:rPr>
        <w:t>H bonds</w:t>
      </w:r>
      <w:r w:rsidRPr="007D3652">
        <w:rPr>
          <w:rFonts w:cs="Times New Roman"/>
          <w:sz w:val="28"/>
          <w:szCs w:val="28"/>
        </w:rPr>
        <w:t xml:space="preserve">. </w:t>
      </w:r>
    </w:p>
    <w:p w:rsidR="00173806" w:rsidRDefault="00173806" w:rsidP="0017380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Complementary bases pairing</w:t>
      </w:r>
      <w:r>
        <w:rPr>
          <w:sz w:val="28"/>
          <w:szCs w:val="28"/>
        </w:rPr>
        <w:t xml:space="preserve">: </w:t>
      </w:r>
    </w:p>
    <w:p w:rsidR="00687ADB" w:rsidRDefault="00687ADB" w:rsidP="00F2528C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8A4F58">
        <w:rPr>
          <w:sz w:val="28"/>
          <w:szCs w:val="28"/>
        </w:rPr>
        <w:t xml:space="preserve">always a </w:t>
      </w:r>
      <w:r w:rsidRPr="008A4F58">
        <w:rPr>
          <w:b/>
          <w:bCs/>
          <w:sz w:val="28"/>
          <w:szCs w:val="28"/>
        </w:rPr>
        <w:t xml:space="preserve">purine </w:t>
      </w:r>
      <w:r w:rsidRPr="008A4F58">
        <w:rPr>
          <w:sz w:val="28"/>
          <w:szCs w:val="28"/>
        </w:rPr>
        <w:t xml:space="preserve">with a </w:t>
      </w:r>
      <w:r w:rsidRPr="008A4F58">
        <w:rPr>
          <w:b/>
          <w:bCs/>
          <w:sz w:val="28"/>
          <w:szCs w:val="28"/>
        </w:rPr>
        <w:t>pyrimidine</w:t>
      </w:r>
      <w:r w:rsidRPr="008A4F58">
        <w:rPr>
          <w:sz w:val="28"/>
          <w:szCs w:val="28"/>
        </w:rPr>
        <w:t>.</w:t>
      </w:r>
    </w:p>
    <w:p w:rsidR="00173806" w:rsidRDefault="00173806" w:rsidP="00173806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binds with T</w:t>
      </w:r>
    </w:p>
    <w:p w:rsidR="00173806" w:rsidRPr="00173806" w:rsidRDefault="00173806" w:rsidP="00173806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 binds with G</w:t>
      </w:r>
    </w:p>
    <w:p w:rsidR="00687ADB" w:rsidRPr="008A4F58" w:rsidRDefault="00687ADB" w:rsidP="00F2528C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8A4F58">
        <w:rPr>
          <w:rFonts w:eastAsia="Times New Roman" w:cs="Times New Roman"/>
          <w:sz w:val="28"/>
          <w:szCs w:val="28"/>
          <w:lang w:eastAsia="en-CA"/>
        </w:rPr>
        <w:t xml:space="preserve">RNA </w:t>
      </w:r>
      <w:r w:rsidRPr="008A4F58">
        <w:rPr>
          <w:rFonts w:eastAsia="Times New Roman" w:cs="Times New Roman"/>
          <w:b/>
          <w:bCs/>
          <w:sz w:val="28"/>
          <w:szCs w:val="28"/>
          <w:lang w:eastAsia="en-CA"/>
        </w:rPr>
        <w:t>Uracil instead of Thymine</w:t>
      </w:r>
    </w:p>
    <w:p w:rsidR="00F2528C" w:rsidRPr="002F75F7" w:rsidRDefault="00173806" w:rsidP="00173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  <w:lang w:eastAsia="en-CA"/>
        </w:rPr>
      </w:pPr>
      <w:r w:rsidRPr="002F75F7">
        <w:rPr>
          <w:rFonts w:eastAsia="Times New Roman" w:cs="Times New Roman"/>
          <w:i/>
          <w:sz w:val="28"/>
          <w:szCs w:val="28"/>
          <w:lang w:eastAsia="en-CA"/>
        </w:rPr>
        <w:t xml:space="preserve">Sequence </w:t>
      </w:r>
      <w:r w:rsidR="00F2528C" w:rsidRPr="002F75F7">
        <w:rPr>
          <w:rFonts w:eastAsia="Times New Roman" w:cs="Times New Roman"/>
          <w:i/>
          <w:sz w:val="28"/>
          <w:szCs w:val="28"/>
          <w:lang w:eastAsia="en-CA"/>
        </w:rPr>
        <w:t xml:space="preserve">of these bases is what makes up the genetic code. </w:t>
      </w:r>
    </w:p>
    <w:p w:rsidR="00F2528C" w:rsidRPr="002F75F7" w:rsidRDefault="00F2528C" w:rsidP="00173806">
      <w:pPr>
        <w:spacing w:after="0" w:line="240" w:lineRule="auto"/>
        <w:rPr>
          <w:i/>
          <w:sz w:val="28"/>
          <w:szCs w:val="28"/>
        </w:rPr>
      </w:pPr>
      <w:r w:rsidRPr="002F75F7">
        <w:rPr>
          <w:i/>
          <w:sz w:val="28"/>
          <w:szCs w:val="28"/>
        </w:rPr>
        <w:t xml:space="preserve">DNA strands are </w:t>
      </w:r>
      <w:r w:rsidRPr="002F75F7">
        <w:rPr>
          <w:b/>
          <w:i/>
          <w:sz w:val="28"/>
          <w:szCs w:val="28"/>
        </w:rPr>
        <w:t>extremely long</w:t>
      </w:r>
      <w:r w:rsidRPr="002F75F7">
        <w:rPr>
          <w:i/>
          <w:sz w:val="28"/>
          <w:szCs w:val="28"/>
        </w:rPr>
        <w:t xml:space="preserve">, each one containing </w:t>
      </w:r>
      <w:r w:rsidRPr="002F75F7">
        <w:rPr>
          <w:b/>
          <w:i/>
          <w:sz w:val="28"/>
          <w:szCs w:val="28"/>
        </w:rPr>
        <w:t>millions</w:t>
      </w:r>
      <w:r w:rsidRPr="002F75F7">
        <w:rPr>
          <w:i/>
          <w:sz w:val="28"/>
          <w:szCs w:val="28"/>
        </w:rPr>
        <w:t xml:space="preserve"> of atoms.  Every human cell contains about one meter of these twisted strands.  (about </w:t>
      </w:r>
      <w:r w:rsidRPr="002F75F7">
        <w:rPr>
          <w:b/>
          <w:i/>
          <w:sz w:val="28"/>
          <w:szCs w:val="28"/>
        </w:rPr>
        <w:t>4 billion pairs</w:t>
      </w:r>
      <w:r w:rsidRPr="002F75F7">
        <w:rPr>
          <w:i/>
          <w:sz w:val="28"/>
          <w:szCs w:val="28"/>
        </w:rPr>
        <w:t xml:space="preserve"> of bases).</w:t>
      </w:r>
    </w:p>
    <w:p w:rsidR="0032195F" w:rsidRPr="002F75F7" w:rsidRDefault="007170D9" w:rsidP="00173806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  <w:lang w:eastAsia="en-CA"/>
        </w:rPr>
      </w:pPr>
      <w:r w:rsidRPr="002F75F7">
        <w:rPr>
          <w:rFonts w:eastAsia="Times New Roman" w:cs="Times New Roman"/>
          <w:i/>
          <w:sz w:val="28"/>
          <w:szCs w:val="28"/>
          <w:lang w:eastAsia="en-CA"/>
        </w:rPr>
        <w:t xml:space="preserve">Human DNA consists of about </w:t>
      </w:r>
      <w:r w:rsidRPr="002F75F7">
        <w:rPr>
          <w:rFonts w:eastAsia="Times New Roman" w:cs="Times New Roman"/>
          <w:b/>
          <w:i/>
          <w:sz w:val="28"/>
          <w:szCs w:val="28"/>
          <w:lang w:eastAsia="en-CA"/>
        </w:rPr>
        <w:t>3 billion bases</w:t>
      </w:r>
      <w:r w:rsidRPr="002F75F7">
        <w:rPr>
          <w:rFonts w:eastAsia="Times New Roman" w:cs="Times New Roman"/>
          <w:i/>
          <w:sz w:val="28"/>
          <w:szCs w:val="28"/>
          <w:lang w:eastAsia="en-CA"/>
        </w:rPr>
        <w:t xml:space="preserve">, and more than 99 percent of those bases are the same in all people. </w:t>
      </w:r>
    </w:p>
    <w:p w:rsidR="0032195F" w:rsidRPr="002F75F7" w:rsidRDefault="00F2528C" w:rsidP="00173806">
      <w:pPr>
        <w:spacing w:after="0" w:line="240" w:lineRule="auto"/>
        <w:rPr>
          <w:b/>
          <w:i/>
          <w:sz w:val="28"/>
          <w:szCs w:val="28"/>
        </w:rPr>
      </w:pPr>
      <w:r w:rsidRPr="008A4F58">
        <w:rPr>
          <w:b/>
          <w:sz w:val="28"/>
          <w:szCs w:val="28"/>
        </w:rPr>
        <w:t>GENES</w:t>
      </w:r>
      <w:r w:rsidRPr="008A4F58">
        <w:rPr>
          <w:sz w:val="28"/>
          <w:szCs w:val="28"/>
        </w:rPr>
        <w:t xml:space="preserve"> are </w:t>
      </w:r>
      <w:r w:rsidR="0032195F">
        <w:rPr>
          <w:sz w:val="28"/>
          <w:szCs w:val="28"/>
        </w:rPr>
        <w:t>segments of DNA that code for a particular function</w:t>
      </w:r>
      <w:r w:rsidR="00173806">
        <w:rPr>
          <w:sz w:val="28"/>
          <w:szCs w:val="28"/>
        </w:rPr>
        <w:t xml:space="preserve"> (</w:t>
      </w:r>
      <w:r w:rsidR="00173806" w:rsidRPr="002F75F7">
        <w:rPr>
          <w:b/>
          <w:i/>
          <w:sz w:val="28"/>
          <w:szCs w:val="28"/>
        </w:rPr>
        <w:t>instructions to synthesize a particular protein</w:t>
      </w:r>
      <w:r w:rsidR="002F75F7">
        <w:rPr>
          <w:b/>
          <w:i/>
          <w:sz w:val="28"/>
          <w:szCs w:val="28"/>
        </w:rPr>
        <w:t xml:space="preserve"> celluar reactions by coding for enzymes</w:t>
      </w:r>
      <w:r w:rsidR="00173806" w:rsidRPr="002F75F7">
        <w:rPr>
          <w:b/>
          <w:i/>
          <w:sz w:val="28"/>
          <w:szCs w:val="28"/>
        </w:rPr>
        <w:t>)</w:t>
      </w:r>
      <w:r w:rsidR="0032195F" w:rsidRPr="002F75F7">
        <w:rPr>
          <w:b/>
          <w:i/>
          <w:sz w:val="28"/>
          <w:szCs w:val="28"/>
        </w:rPr>
        <w:t xml:space="preserve">. </w:t>
      </w:r>
    </w:p>
    <w:p w:rsidR="0032195F" w:rsidRDefault="0032195F" w:rsidP="009B0A6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95F">
        <w:rPr>
          <w:sz w:val="28"/>
          <w:szCs w:val="28"/>
        </w:rPr>
        <w:t xml:space="preserve">basic </w:t>
      </w:r>
      <w:r w:rsidR="0057110F">
        <w:rPr>
          <w:sz w:val="28"/>
          <w:szCs w:val="28"/>
        </w:rPr>
        <w:t xml:space="preserve">units of </w:t>
      </w:r>
      <w:r w:rsidR="0057110F" w:rsidRPr="007D3652">
        <w:rPr>
          <w:b/>
          <w:sz w:val="28"/>
          <w:szCs w:val="28"/>
        </w:rPr>
        <w:t>inheritance</w:t>
      </w:r>
      <w:r w:rsidR="0057110F">
        <w:rPr>
          <w:sz w:val="28"/>
          <w:szCs w:val="28"/>
        </w:rPr>
        <w:t xml:space="preserve">: determine our traits, </w:t>
      </w:r>
      <w:r w:rsidR="002F75F7">
        <w:rPr>
          <w:sz w:val="28"/>
          <w:szCs w:val="28"/>
        </w:rPr>
        <w:t>and protein production</w:t>
      </w:r>
      <w:r w:rsidR="0057110F">
        <w:rPr>
          <w:sz w:val="28"/>
          <w:szCs w:val="28"/>
        </w:rPr>
        <w:t xml:space="preserve"> </w:t>
      </w:r>
      <w:r w:rsidR="002F75F7">
        <w:rPr>
          <w:sz w:val="28"/>
          <w:szCs w:val="28"/>
        </w:rPr>
        <w:t>(enzymes)</w:t>
      </w:r>
    </w:p>
    <w:p w:rsidR="0032195F" w:rsidRPr="002F75F7" w:rsidRDefault="00F2528C" w:rsidP="009B0A6C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2F75F7">
        <w:rPr>
          <w:i/>
          <w:sz w:val="28"/>
          <w:szCs w:val="28"/>
        </w:rPr>
        <w:t xml:space="preserve">consists of a sequence of about </w:t>
      </w:r>
      <w:r w:rsidRPr="002F75F7">
        <w:rPr>
          <w:b/>
          <w:i/>
          <w:sz w:val="28"/>
          <w:szCs w:val="28"/>
        </w:rPr>
        <w:t>1000</w:t>
      </w:r>
      <w:r w:rsidRPr="002F75F7">
        <w:rPr>
          <w:i/>
          <w:sz w:val="28"/>
          <w:szCs w:val="28"/>
        </w:rPr>
        <w:t xml:space="preserve"> </w:t>
      </w:r>
      <w:r w:rsidRPr="002F75F7">
        <w:rPr>
          <w:b/>
          <w:bCs/>
          <w:i/>
          <w:sz w:val="28"/>
          <w:szCs w:val="28"/>
        </w:rPr>
        <w:t>DNA base-pairs</w:t>
      </w:r>
      <w:r w:rsidRPr="002F75F7">
        <w:rPr>
          <w:i/>
          <w:sz w:val="28"/>
          <w:szCs w:val="28"/>
        </w:rPr>
        <w:t xml:space="preserve">.  </w:t>
      </w:r>
    </w:p>
    <w:p w:rsidR="0057110F" w:rsidRDefault="0057110F" w:rsidP="009B0A6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Humans have about 30,000 genes.</w:t>
      </w:r>
    </w:p>
    <w:p w:rsidR="0032195F" w:rsidRDefault="00F2528C" w:rsidP="009B0A6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95F">
        <w:rPr>
          <w:sz w:val="28"/>
          <w:szCs w:val="28"/>
        </w:rPr>
        <w:t xml:space="preserve">About </w:t>
      </w:r>
      <w:r w:rsidRPr="0032195F">
        <w:rPr>
          <w:b/>
          <w:sz w:val="28"/>
          <w:szCs w:val="28"/>
        </w:rPr>
        <w:t>175,000</w:t>
      </w:r>
      <w:r w:rsidRPr="0032195F">
        <w:rPr>
          <w:sz w:val="28"/>
          <w:szCs w:val="28"/>
        </w:rPr>
        <w:t xml:space="preserve"> genes compose the DNA molecule of a single human chromosome.  </w:t>
      </w:r>
    </w:p>
    <w:p w:rsidR="00F2528C" w:rsidRPr="002F75F7" w:rsidRDefault="00F2528C" w:rsidP="00F2528C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2F75F7">
        <w:rPr>
          <w:i/>
          <w:sz w:val="28"/>
          <w:szCs w:val="28"/>
        </w:rPr>
        <w:t>Genes</w:t>
      </w:r>
      <w:r w:rsidR="0032195F" w:rsidRPr="002F75F7">
        <w:rPr>
          <w:b/>
          <w:i/>
          <w:sz w:val="28"/>
          <w:szCs w:val="28"/>
        </w:rPr>
        <w:t xml:space="preserve"> </w:t>
      </w:r>
      <w:r w:rsidR="0032195F" w:rsidRPr="002F75F7">
        <w:rPr>
          <w:i/>
          <w:sz w:val="28"/>
          <w:szCs w:val="28"/>
        </w:rPr>
        <w:t>control</w:t>
      </w:r>
      <w:r w:rsidR="0032195F" w:rsidRPr="002F75F7">
        <w:rPr>
          <w:b/>
          <w:i/>
          <w:sz w:val="28"/>
          <w:szCs w:val="28"/>
        </w:rPr>
        <w:t xml:space="preserve"> </w:t>
      </w:r>
      <w:r w:rsidRPr="002F75F7">
        <w:rPr>
          <w:rFonts w:cs="Arial"/>
          <w:b/>
          <w:bCs/>
          <w:i/>
          <w:sz w:val="28"/>
          <w:szCs w:val="28"/>
        </w:rPr>
        <w:t>Cellular chemical reactions</w:t>
      </w:r>
      <w:r w:rsidRPr="002F75F7">
        <w:rPr>
          <w:rFonts w:cs="Arial"/>
          <w:i/>
          <w:sz w:val="28"/>
          <w:szCs w:val="28"/>
        </w:rPr>
        <w:t xml:space="preserve">, by directing the formation of </w:t>
      </w:r>
      <w:r w:rsidRPr="002F75F7">
        <w:rPr>
          <w:rFonts w:cs="Arial"/>
          <w:b/>
          <w:bCs/>
          <w:i/>
          <w:sz w:val="28"/>
          <w:szCs w:val="28"/>
        </w:rPr>
        <w:t>enzymes</w:t>
      </w:r>
      <w:r w:rsidRPr="002F75F7">
        <w:rPr>
          <w:rFonts w:cs="Arial"/>
          <w:i/>
          <w:sz w:val="28"/>
          <w:szCs w:val="28"/>
        </w:rPr>
        <w:t>.</w:t>
      </w:r>
    </w:p>
    <w:p w:rsidR="00F2528C" w:rsidRDefault="00F2528C" w:rsidP="00F2528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A4F58">
        <w:rPr>
          <w:sz w:val="28"/>
          <w:szCs w:val="28"/>
        </w:rPr>
        <w:t xml:space="preserve">Genes always occur in </w:t>
      </w:r>
      <w:r w:rsidRPr="008A4F58">
        <w:rPr>
          <w:b/>
          <w:sz w:val="28"/>
          <w:szCs w:val="28"/>
        </w:rPr>
        <w:t>pairs</w:t>
      </w:r>
      <w:r w:rsidRPr="008A4F58">
        <w:rPr>
          <w:sz w:val="28"/>
          <w:szCs w:val="28"/>
        </w:rPr>
        <w:t xml:space="preserve">.  Half of each person's genes come from the mother and half from the father.  Most ordinary characteristics like height and eye color are determined by </w:t>
      </w:r>
      <w:r w:rsidRPr="008A4F58">
        <w:rPr>
          <w:b/>
          <w:sz w:val="28"/>
          <w:szCs w:val="28"/>
        </w:rPr>
        <w:t>combinations</w:t>
      </w:r>
      <w:r w:rsidRPr="008A4F58">
        <w:rPr>
          <w:sz w:val="28"/>
          <w:szCs w:val="28"/>
        </w:rPr>
        <w:t xml:space="preserve"> of several different genes.</w:t>
      </w:r>
    </w:p>
    <w:p w:rsidR="00814FC1" w:rsidRDefault="00814FC1" w:rsidP="00F2528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t>Each of us has enough DNA to reach from here to the sun and back, more than 300 times.</w:t>
      </w:r>
    </w:p>
    <w:p w:rsidR="007D3652" w:rsidRPr="007D3652" w:rsidRDefault="0057110F" w:rsidP="0057110F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7D3652">
        <w:rPr>
          <w:rFonts w:eastAsia="Times New Roman" w:cs="Times New Roman"/>
          <w:b/>
          <w:noProof/>
          <w:color w:val="FF0000"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6432" behindDoc="1" locked="0" layoutInCell="1" allowOverlap="1" wp14:anchorId="79F14902" wp14:editId="388ACA8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05405" cy="1247775"/>
            <wp:effectExtent l="0" t="0" r="4445" b="9525"/>
            <wp:wrapTight wrapText="bothSides">
              <wp:wrapPolygon edited="0">
                <wp:start x="0" y="0"/>
                <wp:lineTo x="0" y="21435"/>
                <wp:lineTo x="21479" y="21435"/>
                <wp:lineTo x="21479" y="0"/>
                <wp:lineTo x="0" y="0"/>
              </wp:wrapPolygon>
            </wp:wrapTight>
            <wp:docPr id="2" name="Picture 2" descr="Genes are made up of DNA. Each chromosome contains many ge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s are made up of DNA. Each chromosome contains many gene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652">
        <w:rPr>
          <w:rFonts w:eastAsia="Times New Roman" w:cs="Times New Roman"/>
          <w:b/>
          <w:sz w:val="24"/>
          <w:szCs w:val="24"/>
          <w:lang w:eastAsia="en-CA"/>
        </w:rPr>
        <w:t xml:space="preserve">Most genes are the same in all people, but a small number of genes (less than 1 percent of the total) are slightly different between people. </w:t>
      </w:r>
    </w:p>
    <w:p w:rsidR="00B52DF3" w:rsidRPr="007D3652" w:rsidRDefault="0057110F" w:rsidP="0057110F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7D3652">
        <w:rPr>
          <w:rFonts w:eastAsia="Times New Roman" w:cs="Times New Roman"/>
          <w:b/>
          <w:sz w:val="28"/>
          <w:szCs w:val="28"/>
          <w:lang w:eastAsia="en-CA"/>
        </w:rPr>
        <w:t>Alleles</w:t>
      </w:r>
      <w:r w:rsidRPr="007D3652">
        <w:rPr>
          <w:rFonts w:eastAsia="Times New Roman" w:cs="Times New Roman"/>
          <w:sz w:val="28"/>
          <w:szCs w:val="28"/>
          <w:lang w:eastAsia="en-CA"/>
        </w:rPr>
        <w:t xml:space="preserve"> are forms of the same gene with small differences in their sequence of DNA bases. </w:t>
      </w:r>
      <w:r w:rsidRPr="007D3652">
        <w:rPr>
          <w:rFonts w:eastAsia="Times New Roman" w:cs="Times New Roman"/>
          <w:b/>
          <w:sz w:val="28"/>
          <w:szCs w:val="28"/>
          <w:lang w:eastAsia="en-CA"/>
        </w:rPr>
        <w:t>These small differences contribute to each person’s unique physical features.</w:t>
      </w:r>
    </w:p>
    <w:p w:rsidR="00B5692B" w:rsidRPr="008A4F58" w:rsidRDefault="00B5692B" w:rsidP="00B5692B">
      <w:p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</w:p>
    <w:p w:rsidR="00173806" w:rsidRDefault="00173806" w:rsidP="00173806">
      <w:pPr>
        <w:pStyle w:val="NoSpacing"/>
        <w:rPr>
          <w:rStyle w:val="tgc"/>
          <w:b/>
          <w:sz w:val="28"/>
          <w:szCs w:val="28"/>
          <w:u w:val="single"/>
        </w:rPr>
      </w:pPr>
      <w:r w:rsidRPr="00F3288F">
        <w:rPr>
          <w:rStyle w:val="tgc"/>
          <w:b/>
          <w:sz w:val="28"/>
          <w:szCs w:val="28"/>
          <w:u w:val="single"/>
        </w:rPr>
        <w:t>Where is DNA?</w:t>
      </w:r>
    </w:p>
    <w:p w:rsidR="0057110F" w:rsidRPr="007D3652" w:rsidRDefault="00173806" w:rsidP="00814FC1">
      <w:pPr>
        <w:pStyle w:val="NoSpacing"/>
        <w:numPr>
          <w:ilvl w:val="0"/>
          <w:numId w:val="34"/>
        </w:numPr>
        <w:rPr>
          <w:rStyle w:val="tgc"/>
          <w:b/>
          <w:sz w:val="28"/>
          <w:szCs w:val="28"/>
        </w:rPr>
      </w:pPr>
      <w:r>
        <w:rPr>
          <w:rStyle w:val="tgc"/>
          <w:sz w:val="28"/>
          <w:szCs w:val="28"/>
        </w:rPr>
        <w:t xml:space="preserve">DNA is found in the </w:t>
      </w:r>
      <w:r w:rsidRPr="007D3652">
        <w:rPr>
          <w:rStyle w:val="tgc"/>
          <w:b/>
          <w:sz w:val="28"/>
          <w:szCs w:val="28"/>
        </w:rPr>
        <w:t>nucleus</w:t>
      </w:r>
    </w:p>
    <w:p w:rsidR="0057110F" w:rsidRPr="00814FC1" w:rsidRDefault="0057110F" w:rsidP="0057110F">
      <w:pPr>
        <w:pStyle w:val="NoSpacing"/>
        <w:numPr>
          <w:ilvl w:val="0"/>
          <w:numId w:val="34"/>
        </w:numPr>
        <w:rPr>
          <w:rStyle w:val="st"/>
          <w:b/>
          <w:i/>
          <w:sz w:val="28"/>
          <w:szCs w:val="28"/>
        </w:rPr>
      </w:pPr>
      <w:r w:rsidRPr="0057110F">
        <w:rPr>
          <w:rStyle w:val="st"/>
          <w:sz w:val="28"/>
          <w:szCs w:val="28"/>
        </w:rPr>
        <w:t>packaged by special proteins (</w:t>
      </w:r>
      <w:r w:rsidRPr="007D3652">
        <w:rPr>
          <w:rStyle w:val="st"/>
          <w:b/>
          <w:sz w:val="28"/>
          <w:szCs w:val="28"/>
        </w:rPr>
        <w:t>histones</w:t>
      </w:r>
      <w:r w:rsidRPr="0057110F">
        <w:rPr>
          <w:rStyle w:val="st"/>
          <w:sz w:val="28"/>
          <w:szCs w:val="28"/>
        </w:rPr>
        <w:t xml:space="preserve">) to form a complex called </w:t>
      </w:r>
      <w:r w:rsidRPr="00814FC1">
        <w:rPr>
          <w:rStyle w:val="Emphasis"/>
          <w:b/>
          <w:i w:val="0"/>
          <w:sz w:val="28"/>
          <w:szCs w:val="28"/>
        </w:rPr>
        <w:t>chromatin</w:t>
      </w:r>
      <w:r w:rsidRPr="00814FC1">
        <w:rPr>
          <w:rStyle w:val="st"/>
          <w:b/>
          <w:i/>
          <w:sz w:val="28"/>
          <w:szCs w:val="28"/>
        </w:rPr>
        <w:t>.</w:t>
      </w:r>
    </w:p>
    <w:p w:rsidR="00814FC1" w:rsidRPr="00814FC1" w:rsidRDefault="00814FC1" w:rsidP="00814FC1">
      <w:pPr>
        <w:pStyle w:val="NoSpacing"/>
        <w:numPr>
          <w:ilvl w:val="0"/>
          <w:numId w:val="34"/>
        </w:numPr>
        <w:rPr>
          <w:sz w:val="28"/>
          <w:szCs w:val="28"/>
        </w:rPr>
      </w:pPr>
      <w:r w:rsidRPr="00814FC1">
        <w:rPr>
          <w:b/>
          <w:bCs/>
          <w:sz w:val="28"/>
          <w:szCs w:val="28"/>
        </w:rPr>
        <w:t>nucleosome</w:t>
      </w:r>
      <w:r w:rsidRPr="00814FC1">
        <w:rPr>
          <w:sz w:val="28"/>
          <w:szCs w:val="28"/>
        </w:rPr>
        <w:t xml:space="preserve"> is a basic unit of DNA</w:t>
      </w:r>
      <w:r>
        <w:rPr>
          <w:sz w:val="28"/>
          <w:szCs w:val="28"/>
        </w:rPr>
        <w:t xml:space="preserve"> </w:t>
      </w:r>
      <w:r w:rsidRPr="00814FC1">
        <w:rPr>
          <w:sz w:val="28"/>
          <w:szCs w:val="28"/>
        </w:rPr>
        <w:t xml:space="preserve">packaging in eukaryotes, consisting of a segment of DNA wound around </w:t>
      </w:r>
      <w:r w:rsidRPr="007D3652">
        <w:rPr>
          <w:b/>
          <w:sz w:val="28"/>
          <w:szCs w:val="28"/>
        </w:rPr>
        <w:t xml:space="preserve">eight </w:t>
      </w:r>
      <w:r>
        <w:rPr>
          <w:sz w:val="28"/>
          <w:szCs w:val="28"/>
        </w:rPr>
        <w:t xml:space="preserve">histone </w:t>
      </w:r>
      <w:r w:rsidRPr="00814FC1">
        <w:rPr>
          <w:sz w:val="28"/>
          <w:szCs w:val="28"/>
        </w:rPr>
        <w:t>protein cores</w:t>
      </w:r>
      <w:r>
        <w:rPr>
          <w:sz w:val="28"/>
          <w:szCs w:val="28"/>
        </w:rPr>
        <w:t>.</w:t>
      </w:r>
    </w:p>
    <w:p w:rsidR="0057110F" w:rsidRDefault="0057110F" w:rsidP="0057110F">
      <w:pPr>
        <w:pStyle w:val="NoSpacing"/>
        <w:numPr>
          <w:ilvl w:val="0"/>
          <w:numId w:val="34"/>
        </w:numPr>
        <w:rPr>
          <w:rStyle w:val="st"/>
          <w:sz w:val="28"/>
          <w:szCs w:val="28"/>
        </w:rPr>
      </w:pPr>
      <w:r w:rsidRPr="0057110F">
        <w:rPr>
          <w:rStyle w:val="st"/>
          <w:sz w:val="28"/>
          <w:szCs w:val="28"/>
        </w:rPr>
        <w:t xml:space="preserve">Chromatin is </w:t>
      </w:r>
      <w:r w:rsidRPr="007D3652">
        <w:rPr>
          <w:rStyle w:val="st"/>
          <w:b/>
          <w:sz w:val="28"/>
          <w:szCs w:val="28"/>
        </w:rPr>
        <w:t>not visible</w:t>
      </w:r>
      <w:r w:rsidRPr="0057110F">
        <w:rPr>
          <w:rStyle w:val="st"/>
          <w:sz w:val="28"/>
          <w:szCs w:val="28"/>
        </w:rPr>
        <w:t xml:space="preserve"> even with a microscope.</w:t>
      </w:r>
    </w:p>
    <w:p w:rsidR="0057110F" w:rsidRPr="00814FC1" w:rsidRDefault="0057110F" w:rsidP="0057110F">
      <w:pPr>
        <w:pStyle w:val="NoSpacing"/>
        <w:numPr>
          <w:ilvl w:val="0"/>
          <w:numId w:val="34"/>
        </w:numPr>
        <w:rPr>
          <w:sz w:val="28"/>
          <w:szCs w:val="28"/>
        </w:rPr>
      </w:pPr>
      <w:r w:rsidRPr="0057110F">
        <w:rPr>
          <w:rStyle w:val="tgc"/>
          <w:b/>
          <w:bCs/>
          <w:sz w:val="28"/>
          <w:szCs w:val="28"/>
        </w:rPr>
        <w:t>chromatin</w:t>
      </w:r>
      <w:r w:rsidRPr="0057110F">
        <w:rPr>
          <w:rStyle w:val="tgc"/>
          <w:sz w:val="28"/>
          <w:szCs w:val="28"/>
        </w:rPr>
        <w:t xml:space="preserve"> condenses to form </w:t>
      </w:r>
      <w:r>
        <w:rPr>
          <w:rStyle w:val="tgc"/>
          <w:b/>
          <w:bCs/>
          <w:sz w:val="28"/>
          <w:szCs w:val="28"/>
        </w:rPr>
        <w:t>c</w:t>
      </w:r>
      <w:r w:rsidRPr="0057110F">
        <w:rPr>
          <w:rStyle w:val="tgc"/>
          <w:b/>
          <w:bCs/>
          <w:sz w:val="28"/>
          <w:szCs w:val="28"/>
        </w:rPr>
        <w:t>hromosomes</w:t>
      </w:r>
      <w:r w:rsidRPr="0057110F">
        <w:rPr>
          <w:rStyle w:val="tgc"/>
          <w:sz w:val="28"/>
          <w:szCs w:val="28"/>
        </w:rPr>
        <w:t xml:space="preserve"> during </w:t>
      </w:r>
      <w:r w:rsidRPr="00814FC1">
        <w:rPr>
          <w:rStyle w:val="tgc"/>
          <w:b/>
          <w:sz w:val="28"/>
          <w:szCs w:val="28"/>
        </w:rPr>
        <w:t>cell division</w:t>
      </w:r>
      <w:r w:rsidRPr="0057110F">
        <w:rPr>
          <w:rStyle w:val="tgc"/>
          <w:sz w:val="28"/>
          <w:szCs w:val="28"/>
        </w:rPr>
        <w:t xml:space="preserve">. </w:t>
      </w:r>
      <w:r w:rsidRPr="0057110F">
        <w:rPr>
          <w:rFonts w:eastAsia="Times New Roman" w:cs="Times New Roman"/>
          <w:sz w:val="28"/>
          <w:szCs w:val="28"/>
          <w:lang w:eastAsia="en-CA"/>
        </w:rPr>
        <w:t xml:space="preserve"> </w:t>
      </w:r>
    </w:p>
    <w:p w:rsidR="00814FC1" w:rsidRDefault="00DC19D6" w:rsidP="001116F1">
      <w:pPr>
        <w:pStyle w:val="NoSpacing"/>
        <w:ind w:left="720"/>
        <w:rPr>
          <w:sz w:val="24"/>
          <w:szCs w:val="24"/>
        </w:rPr>
      </w:pPr>
      <w:hyperlink r:id="rId17" w:history="1">
        <w:r w:rsidR="00814FC1" w:rsidRPr="00814FC1">
          <w:rPr>
            <w:rStyle w:val="Hyperlink"/>
            <w:sz w:val="24"/>
            <w:szCs w:val="24"/>
          </w:rPr>
          <w:t>http://www.nature.com/scitable/topicpage/dna-packaging-nucleosomes-and-chromatin-310</w:t>
        </w:r>
      </w:hyperlink>
    </w:p>
    <w:p w:rsidR="001116F1" w:rsidRPr="00D57C51" w:rsidRDefault="00DC19D6" w:rsidP="001116F1">
      <w:pPr>
        <w:pStyle w:val="ListParagraph"/>
        <w:numPr>
          <w:ilvl w:val="0"/>
          <w:numId w:val="35"/>
        </w:numPr>
        <w:spacing w:after="0" w:line="240" w:lineRule="auto"/>
      </w:pPr>
      <w:hyperlink r:id="rId18" w:history="1">
        <w:r w:rsidR="001116F1" w:rsidRPr="00D57C51">
          <w:rPr>
            <w:rStyle w:val="Hyperlink"/>
          </w:rPr>
          <w:t>http://www.hhmi.org/biointeractive/dna-packaging</w:t>
        </w:r>
      </w:hyperlink>
    </w:p>
    <w:p w:rsidR="001116F1" w:rsidRPr="00D57C51" w:rsidRDefault="00DC19D6" w:rsidP="001116F1">
      <w:pPr>
        <w:pStyle w:val="ListParagraph"/>
        <w:numPr>
          <w:ilvl w:val="0"/>
          <w:numId w:val="35"/>
        </w:numPr>
        <w:spacing w:after="0" w:line="240" w:lineRule="auto"/>
      </w:pPr>
      <w:hyperlink r:id="rId19" w:history="1">
        <w:r w:rsidR="001116F1" w:rsidRPr="00D57C51">
          <w:rPr>
            <w:rStyle w:val="Hyperlink"/>
          </w:rPr>
          <w:t>https://www.youtube.com/watch?v=0_b80fHmuWw&amp;list=UUsooa4yRKGN_zEE8iknghZA&amp;index=1097</w:t>
        </w:r>
      </w:hyperlink>
    </w:p>
    <w:p w:rsidR="001116F1" w:rsidRDefault="00DC19D6" w:rsidP="001116F1">
      <w:pPr>
        <w:pStyle w:val="ListParagraph"/>
        <w:numPr>
          <w:ilvl w:val="0"/>
          <w:numId w:val="35"/>
        </w:numPr>
        <w:spacing w:after="0" w:line="240" w:lineRule="auto"/>
      </w:pPr>
      <w:hyperlink r:id="rId20" w:history="1">
        <w:r w:rsidR="001116F1" w:rsidRPr="00D57C51">
          <w:rPr>
            <w:rStyle w:val="Hyperlink"/>
          </w:rPr>
          <w:t>https://www.youtube.com/watch?v=aeAL6xThfL8&amp;index=1063&amp;list=UUsooa4yRKGN_zEE8iknghZA</w:t>
        </w:r>
      </w:hyperlink>
    </w:p>
    <w:p w:rsidR="001116F1" w:rsidRPr="001116F1" w:rsidRDefault="001116F1" w:rsidP="001116F1">
      <w:pPr>
        <w:pStyle w:val="NoSpacing"/>
        <w:ind w:left="720"/>
        <w:rPr>
          <w:sz w:val="24"/>
          <w:szCs w:val="24"/>
        </w:rPr>
      </w:pPr>
    </w:p>
    <w:p w:rsidR="0057110F" w:rsidRPr="00814FC1" w:rsidRDefault="0057110F" w:rsidP="0057110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n-CA"/>
        </w:rPr>
      </w:pPr>
      <w:r w:rsidRPr="00814FC1">
        <w:rPr>
          <w:rFonts w:eastAsia="Times New Roman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77696" behindDoc="1" locked="0" layoutInCell="1" allowOverlap="1" wp14:anchorId="647D2208" wp14:editId="2F8F6F37">
            <wp:simplePos x="0" y="0"/>
            <wp:positionH relativeFrom="margin">
              <wp:posOffset>3892215</wp:posOffset>
            </wp:positionH>
            <wp:positionV relativeFrom="paragraph">
              <wp:posOffset>87204</wp:posOffset>
            </wp:positionV>
            <wp:extent cx="2714625" cy="2170430"/>
            <wp:effectExtent l="0" t="0" r="9525" b="1270"/>
            <wp:wrapTight wrapText="bothSides">
              <wp:wrapPolygon edited="0">
                <wp:start x="0" y="0"/>
                <wp:lineTo x="0" y="21423"/>
                <wp:lineTo x="21524" y="21423"/>
                <wp:lineTo x="21524" y="0"/>
                <wp:lineTo x="0" y="0"/>
              </wp:wrapPolygon>
            </wp:wrapTight>
            <wp:docPr id="4" name="Picture 4" descr="DNA and histone proteins are packaged into structures called chromosom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A and histone proteins are packaged into structures called chromosomes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FC1">
        <w:rPr>
          <w:rFonts w:eastAsia="Times New Roman" w:cs="Times New Roman"/>
          <w:b/>
          <w:bCs/>
          <w:kern w:val="36"/>
          <w:sz w:val="28"/>
          <w:szCs w:val="28"/>
          <w:lang w:eastAsia="en-CA"/>
        </w:rPr>
        <w:t>How many chromosomes do people have?</w:t>
      </w:r>
    </w:p>
    <w:p w:rsidR="0057110F" w:rsidRPr="0057110F" w:rsidRDefault="0057110F" w:rsidP="005711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 xml:space="preserve">Humans have </w:t>
      </w:r>
      <w:r w:rsidRPr="007D3652">
        <w:rPr>
          <w:rFonts w:eastAsia="Times New Roman" w:cs="Times New Roman"/>
          <w:b/>
          <w:sz w:val="28"/>
          <w:szCs w:val="28"/>
          <w:lang w:eastAsia="en-CA"/>
        </w:rPr>
        <w:t>23</w:t>
      </w:r>
      <w:r w:rsidRPr="0057110F">
        <w:rPr>
          <w:rFonts w:eastAsia="Times New Roman" w:cs="Times New Roman"/>
          <w:sz w:val="28"/>
          <w:szCs w:val="28"/>
          <w:lang w:eastAsia="en-CA"/>
        </w:rPr>
        <w:t xml:space="preserve"> </w:t>
      </w:r>
      <w:r w:rsidR="00814FC1" w:rsidRPr="007D3652">
        <w:rPr>
          <w:rFonts w:eastAsia="Times New Roman" w:cs="Times New Roman"/>
          <w:b/>
          <w:sz w:val="28"/>
          <w:szCs w:val="28"/>
          <w:lang w:eastAsia="en-CA"/>
        </w:rPr>
        <w:t xml:space="preserve">homologous </w:t>
      </w:r>
      <w:r w:rsidRPr="007D3652">
        <w:rPr>
          <w:rFonts w:eastAsia="Times New Roman" w:cs="Times New Roman"/>
          <w:b/>
          <w:sz w:val="28"/>
          <w:szCs w:val="28"/>
          <w:lang w:eastAsia="en-CA"/>
        </w:rPr>
        <w:t>pairs</w:t>
      </w:r>
      <w:r w:rsidRPr="0057110F">
        <w:rPr>
          <w:rFonts w:eastAsia="Times New Roman" w:cs="Times New Roman"/>
          <w:sz w:val="28"/>
          <w:szCs w:val="28"/>
          <w:lang w:eastAsia="en-CA"/>
        </w:rPr>
        <w:t xml:space="preserve"> of chr</w:t>
      </w:r>
      <w:r w:rsidR="00814FC1">
        <w:rPr>
          <w:rFonts w:eastAsia="Times New Roman" w:cs="Times New Roman"/>
          <w:sz w:val="28"/>
          <w:szCs w:val="28"/>
          <w:lang w:eastAsia="en-CA"/>
        </w:rPr>
        <w:t>omosomes (</w:t>
      </w:r>
      <w:r w:rsidR="00814FC1" w:rsidRPr="007D3652">
        <w:rPr>
          <w:rFonts w:eastAsia="Times New Roman" w:cs="Times New Roman"/>
          <w:b/>
          <w:sz w:val="28"/>
          <w:szCs w:val="28"/>
          <w:lang w:eastAsia="en-CA"/>
        </w:rPr>
        <w:t>haploid number</w:t>
      </w:r>
      <w:r w:rsidR="00814FC1">
        <w:rPr>
          <w:rFonts w:eastAsia="Times New Roman" w:cs="Times New Roman"/>
          <w:sz w:val="28"/>
          <w:szCs w:val="28"/>
          <w:lang w:eastAsia="en-CA"/>
        </w:rPr>
        <w:t>) for a</w:t>
      </w:r>
      <w:r w:rsidRPr="0057110F">
        <w:rPr>
          <w:rFonts w:eastAsia="Times New Roman" w:cs="Times New Roman"/>
          <w:sz w:val="28"/>
          <w:szCs w:val="28"/>
          <w:lang w:eastAsia="en-CA"/>
        </w:rPr>
        <w:t xml:space="preserve"> total of 46 (</w:t>
      </w:r>
      <w:r w:rsidRPr="007D3652">
        <w:rPr>
          <w:rFonts w:eastAsia="Times New Roman" w:cs="Times New Roman"/>
          <w:b/>
          <w:sz w:val="28"/>
          <w:szCs w:val="28"/>
          <w:lang w:eastAsia="en-CA"/>
        </w:rPr>
        <w:t xml:space="preserve">diploid </w:t>
      </w:r>
      <w:r w:rsidRPr="0057110F">
        <w:rPr>
          <w:rFonts w:eastAsia="Times New Roman" w:cs="Times New Roman"/>
          <w:sz w:val="28"/>
          <w:szCs w:val="28"/>
          <w:lang w:eastAsia="en-CA"/>
        </w:rPr>
        <w:t xml:space="preserve">number). </w:t>
      </w:r>
    </w:p>
    <w:p w:rsidR="0057110F" w:rsidRPr="0057110F" w:rsidRDefault="0057110F" w:rsidP="005711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7110F">
        <w:rPr>
          <w:rFonts w:eastAsia="Times New Roman" w:cs="Times New Roman"/>
          <w:sz w:val="28"/>
          <w:szCs w:val="28"/>
          <w:lang w:eastAsia="en-CA"/>
        </w:rPr>
        <w:t xml:space="preserve">22 of these pairs are </w:t>
      </w:r>
      <w:r w:rsidRPr="007D3652">
        <w:rPr>
          <w:rFonts w:eastAsia="Times New Roman" w:cs="Times New Roman"/>
          <w:b/>
          <w:sz w:val="28"/>
          <w:szCs w:val="28"/>
          <w:lang w:eastAsia="en-CA"/>
        </w:rPr>
        <w:t>autosome</w:t>
      </w:r>
      <w:r w:rsidRPr="0057110F">
        <w:rPr>
          <w:rFonts w:eastAsia="Times New Roman" w:cs="Times New Roman"/>
          <w:sz w:val="28"/>
          <w:szCs w:val="28"/>
          <w:lang w:eastAsia="en-CA"/>
        </w:rPr>
        <w:t xml:space="preserve">s, </w:t>
      </w:r>
    </w:p>
    <w:p w:rsidR="0057110F" w:rsidRPr="0057110F" w:rsidRDefault="0057110F" w:rsidP="005711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7110F">
        <w:rPr>
          <w:rFonts w:eastAsia="Times New Roman" w:cs="Times New Roman"/>
          <w:sz w:val="28"/>
          <w:szCs w:val="28"/>
          <w:lang w:eastAsia="en-CA"/>
        </w:rPr>
        <w:t xml:space="preserve">23rd pair, the </w:t>
      </w:r>
      <w:r w:rsidRPr="007D3652">
        <w:rPr>
          <w:rFonts w:eastAsia="Times New Roman" w:cs="Times New Roman"/>
          <w:b/>
          <w:sz w:val="28"/>
          <w:szCs w:val="28"/>
          <w:lang w:eastAsia="en-CA"/>
        </w:rPr>
        <w:t>sex chromosomes</w:t>
      </w:r>
    </w:p>
    <w:p w:rsidR="0057110F" w:rsidRPr="0057110F" w:rsidRDefault="0057110F" w:rsidP="0057110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7110F">
        <w:rPr>
          <w:rFonts w:eastAsia="Times New Roman" w:cs="Times New Roman"/>
          <w:sz w:val="28"/>
          <w:szCs w:val="28"/>
          <w:lang w:eastAsia="en-CA"/>
        </w:rPr>
        <w:t xml:space="preserve">Females have two Xs, </w:t>
      </w:r>
    </w:p>
    <w:p w:rsidR="0057110F" w:rsidRPr="0057110F" w:rsidRDefault="0057110F" w:rsidP="0057110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7110F">
        <w:rPr>
          <w:rFonts w:eastAsia="Times New Roman" w:cs="Times New Roman"/>
          <w:sz w:val="28"/>
          <w:szCs w:val="28"/>
          <w:lang w:eastAsia="en-CA"/>
        </w:rPr>
        <w:t>Males have X and Y.</w:t>
      </w:r>
    </w:p>
    <w:p w:rsidR="0057110F" w:rsidRDefault="0057110F" w:rsidP="005711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5692B">
        <w:rPr>
          <w:rFonts w:eastAsia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78720" behindDoc="1" locked="0" layoutInCell="1" allowOverlap="1" wp14:anchorId="2CAA5072" wp14:editId="1CDCF97C">
            <wp:simplePos x="0" y="0"/>
            <wp:positionH relativeFrom="margin">
              <wp:align>left</wp:align>
            </wp:positionH>
            <wp:positionV relativeFrom="paragraph">
              <wp:posOffset>7830</wp:posOffset>
            </wp:positionV>
            <wp:extent cx="2886710" cy="2059305"/>
            <wp:effectExtent l="0" t="0" r="8890" b="0"/>
            <wp:wrapTight wrapText="bothSides">
              <wp:wrapPolygon edited="0">
                <wp:start x="0" y="0"/>
                <wp:lineTo x="0" y="21380"/>
                <wp:lineTo x="21524" y="21380"/>
                <wp:lineTo x="21524" y="0"/>
                <wp:lineTo x="0" y="0"/>
              </wp:wrapPolygon>
            </wp:wrapTight>
            <wp:docPr id="8" name="Picture 8" descr="The 22 autosomes are numbered by size. The other two chromosomes, X and Y, are the sex chromosomes. This picture of the human chromosomes lined up in pairs is called a karyoty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22 autosomes are numbered by size. The other two chromosomes, X and Y, are the sex chromosomes. This picture of the human chromosomes lined up in pairs is called a karyotype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10F" w:rsidRDefault="0057110F" w:rsidP="005711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57110F" w:rsidRPr="00B5692B" w:rsidRDefault="0057110F" w:rsidP="005711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Pr="00B52DF3">
        <w:rPr>
          <w:rFonts w:eastAsia="Times New Roman" w:cs="Times New Roman"/>
          <w:sz w:val="24"/>
          <w:szCs w:val="24"/>
          <w:lang w:eastAsia="en-CA"/>
        </w:rPr>
        <w:sym w:font="Wingdings" w:char="F0DF"/>
      </w:r>
      <w:r>
        <w:rPr>
          <w:rFonts w:eastAsia="Times New Roman" w:cs="Times New Roman"/>
          <w:sz w:val="24"/>
          <w:szCs w:val="24"/>
          <w:lang w:eastAsia="en-CA"/>
        </w:rPr>
        <w:t xml:space="preserve"> K</w:t>
      </w:r>
      <w:r w:rsidRPr="00B5692B">
        <w:rPr>
          <w:rFonts w:eastAsia="Times New Roman" w:cs="Times New Roman"/>
          <w:sz w:val="24"/>
          <w:szCs w:val="24"/>
          <w:lang w:eastAsia="en-CA"/>
        </w:rPr>
        <w:t>aryotype.</w:t>
      </w:r>
    </w:p>
    <w:p w:rsidR="0057110F" w:rsidRPr="0057110F" w:rsidRDefault="0057110F" w:rsidP="0057110F">
      <w:pPr>
        <w:pStyle w:val="NoSpacing"/>
        <w:ind w:left="720"/>
        <w:rPr>
          <w:sz w:val="28"/>
          <w:szCs w:val="28"/>
        </w:rPr>
      </w:pPr>
    </w:p>
    <w:p w:rsidR="0057110F" w:rsidRDefault="0057110F" w:rsidP="00173806">
      <w:pPr>
        <w:pStyle w:val="NoSpacing"/>
        <w:rPr>
          <w:rStyle w:val="tgc"/>
          <w:sz w:val="28"/>
          <w:szCs w:val="28"/>
        </w:rPr>
      </w:pPr>
    </w:p>
    <w:p w:rsidR="00173806" w:rsidRPr="00F3288F" w:rsidRDefault="00173806" w:rsidP="00173806">
      <w:pPr>
        <w:pStyle w:val="NoSpacing"/>
        <w:rPr>
          <w:sz w:val="28"/>
          <w:szCs w:val="28"/>
          <w:lang w:eastAsia="en-CA"/>
        </w:rPr>
      </w:pPr>
    </w:p>
    <w:p w:rsidR="00E12833" w:rsidRPr="008A4F58" w:rsidRDefault="00E12833" w:rsidP="00B5692B">
      <w:pPr>
        <w:spacing w:before="100" w:beforeAutospacing="1" w:after="100" w:afterAutospacing="1" w:line="240" w:lineRule="auto"/>
        <w:rPr>
          <w:rStyle w:val="tgc"/>
          <w:sz w:val="28"/>
          <w:szCs w:val="28"/>
        </w:rPr>
      </w:pPr>
    </w:p>
    <w:p w:rsidR="00E12833" w:rsidRPr="0057110F" w:rsidRDefault="00E12833" w:rsidP="00B5692B">
      <w:pPr>
        <w:spacing w:before="100" w:beforeAutospacing="1" w:after="100" w:afterAutospacing="1" w:line="240" w:lineRule="auto"/>
        <w:rPr>
          <w:rStyle w:val="tgc"/>
          <w:b/>
          <w:sz w:val="28"/>
          <w:szCs w:val="28"/>
          <w:u w:val="single"/>
        </w:rPr>
      </w:pPr>
      <w:r w:rsidRPr="0057110F">
        <w:rPr>
          <w:rStyle w:val="tgc"/>
          <w:b/>
          <w:sz w:val="28"/>
          <w:szCs w:val="28"/>
          <w:u w:val="single"/>
        </w:rPr>
        <w:lastRenderedPageBreak/>
        <w:t xml:space="preserve">DNA </w:t>
      </w:r>
      <w:r w:rsidR="0057110F" w:rsidRPr="0057110F">
        <w:rPr>
          <w:rStyle w:val="tgc"/>
          <w:b/>
          <w:sz w:val="28"/>
          <w:szCs w:val="28"/>
          <w:u w:val="single"/>
        </w:rPr>
        <w:t>REPLICATION</w:t>
      </w:r>
    </w:p>
    <w:p w:rsidR="00F2528C" w:rsidRPr="00F55BA8" w:rsidRDefault="00F2528C" w:rsidP="00F2528C">
      <w:pPr>
        <w:numPr>
          <w:ilvl w:val="0"/>
          <w:numId w:val="19"/>
        </w:numPr>
        <w:spacing w:after="0" w:line="240" w:lineRule="auto"/>
        <w:rPr>
          <w:i/>
          <w:sz w:val="28"/>
          <w:szCs w:val="28"/>
        </w:rPr>
      </w:pPr>
      <w:r w:rsidRPr="00F55BA8">
        <w:rPr>
          <w:i/>
          <w:sz w:val="28"/>
          <w:szCs w:val="28"/>
        </w:rPr>
        <w:t>Each new cell created</w:t>
      </w:r>
      <w:r w:rsidR="0032195F" w:rsidRPr="00F55BA8">
        <w:rPr>
          <w:i/>
          <w:sz w:val="28"/>
          <w:szCs w:val="28"/>
        </w:rPr>
        <w:t xml:space="preserve"> has the same copy of DNA as it</w:t>
      </w:r>
      <w:r w:rsidRPr="00F55BA8">
        <w:rPr>
          <w:i/>
          <w:sz w:val="28"/>
          <w:szCs w:val="28"/>
        </w:rPr>
        <w:t xml:space="preserve">s parent.   Before a cell can divide, all of the DNA must be </w:t>
      </w:r>
      <w:r w:rsidRPr="00F55BA8">
        <w:rPr>
          <w:b/>
          <w:i/>
          <w:sz w:val="28"/>
          <w:szCs w:val="28"/>
        </w:rPr>
        <w:t>duplicated</w:t>
      </w:r>
      <w:r w:rsidRPr="00F55BA8">
        <w:rPr>
          <w:i/>
          <w:sz w:val="28"/>
          <w:szCs w:val="28"/>
        </w:rPr>
        <w:t>.</w:t>
      </w:r>
    </w:p>
    <w:p w:rsidR="00712AD6" w:rsidRPr="008A4F58" w:rsidRDefault="00712AD6" w:rsidP="00FC04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8A4F58">
        <w:rPr>
          <w:rStyle w:val="tgc"/>
          <w:b/>
          <w:bCs/>
          <w:sz w:val="28"/>
          <w:szCs w:val="28"/>
        </w:rPr>
        <w:t xml:space="preserve">DNA </w:t>
      </w:r>
      <w:r w:rsidR="005F41ED" w:rsidRPr="008A4F58">
        <w:rPr>
          <w:rStyle w:val="tgc"/>
          <w:b/>
          <w:bCs/>
          <w:sz w:val="28"/>
          <w:szCs w:val="28"/>
        </w:rPr>
        <w:t>replication</w:t>
      </w:r>
      <w:r w:rsidR="005F41ED" w:rsidRPr="008A4F58">
        <w:rPr>
          <w:rStyle w:val="tgc"/>
          <w:sz w:val="28"/>
          <w:szCs w:val="28"/>
        </w:rPr>
        <w:t xml:space="preserve"> is the process of producing </w:t>
      </w:r>
      <w:r w:rsidR="005F41ED" w:rsidRPr="0032195F">
        <w:rPr>
          <w:rStyle w:val="tgc"/>
          <w:b/>
          <w:sz w:val="28"/>
          <w:szCs w:val="28"/>
        </w:rPr>
        <w:t>two identical replicas</w:t>
      </w:r>
      <w:r w:rsidR="005F41ED" w:rsidRPr="008A4F58">
        <w:rPr>
          <w:rStyle w:val="tgc"/>
          <w:sz w:val="28"/>
          <w:szCs w:val="28"/>
        </w:rPr>
        <w:t xml:space="preserve"> of </w:t>
      </w:r>
      <w:r w:rsidR="005F41ED" w:rsidRPr="008A4F58">
        <w:rPr>
          <w:rStyle w:val="tgc"/>
          <w:b/>
          <w:bCs/>
          <w:sz w:val="28"/>
          <w:szCs w:val="28"/>
        </w:rPr>
        <w:t>DNA</w:t>
      </w:r>
      <w:r w:rsidR="005F41ED" w:rsidRPr="008A4F58">
        <w:rPr>
          <w:rStyle w:val="tgc"/>
          <w:sz w:val="28"/>
          <w:szCs w:val="28"/>
        </w:rPr>
        <w:t xml:space="preserve"> from one original </w:t>
      </w:r>
      <w:r w:rsidR="005F41ED" w:rsidRPr="008A4F58">
        <w:rPr>
          <w:rStyle w:val="tgc"/>
          <w:b/>
          <w:bCs/>
          <w:sz w:val="28"/>
          <w:szCs w:val="28"/>
        </w:rPr>
        <w:t>DNA</w:t>
      </w:r>
      <w:r w:rsidR="005F41ED" w:rsidRPr="008A4F58">
        <w:rPr>
          <w:rStyle w:val="tgc"/>
          <w:sz w:val="28"/>
          <w:szCs w:val="28"/>
        </w:rPr>
        <w:t xml:space="preserve"> molecule</w:t>
      </w:r>
      <w:r w:rsidR="0032195F">
        <w:rPr>
          <w:rFonts w:eastAsia="Times New Roman" w:cs="Times New Roman"/>
          <w:sz w:val="28"/>
          <w:szCs w:val="28"/>
          <w:lang w:eastAsia="en-CA"/>
        </w:rPr>
        <w:t>.</w:t>
      </w:r>
    </w:p>
    <w:p w:rsidR="00622198" w:rsidRPr="00404CFC" w:rsidRDefault="00622198" w:rsidP="00622198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  <w:r w:rsidRPr="0057110F">
        <w:rPr>
          <w:rStyle w:val="tgc"/>
          <w:b/>
          <w:sz w:val="28"/>
          <w:szCs w:val="28"/>
          <w:u w:val="single"/>
        </w:rPr>
        <w:t>DNA REPLICATION</w:t>
      </w:r>
      <w:r>
        <w:rPr>
          <w:rStyle w:val="tgc"/>
          <w:b/>
          <w:sz w:val="28"/>
          <w:szCs w:val="28"/>
          <w:u w:val="single"/>
        </w:rPr>
        <w:t>:</w:t>
      </w:r>
    </w:p>
    <w:p w:rsidR="00622198" w:rsidRPr="00404CFC" w:rsidRDefault="00622198" w:rsidP="00622198">
      <w:pPr>
        <w:numPr>
          <w:ilvl w:val="0"/>
          <w:numId w:val="40"/>
        </w:numPr>
        <w:spacing w:after="0" w:line="240" w:lineRule="auto"/>
        <w:rPr>
          <w:sz w:val="28"/>
          <w:szCs w:val="28"/>
          <w:u w:val="single"/>
        </w:rPr>
      </w:pPr>
      <w:r w:rsidRPr="00404CFC">
        <w:rPr>
          <w:b/>
          <w:sz w:val="28"/>
          <w:szCs w:val="28"/>
          <w:u w:val="single"/>
        </w:rPr>
        <w:t>Initiation Phase</w:t>
      </w:r>
    </w:p>
    <w:p w:rsidR="00622198" w:rsidRPr="003735C5" w:rsidRDefault="00622198" w:rsidP="00622198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83840" behindDoc="1" locked="0" layoutInCell="1" allowOverlap="1" wp14:anchorId="76767440" wp14:editId="3956B6A8">
            <wp:simplePos x="0" y="0"/>
            <wp:positionH relativeFrom="margin">
              <wp:align>right</wp:align>
            </wp:positionH>
            <wp:positionV relativeFrom="paragraph">
              <wp:posOffset>6062</wp:posOffset>
            </wp:positionV>
            <wp:extent cx="1874383" cy="975873"/>
            <wp:effectExtent l="0" t="0" r="0" b="0"/>
            <wp:wrapTight wrapText="bothSides">
              <wp:wrapPolygon edited="0">
                <wp:start x="0" y="0"/>
                <wp:lineTo x="0" y="21094"/>
                <wp:lineTo x="21300" y="21094"/>
                <wp:lineTo x="21300" y="0"/>
                <wp:lineTo x="0" y="0"/>
              </wp:wrapPolygon>
            </wp:wrapTight>
            <wp:docPr id="10" name="Picture 10" descr="100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_34466" descr="1005AC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70"/>
                    <a:stretch/>
                  </pic:blipFill>
                  <pic:spPr bwMode="auto">
                    <a:xfrm>
                      <a:off x="0" y="0"/>
                      <a:ext cx="1874383" cy="97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Style w:val="tgc"/>
          <w:sz w:val="28"/>
          <w:szCs w:val="28"/>
        </w:rPr>
        <w:t xml:space="preserve">Initiator </w:t>
      </w:r>
      <w:r w:rsidRPr="003735C5">
        <w:rPr>
          <w:rStyle w:val="tgc"/>
          <w:sz w:val="28"/>
          <w:szCs w:val="28"/>
        </w:rPr>
        <w:t xml:space="preserve">proteins bind to </w:t>
      </w:r>
      <w:r>
        <w:rPr>
          <w:rStyle w:val="tgc"/>
          <w:sz w:val="28"/>
          <w:szCs w:val="28"/>
        </w:rPr>
        <w:t xml:space="preserve">DNA at </w:t>
      </w:r>
      <w:r w:rsidRPr="003735C5">
        <w:rPr>
          <w:rStyle w:val="tgc"/>
          <w:sz w:val="28"/>
          <w:szCs w:val="28"/>
        </w:rPr>
        <w:t xml:space="preserve">the </w:t>
      </w:r>
      <w:r w:rsidRPr="003735C5">
        <w:rPr>
          <w:rStyle w:val="tgc"/>
          <w:b/>
          <w:sz w:val="28"/>
          <w:szCs w:val="28"/>
        </w:rPr>
        <w:t>origin of</w:t>
      </w:r>
      <w:r w:rsidRPr="003735C5">
        <w:rPr>
          <w:rStyle w:val="tgc"/>
          <w:sz w:val="28"/>
          <w:szCs w:val="28"/>
        </w:rPr>
        <w:t xml:space="preserve"> </w:t>
      </w:r>
      <w:r w:rsidRPr="003735C5">
        <w:rPr>
          <w:rStyle w:val="tgc"/>
          <w:b/>
          <w:bCs/>
          <w:sz w:val="28"/>
          <w:szCs w:val="28"/>
        </w:rPr>
        <w:t>replication</w:t>
      </w:r>
      <w:r w:rsidRPr="003735C5">
        <w:rPr>
          <w:rStyle w:val="tgc"/>
          <w:sz w:val="28"/>
          <w:szCs w:val="28"/>
        </w:rPr>
        <w:t xml:space="preserve"> while </w:t>
      </w:r>
      <w:r w:rsidRPr="003735C5">
        <w:rPr>
          <w:rStyle w:val="tgc"/>
          <w:b/>
          <w:sz w:val="28"/>
          <w:szCs w:val="28"/>
        </w:rPr>
        <w:t>helicase</w:t>
      </w:r>
      <w:r>
        <w:rPr>
          <w:rStyle w:val="tgc"/>
          <w:sz w:val="28"/>
          <w:szCs w:val="28"/>
        </w:rPr>
        <w:t xml:space="preserve"> unwinds the DNA helix,</w:t>
      </w:r>
    </w:p>
    <w:p w:rsidR="00622198" w:rsidRPr="00404CFC" w:rsidRDefault="00622198" w:rsidP="00622198">
      <w:pPr>
        <w:numPr>
          <w:ilvl w:val="1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Replication bubble forms where the strands have separated,</w:t>
      </w:r>
    </w:p>
    <w:p w:rsidR="00622198" w:rsidRDefault="00622198" w:rsidP="00622198">
      <w:pPr>
        <w:spacing w:after="0" w:line="240" w:lineRule="auto"/>
        <w:ind w:left="785"/>
        <w:rPr>
          <w:sz w:val="28"/>
          <w:szCs w:val="28"/>
        </w:rPr>
      </w:pPr>
    </w:p>
    <w:p w:rsidR="00622198" w:rsidRPr="00326368" w:rsidRDefault="00622198" w:rsidP="00622198">
      <w:pPr>
        <w:numPr>
          <w:ilvl w:val="1"/>
          <w:numId w:val="25"/>
        </w:numPr>
        <w:spacing w:after="0" w:line="240" w:lineRule="auto"/>
        <w:rPr>
          <w:sz w:val="28"/>
          <w:szCs w:val="28"/>
        </w:rPr>
      </w:pPr>
      <w:r w:rsidRPr="003735C5">
        <w:rPr>
          <w:b/>
          <w:sz w:val="28"/>
          <w:szCs w:val="28"/>
        </w:rPr>
        <w:t>Replication fork</w:t>
      </w:r>
      <w:r>
        <w:rPr>
          <w:sz w:val="28"/>
          <w:szCs w:val="28"/>
        </w:rPr>
        <w:t xml:space="preserve"> at each end </w:t>
      </w:r>
      <w:r w:rsidRPr="00404CFC">
        <w:rPr>
          <w:sz w:val="28"/>
          <w:szCs w:val="28"/>
        </w:rPr>
        <w:t>of the replication bubble.</w:t>
      </w:r>
      <w:r w:rsidRPr="00404CFC">
        <w:t xml:space="preserve"> </w:t>
      </w:r>
    </w:p>
    <w:p w:rsidR="00622198" w:rsidRPr="003735C5" w:rsidRDefault="00622198" w:rsidP="00622198">
      <w:pPr>
        <w:spacing w:after="0" w:line="240" w:lineRule="auto"/>
        <w:ind w:left="425"/>
        <w:rPr>
          <w:sz w:val="28"/>
          <w:szCs w:val="28"/>
        </w:rPr>
      </w:pPr>
      <w:r w:rsidRPr="00404CFC">
        <w:rPr>
          <w:noProof/>
          <w:u w:val="single"/>
          <w:lang w:eastAsia="en-CA"/>
        </w:rPr>
        <w:drawing>
          <wp:anchor distT="0" distB="0" distL="114300" distR="114300" simplePos="0" relativeHeight="251684864" behindDoc="1" locked="0" layoutInCell="1" allowOverlap="1" wp14:anchorId="4EAA2B2A" wp14:editId="7146C5D1">
            <wp:simplePos x="0" y="0"/>
            <wp:positionH relativeFrom="margin">
              <wp:posOffset>3522158</wp:posOffset>
            </wp:positionH>
            <wp:positionV relativeFrom="paragraph">
              <wp:posOffset>14146</wp:posOffset>
            </wp:positionV>
            <wp:extent cx="3742690" cy="1551940"/>
            <wp:effectExtent l="0" t="0" r="0" b="0"/>
            <wp:wrapTight wrapText="bothSides">
              <wp:wrapPolygon edited="0">
                <wp:start x="3738" y="0"/>
                <wp:lineTo x="2749" y="4773"/>
                <wp:lineTo x="0" y="5038"/>
                <wp:lineTo x="0" y="7689"/>
                <wp:lineTo x="2309" y="9015"/>
                <wp:lineTo x="0" y="10606"/>
                <wp:lineTo x="0" y="13257"/>
                <wp:lineTo x="2749" y="13257"/>
                <wp:lineTo x="989" y="15378"/>
                <wp:lineTo x="1099" y="17499"/>
                <wp:lineTo x="5167" y="17499"/>
                <wp:lineTo x="4947" y="18825"/>
                <wp:lineTo x="4837" y="21211"/>
                <wp:lineTo x="18140" y="21211"/>
                <wp:lineTo x="19460" y="20681"/>
                <wp:lineTo x="19460" y="20151"/>
                <wp:lineTo x="18031" y="17499"/>
                <wp:lineTo x="20449" y="16704"/>
                <wp:lineTo x="20669" y="15908"/>
                <wp:lineTo x="19460" y="13257"/>
                <wp:lineTo x="21439" y="13257"/>
                <wp:lineTo x="21439" y="10606"/>
                <wp:lineTo x="19130" y="9015"/>
                <wp:lineTo x="21439" y="7689"/>
                <wp:lineTo x="21439" y="5038"/>
                <wp:lineTo x="18580" y="4773"/>
                <wp:lineTo x="17701" y="0"/>
                <wp:lineTo x="3738" y="0"/>
              </wp:wrapPolygon>
            </wp:wrapTight>
            <wp:docPr id="13" name="Picture 13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98" w:rsidRPr="00404CFC" w:rsidRDefault="00622198" w:rsidP="00622198">
      <w:pPr>
        <w:numPr>
          <w:ilvl w:val="0"/>
          <w:numId w:val="39"/>
        </w:numPr>
        <w:rPr>
          <w:b/>
          <w:u w:val="single"/>
        </w:rPr>
      </w:pPr>
      <w:r w:rsidRPr="00404CFC">
        <w:rPr>
          <w:b/>
          <w:sz w:val="28"/>
          <w:szCs w:val="28"/>
          <w:u w:val="single"/>
        </w:rPr>
        <w:t>Elongation Phase</w:t>
      </w:r>
    </w:p>
    <w:p w:rsidR="00622198" w:rsidRPr="00404CFC" w:rsidRDefault="00622198" w:rsidP="00622198">
      <w:pPr>
        <w:numPr>
          <w:ilvl w:val="0"/>
          <w:numId w:val="37"/>
        </w:numPr>
        <w:rPr>
          <w:rStyle w:val="tgc"/>
          <w:b/>
        </w:rPr>
      </w:pPr>
      <w:r w:rsidRPr="00404CFC">
        <w:rPr>
          <w:rStyle w:val="tgc"/>
          <w:sz w:val="28"/>
          <w:szCs w:val="28"/>
        </w:rPr>
        <w:t>a primer sequence is added with complementary RNA nucleotides, which are then replaced by DNA nucleotides</w:t>
      </w:r>
      <w:r>
        <w:rPr>
          <w:rStyle w:val="tgc"/>
        </w:rPr>
        <w:t>.</w:t>
      </w:r>
    </w:p>
    <w:p w:rsidR="00622198" w:rsidRPr="00C478DD" w:rsidRDefault="00622198" w:rsidP="00622198">
      <w:pPr>
        <w:numPr>
          <w:ilvl w:val="0"/>
          <w:numId w:val="37"/>
        </w:numPr>
        <w:rPr>
          <w:sz w:val="28"/>
          <w:szCs w:val="28"/>
        </w:rPr>
      </w:pPr>
      <w:r w:rsidRPr="00C478DD">
        <w:rPr>
          <w:sz w:val="28"/>
          <w:szCs w:val="28"/>
        </w:rPr>
        <w:t xml:space="preserve">DNA Polymerases III moves toward replication fork in the 5’ to 3’ direction of new strand. </w:t>
      </w:r>
    </w:p>
    <w:p w:rsidR="00622198" w:rsidRPr="00C478DD" w:rsidRDefault="00622198" w:rsidP="00622198">
      <w:pPr>
        <w:numPr>
          <w:ilvl w:val="0"/>
          <w:numId w:val="37"/>
        </w:numPr>
        <w:rPr>
          <w:sz w:val="28"/>
          <w:szCs w:val="28"/>
        </w:rPr>
      </w:pPr>
      <w:r w:rsidRPr="00C478DD">
        <w:rPr>
          <w:sz w:val="28"/>
          <w:szCs w:val="28"/>
        </w:rPr>
        <w:t>Leading strand is synthesized continuously  as one long strand</w:t>
      </w:r>
    </w:p>
    <w:p w:rsidR="00622198" w:rsidRPr="00C478DD" w:rsidRDefault="00622198" w:rsidP="00622198">
      <w:pPr>
        <w:numPr>
          <w:ilvl w:val="0"/>
          <w:numId w:val="37"/>
        </w:numPr>
        <w:rPr>
          <w:sz w:val="28"/>
          <w:szCs w:val="28"/>
        </w:rPr>
      </w:pPr>
      <w:r w:rsidRPr="00C478DD">
        <w:rPr>
          <w:sz w:val="28"/>
          <w:szCs w:val="28"/>
        </w:rPr>
        <w:t>Lagging strand synthesized discontinuously in small segments called Okazaki fragments.</w:t>
      </w:r>
    </w:p>
    <w:p w:rsidR="00622198" w:rsidRPr="00C478DD" w:rsidRDefault="00622198" w:rsidP="00622198">
      <w:pPr>
        <w:numPr>
          <w:ilvl w:val="0"/>
          <w:numId w:val="37"/>
        </w:numPr>
        <w:rPr>
          <w:sz w:val="28"/>
          <w:szCs w:val="28"/>
        </w:rPr>
      </w:pPr>
      <w:r w:rsidRPr="008A4F58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80768" behindDoc="1" locked="0" layoutInCell="1" allowOverlap="1" wp14:anchorId="431FE1C8" wp14:editId="39257D10">
            <wp:simplePos x="0" y="0"/>
            <wp:positionH relativeFrom="column">
              <wp:posOffset>3731324</wp:posOffset>
            </wp:positionH>
            <wp:positionV relativeFrom="paragraph">
              <wp:posOffset>289144</wp:posOffset>
            </wp:positionV>
            <wp:extent cx="352425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83" y="21506"/>
                <wp:lineTo x="21483" y="0"/>
                <wp:lineTo x="0" y="0"/>
              </wp:wrapPolygon>
            </wp:wrapTight>
            <wp:docPr id="16" name="Picture 16" descr="Image result for DNA re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DNA replicati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8DD">
        <w:rPr>
          <w:sz w:val="28"/>
          <w:szCs w:val="28"/>
        </w:rPr>
        <w:t>Each Okazaki fragment begins</w:t>
      </w:r>
      <w:r>
        <w:rPr>
          <w:sz w:val="28"/>
          <w:szCs w:val="28"/>
        </w:rPr>
        <w:t xml:space="preserve"> with an RNA primer, which DNA </w:t>
      </w:r>
      <w:r w:rsidRPr="00C478DD">
        <w:rPr>
          <w:sz w:val="28"/>
          <w:szCs w:val="28"/>
        </w:rPr>
        <w:t>polymerase</w:t>
      </w:r>
      <w:r>
        <w:rPr>
          <w:sz w:val="28"/>
          <w:szCs w:val="28"/>
        </w:rPr>
        <w:t xml:space="preserve"> III can attach a nucleotide to.</w:t>
      </w:r>
    </w:p>
    <w:p w:rsidR="00622198" w:rsidRPr="00C478DD" w:rsidRDefault="00622198" w:rsidP="00622198">
      <w:pPr>
        <w:numPr>
          <w:ilvl w:val="0"/>
          <w:numId w:val="37"/>
        </w:numPr>
        <w:rPr>
          <w:sz w:val="28"/>
          <w:szCs w:val="28"/>
        </w:rPr>
      </w:pPr>
      <w:r w:rsidRPr="00C478DD">
        <w:rPr>
          <w:sz w:val="28"/>
          <w:szCs w:val="28"/>
        </w:rPr>
        <w:t>As replication fork moves along additional RNA primers are needed to allow for synthesis of Okazaki fragments in the 5’ to 3’ direction.</w:t>
      </w:r>
    </w:p>
    <w:p w:rsidR="00622198" w:rsidRPr="00C478DD" w:rsidRDefault="00622198" w:rsidP="00622198">
      <w:pPr>
        <w:numPr>
          <w:ilvl w:val="0"/>
          <w:numId w:val="37"/>
        </w:numPr>
        <w:rPr>
          <w:sz w:val="28"/>
          <w:szCs w:val="28"/>
        </w:rPr>
      </w:pPr>
      <w:r w:rsidRPr="00C478DD">
        <w:rPr>
          <w:sz w:val="28"/>
          <w:szCs w:val="28"/>
        </w:rPr>
        <w:t>DNA polymerase I removes the primers and fills in the gaps between Okazaki fragments.</w:t>
      </w:r>
    </w:p>
    <w:p w:rsidR="00622198" w:rsidRPr="00C478DD" w:rsidRDefault="00622198" w:rsidP="00622198">
      <w:pPr>
        <w:numPr>
          <w:ilvl w:val="0"/>
          <w:numId w:val="37"/>
        </w:numPr>
        <w:rPr>
          <w:sz w:val="28"/>
          <w:szCs w:val="28"/>
        </w:rPr>
      </w:pPr>
      <w:r w:rsidRPr="00C478DD">
        <w:rPr>
          <w:sz w:val="28"/>
          <w:szCs w:val="28"/>
        </w:rPr>
        <w:lastRenderedPageBreak/>
        <w:t xml:space="preserve">DNA ligase </w:t>
      </w:r>
      <w:r>
        <w:rPr>
          <w:sz w:val="28"/>
          <w:szCs w:val="28"/>
        </w:rPr>
        <w:t xml:space="preserve">links </w:t>
      </w:r>
      <w:r w:rsidRPr="00C478DD">
        <w:rPr>
          <w:sz w:val="28"/>
          <w:szCs w:val="28"/>
        </w:rPr>
        <w:t>Okazaki fragments to form a completed lagging strand.</w:t>
      </w:r>
    </w:p>
    <w:p w:rsidR="00622198" w:rsidRDefault="00622198" w:rsidP="0062219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 </w:t>
      </w:r>
      <w:r w:rsidRPr="00404CFC">
        <w:rPr>
          <w:b/>
          <w:sz w:val="28"/>
          <w:szCs w:val="28"/>
          <w:u w:val="single"/>
        </w:rPr>
        <w:t>Termination Phase</w:t>
      </w:r>
      <w:r w:rsidRPr="00C478DD">
        <w:rPr>
          <w:sz w:val="28"/>
          <w:szCs w:val="28"/>
        </w:rPr>
        <w:t xml:space="preserve">: </w:t>
      </w:r>
    </w:p>
    <w:p w:rsidR="00622198" w:rsidRPr="00404CFC" w:rsidRDefault="00622198" w:rsidP="00622198">
      <w:pPr>
        <w:numPr>
          <w:ilvl w:val="0"/>
          <w:numId w:val="38"/>
        </w:numPr>
        <w:rPr>
          <w:sz w:val="28"/>
          <w:szCs w:val="28"/>
        </w:rPr>
      </w:pPr>
      <w:r w:rsidRPr="00404CFC">
        <w:rPr>
          <w:sz w:val="28"/>
          <w:szCs w:val="28"/>
        </w:rPr>
        <w:t>termination sequence in the DNA</w:t>
      </w:r>
      <w:r>
        <w:t xml:space="preserve"> </w:t>
      </w:r>
    </w:p>
    <w:p w:rsidR="00622198" w:rsidRPr="00C478DD" w:rsidRDefault="00622198" w:rsidP="00622198">
      <w:pPr>
        <w:numPr>
          <w:ilvl w:val="0"/>
          <w:numId w:val="38"/>
        </w:numPr>
        <w:rPr>
          <w:sz w:val="28"/>
          <w:szCs w:val="28"/>
        </w:rPr>
      </w:pPr>
      <w:r w:rsidRPr="00C478DD">
        <w:rPr>
          <w:sz w:val="28"/>
          <w:szCs w:val="28"/>
        </w:rPr>
        <w:t>two new DNA molecules (each composed of one original and one newly syth strand) wind into a double helix</w:t>
      </w:r>
    </w:p>
    <w:p w:rsidR="00622198" w:rsidRPr="00326368" w:rsidRDefault="00622198" w:rsidP="00622198">
      <w:pPr>
        <w:numPr>
          <w:ilvl w:val="0"/>
          <w:numId w:val="38"/>
        </w:numPr>
        <w:rPr>
          <w:sz w:val="28"/>
          <w:szCs w:val="28"/>
        </w:rPr>
      </w:pPr>
      <w:r w:rsidRPr="00C478DD">
        <w:rPr>
          <w:sz w:val="28"/>
          <w:szCs w:val="28"/>
        </w:rPr>
        <w:t xml:space="preserve">Replication machine comes apart. </w:t>
      </w:r>
    </w:p>
    <w:p w:rsidR="00622198" w:rsidRDefault="00622198" w:rsidP="00622198">
      <w:pPr>
        <w:rPr>
          <w:sz w:val="28"/>
          <w:szCs w:val="28"/>
        </w:rPr>
      </w:pPr>
      <w:r>
        <w:rPr>
          <w:sz w:val="28"/>
          <w:szCs w:val="28"/>
        </w:rPr>
        <w:t>Semi Conservative</w:t>
      </w:r>
    </w:p>
    <w:p w:rsidR="00F53AB1" w:rsidRDefault="00F53AB1" w:rsidP="00622198">
      <w:pPr>
        <w:rPr>
          <w:sz w:val="28"/>
          <w:szCs w:val="28"/>
        </w:rPr>
      </w:pPr>
      <w:hyperlink r:id="rId26" w:history="1">
        <w:r w:rsidRPr="00355A2E">
          <w:rPr>
            <w:rStyle w:val="Hyperlink"/>
            <w:sz w:val="28"/>
            <w:szCs w:val="28"/>
          </w:rPr>
          <w:t>https://www.youtube.com/watch?v=8kK2zwjRV0M</w:t>
        </w:r>
      </w:hyperlink>
      <w:r>
        <w:rPr>
          <w:sz w:val="28"/>
          <w:szCs w:val="28"/>
        </w:rPr>
        <w:t xml:space="preserve">  Crash course</w:t>
      </w:r>
      <w:bookmarkStart w:id="0" w:name="_GoBack"/>
      <w:bookmarkEnd w:id="0"/>
    </w:p>
    <w:p w:rsidR="00622198" w:rsidRDefault="00DC19D6" w:rsidP="00622198">
      <w:pPr>
        <w:rPr>
          <w:sz w:val="20"/>
          <w:szCs w:val="20"/>
        </w:rPr>
      </w:pPr>
      <w:hyperlink r:id="rId27" w:history="1">
        <w:r w:rsidR="00622198" w:rsidRPr="00355A2E">
          <w:rPr>
            <w:rStyle w:val="Hyperlink"/>
            <w:sz w:val="20"/>
            <w:szCs w:val="20"/>
          </w:rPr>
          <w:t>https://www.youtube.com/watch?v=dKubyIRiN84</w:t>
        </w:r>
      </w:hyperlink>
    </w:p>
    <w:p w:rsidR="00622198" w:rsidRDefault="00622198" w:rsidP="00622198">
      <w:pPr>
        <w:rPr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6E3BAC9F" wp14:editId="025A397D">
            <wp:extent cx="4986655" cy="3742055"/>
            <wp:effectExtent l="0" t="0" r="4445" b="0"/>
            <wp:docPr id="3" name="Picture 3" descr="Image result for dna replica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na replication 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98" w:rsidRPr="008A4F58" w:rsidRDefault="00622198" w:rsidP="00622198">
      <w:pPr>
        <w:rPr>
          <w:sz w:val="28"/>
          <w:szCs w:val="28"/>
        </w:rPr>
      </w:pPr>
    </w:p>
    <w:p w:rsidR="00622198" w:rsidRDefault="00622198" w:rsidP="00622198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Ensures ________________________</w:t>
      </w:r>
      <w:r w:rsidRPr="008A4F58">
        <w:rPr>
          <w:sz w:val="28"/>
          <w:szCs w:val="28"/>
        </w:rPr>
        <w:t xml:space="preserve"> </w:t>
      </w:r>
    </w:p>
    <w:p w:rsidR="00622198" w:rsidRPr="00AF395A" w:rsidRDefault="00622198" w:rsidP="00622198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Pr="00AF395A">
        <w:rPr>
          <w:sz w:val="28"/>
          <w:szCs w:val="28"/>
        </w:rPr>
        <w:t xml:space="preserve">Changes in DNA </w:t>
      </w:r>
      <w:r>
        <w:rPr>
          <w:sz w:val="28"/>
          <w:szCs w:val="28"/>
        </w:rPr>
        <w:t>can occur in cell division:</w:t>
      </w:r>
    </w:p>
    <w:p w:rsidR="00622198" w:rsidRPr="008A4F58" w:rsidRDefault="00622198" w:rsidP="006221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  <w:u w:val="single"/>
        </w:rPr>
      </w:pPr>
      <w:r w:rsidRPr="008A4F58">
        <w:rPr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81792" behindDoc="1" locked="0" layoutInCell="1" allowOverlap="1" wp14:anchorId="5A5C2F46" wp14:editId="1D8E797C">
            <wp:simplePos x="0" y="0"/>
            <wp:positionH relativeFrom="column">
              <wp:posOffset>0</wp:posOffset>
            </wp:positionH>
            <wp:positionV relativeFrom="paragraph">
              <wp:posOffset>539</wp:posOffset>
            </wp:positionV>
            <wp:extent cx="27813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52" y="21394"/>
                <wp:lineTo x="21452" y="0"/>
                <wp:lineTo x="0" y="0"/>
              </wp:wrapPolygon>
            </wp:wrapTight>
            <wp:docPr id="14" name="Picture 14" descr="05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508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18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198" w:rsidRDefault="00622198" w:rsidP="006221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  <w:u w:val="single"/>
        </w:rPr>
      </w:pPr>
      <w:r w:rsidRPr="008A4F58">
        <w:rPr>
          <w:sz w:val="28"/>
          <w:szCs w:val="28"/>
        </w:rPr>
        <w:t xml:space="preserve">Chromosomes are also capable of exchanging genetic information with one another.  This process, diagramed on the left, is known as </w:t>
      </w:r>
      <w:r w:rsidRPr="008A4F58">
        <w:rPr>
          <w:b/>
          <w:sz w:val="28"/>
          <w:szCs w:val="28"/>
        </w:rPr>
        <w:t>“Crossing Over.”</w:t>
      </w:r>
      <w:r w:rsidRPr="008A4F58">
        <w:rPr>
          <w:sz w:val="28"/>
          <w:szCs w:val="28"/>
        </w:rPr>
        <w:t xml:space="preserve">   Crossing over helps to contribute to genetic diversity in sexual reproduction. </w:t>
      </w:r>
    </w:p>
    <w:p w:rsidR="00622198" w:rsidRDefault="00622198" w:rsidP="00622198">
      <w:pPr>
        <w:pStyle w:val="ListParagraph"/>
        <w:spacing w:after="0" w:line="240" w:lineRule="auto"/>
        <w:ind w:left="0"/>
      </w:pPr>
    </w:p>
    <w:p w:rsidR="00622198" w:rsidRDefault="00622198" w:rsidP="00622198">
      <w:pPr>
        <w:pStyle w:val="ListParagraph"/>
        <w:spacing w:after="0" w:line="240" w:lineRule="auto"/>
        <w:ind w:left="0"/>
      </w:pPr>
    </w:p>
    <w:p w:rsidR="00622198" w:rsidRDefault="00DC19D6" w:rsidP="00622198">
      <w:pPr>
        <w:pStyle w:val="ListParagraph"/>
        <w:spacing w:after="0" w:line="240" w:lineRule="auto"/>
        <w:ind w:left="0"/>
      </w:pPr>
      <w:hyperlink r:id="rId30" w:history="1">
        <w:r w:rsidR="00622198" w:rsidRPr="00D57C51">
          <w:rPr>
            <w:rStyle w:val="Hyperlink"/>
          </w:rPr>
          <w:t>https://www.youtube.com/watch?v=5VefaI0LrgE</w:t>
        </w:r>
      </w:hyperlink>
    </w:p>
    <w:p w:rsidR="00622198" w:rsidRDefault="00622198" w:rsidP="0062219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22198" w:rsidRPr="00AC70A6" w:rsidRDefault="00622198" w:rsidP="00622198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interactive </w:t>
      </w:r>
      <w:hyperlink r:id="rId31" w:history="1">
        <w:r w:rsidRPr="00AC70A6">
          <w:rPr>
            <w:rStyle w:val="Hyperlink"/>
            <w:sz w:val="20"/>
            <w:szCs w:val="20"/>
          </w:rPr>
          <w:t>http://www.wiley.com/college/boyer/0470003790/animations/replication/replication.htm</w:t>
        </w:r>
      </w:hyperlink>
    </w:p>
    <w:p w:rsidR="00622198" w:rsidRPr="00D57C51" w:rsidRDefault="00DC19D6" w:rsidP="00622198">
      <w:pPr>
        <w:pStyle w:val="ListParagraph"/>
        <w:spacing w:after="0" w:line="240" w:lineRule="auto"/>
        <w:ind w:left="0"/>
      </w:pPr>
      <w:hyperlink r:id="rId32" w:history="1">
        <w:r w:rsidR="00622198" w:rsidRPr="00D57C51">
          <w:rPr>
            <w:rStyle w:val="Hyperlink"/>
          </w:rPr>
          <w:t>http://www.wiley.com/college/pratt/0471393878/instructor/animations/dna_replication/index.html</w:t>
        </w:r>
      </w:hyperlink>
    </w:p>
    <w:p w:rsidR="00622198" w:rsidRPr="009E430D" w:rsidRDefault="00622198" w:rsidP="006221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</w:rPr>
      </w:pPr>
      <w:r w:rsidRPr="009E430D">
        <w:rPr>
          <w:rFonts w:cs="ComicSansMS"/>
          <w:noProof/>
          <w:color w:val="000000"/>
          <w:sz w:val="28"/>
          <w:szCs w:val="28"/>
          <w:lang w:eastAsia="en-CA"/>
        </w:rPr>
        <w:drawing>
          <wp:anchor distT="0" distB="0" distL="114300" distR="114300" simplePos="0" relativeHeight="251682816" behindDoc="1" locked="0" layoutInCell="1" allowOverlap="1" wp14:anchorId="7DD7477C" wp14:editId="46DE5E27">
            <wp:simplePos x="0" y="0"/>
            <wp:positionH relativeFrom="margin">
              <wp:align>left</wp:align>
            </wp:positionH>
            <wp:positionV relativeFrom="paragraph">
              <wp:posOffset>319812</wp:posOffset>
            </wp:positionV>
            <wp:extent cx="4339063" cy="4961865"/>
            <wp:effectExtent l="0" t="0" r="4445" b="0"/>
            <wp:wrapTight wrapText="bothSides">
              <wp:wrapPolygon edited="0">
                <wp:start x="0" y="0"/>
                <wp:lineTo x="0" y="21481"/>
                <wp:lineTo x="21527" y="21481"/>
                <wp:lineTo x="21527" y="0"/>
                <wp:lineTo x="0" y="0"/>
              </wp:wrapPolygon>
            </wp:wrapTight>
            <wp:docPr id="77826" name="Picture 2" descr="05a.jpg                                                        0002CEC1sue1                           B896A4CC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Picture 2" descr="05a.jpg                                                        0002CEC1sue1                           B896A4CC: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6" t="3522" r="30308"/>
                    <a:stretch/>
                  </pic:blipFill>
                  <pic:spPr bwMode="auto">
                    <a:xfrm>
                      <a:off x="0" y="0"/>
                      <a:ext cx="4339063" cy="49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430D">
        <w:rPr>
          <w:rFonts w:cs="ComicSansMS"/>
          <w:color w:val="000000"/>
          <w:sz w:val="28"/>
          <w:szCs w:val="28"/>
        </w:rPr>
        <w:t>Levels of Structure of DNA pg 84</w:t>
      </w:r>
    </w:p>
    <w:p w:rsidR="001116F1" w:rsidRPr="008A4F58" w:rsidRDefault="001116F1" w:rsidP="00622198">
      <w:pPr>
        <w:spacing w:before="100" w:beforeAutospacing="1" w:after="100" w:afterAutospacing="1" w:line="240" w:lineRule="auto"/>
        <w:rPr>
          <w:rFonts w:cs="ComicSansMS"/>
          <w:color w:val="000000"/>
          <w:sz w:val="28"/>
          <w:szCs w:val="28"/>
          <w:u w:val="single"/>
        </w:rPr>
      </w:pPr>
    </w:p>
    <w:sectPr w:rsidR="001116F1" w:rsidRPr="008A4F58" w:rsidSect="00B41610">
      <w:headerReference w:type="default" r:id="rId34"/>
      <w:footerReference w:type="default" r:id="rId3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D6" w:rsidRDefault="00DC19D6" w:rsidP="00B5692B">
      <w:pPr>
        <w:spacing w:after="0" w:line="240" w:lineRule="auto"/>
      </w:pPr>
      <w:r>
        <w:separator/>
      </w:r>
    </w:p>
  </w:endnote>
  <w:endnote w:type="continuationSeparator" w:id="0">
    <w:p w:rsidR="00DC19D6" w:rsidRDefault="00DC19D6" w:rsidP="00B5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112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BF2" w:rsidRDefault="00585B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A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5BF2" w:rsidRDefault="00585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D6" w:rsidRDefault="00DC19D6" w:rsidP="00B5692B">
      <w:pPr>
        <w:spacing w:after="0" w:line="240" w:lineRule="auto"/>
      </w:pPr>
      <w:r>
        <w:separator/>
      </w:r>
    </w:p>
  </w:footnote>
  <w:footnote w:type="continuationSeparator" w:id="0">
    <w:p w:rsidR="00DC19D6" w:rsidRDefault="00DC19D6" w:rsidP="00B5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F2" w:rsidRDefault="008A4F58">
    <w:pPr>
      <w:pStyle w:val="Header"/>
    </w:pPr>
    <w:r>
      <w:t>Bio 12</w:t>
    </w:r>
    <w:r w:rsidR="00585BF2">
      <w:tab/>
      <w:t>DNA</w:t>
    </w:r>
    <w:r w:rsidR="00585BF2">
      <w:tab/>
      <w:t>Name: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B186D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B00F90"/>
    <w:multiLevelType w:val="hybridMultilevel"/>
    <w:tmpl w:val="B9B2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C6A82"/>
    <w:multiLevelType w:val="hybridMultilevel"/>
    <w:tmpl w:val="84FE6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6E1D"/>
    <w:multiLevelType w:val="hybridMultilevel"/>
    <w:tmpl w:val="232C9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4E5C"/>
    <w:multiLevelType w:val="hybridMultilevel"/>
    <w:tmpl w:val="6BB4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501DB7"/>
    <w:multiLevelType w:val="multilevel"/>
    <w:tmpl w:val="75A4A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120D26D0"/>
    <w:multiLevelType w:val="hybridMultilevel"/>
    <w:tmpl w:val="8688B3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8C7FCF"/>
    <w:multiLevelType w:val="multilevel"/>
    <w:tmpl w:val="FD6E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Lucida Grande CY" w:hAnsi="Lucida Grande CY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B5E0BAD"/>
    <w:multiLevelType w:val="hybridMultilevel"/>
    <w:tmpl w:val="4CA0EE1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867483"/>
    <w:multiLevelType w:val="hybridMultilevel"/>
    <w:tmpl w:val="1D5E0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095"/>
    <w:multiLevelType w:val="hybridMultilevel"/>
    <w:tmpl w:val="3522E5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53DC6"/>
    <w:multiLevelType w:val="hybridMultilevel"/>
    <w:tmpl w:val="C6D2F9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B0640"/>
    <w:multiLevelType w:val="hybridMultilevel"/>
    <w:tmpl w:val="E0F01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38D2"/>
    <w:multiLevelType w:val="hybridMultilevel"/>
    <w:tmpl w:val="02108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270FA"/>
    <w:multiLevelType w:val="hybridMultilevel"/>
    <w:tmpl w:val="FAFC1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B4B8A"/>
    <w:multiLevelType w:val="hybridMultilevel"/>
    <w:tmpl w:val="430814F8"/>
    <w:lvl w:ilvl="0" w:tplc="BEA2F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C3C65"/>
    <w:multiLevelType w:val="hybridMultilevel"/>
    <w:tmpl w:val="42F29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07118"/>
    <w:multiLevelType w:val="hybridMultilevel"/>
    <w:tmpl w:val="40C401B2"/>
    <w:lvl w:ilvl="0" w:tplc="126866C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33E40"/>
    <w:multiLevelType w:val="hybridMultilevel"/>
    <w:tmpl w:val="25E07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0F0B"/>
    <w:multiLevelType w:val="hybridMultilevel"/>
    <w:tmpl w:val="96EEA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3DF4"/>
    <w:multiLevelType w:val="hybridMultilevel"/>
    <w:tmpl w:val="4A4E047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E865268"/>
    <w:multiLevelType w:val="hybridMultilevel"/>
    <w:tmpl w:val="4A703830"/>
    <w:lvl w:ilvl="0" w:tplc="0CC67B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26878"/>
    <w:multiLevelType w:val="hybridMultilevel"/>
    <w:tmpl w:val="FC82A5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B767BB"/>
    <w:multiLevelType w:val="multilevel"/>
    <w:tmpl w:val="A0FC7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41B21D1D"/>
    <w:multiLevelType w:val="hybridMultilevel"/>
    <w:tmpl w:val="FED4A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40FA4"/>
    <w:multiLevelType w:val="hybridMultilevel"/>
    <w:tmpl w:val="6F9C317C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A12C1A"/>
    <w:multiLevelType w:val="hybridMultilevel"/>
    <w:tmpl w:val="213A3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95730"/>
    <w:multiLevelType w:val="hybridMultilevel"/>
    <w:tmpl w:val="3306EE1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4A420B29"/>
    <w:multiLevelType w:val="multilevel"/>
    <w:tmpl w:val="A0FC7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4DBD02C8"/>
    <w:multiLevelType w:val="hybridMultilevel"/>
    <w:tmpl w:val="B9B03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591F"/>
    <w:multiLevelType w:val="multilevel"/>
    <w:tmpl w:val="A0FC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E21A8E"/>
    <w:multiLevelType w:val="multilevel"/>
    <w:tmpl w:val="A0FC7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556C6669"/>
    <w:multiLevelType w:val="hybridMultilevel"/>
    <w:tmpl w:val="375C3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269FB"/>
    <w:multiLevelType w:val="hybridMultilevel"/>
    <w:tmpl w:val="3566F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86A7F"/>
    <w:multiLevelType w:val="multilevel"/>
    <w:tmpl w:val="C56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FD55FE"/>
    <w:multiLevelType w:val="hybridMultilevel"/>
    <w:tmpl w:val="7E5E5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2E7594"/>
    <w:multiLevelType w:val="multilevel"/>
    <w:tmpl w:val="539CF776"/>
    <w:lvl w:ilvl="0">
      <w:start w:val="12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8" w15:restartNumberingAfterBreak="0">
    <w:nsid w:val="746F1E64"/>
    <w:multiLevelType w:val="hybridMultilevel"/>
    <w:tmpl w:val="988E2CC0"/>
    <w:lvl w:ilvl="0" w:tplc="14E84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55A5D8B"/>
    <w:multiLevelType w:val="hybridMultilevel"/>
    <w:tmpl w:val="B9904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34"/>
  </w:num>
  <w:num w:numId="4">
    <w:abstractNumId w:val="7"/>
  </w:num>
  <w:num w:numId="5">
    <w:abstractNumId w:val="3"/>
  </w:num>
  <w:num w:numId="6">
    <w:abstractNumId w:val="15"/>
  </w:num>
  <w:num w:numId="7">
    <w:abstractNumId w:val="38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24"/>
  </w:num>
  <w:num w:numId="13">
    <w:abstractNumId w:val="4"/>
  </w:num>
  <w:num w:numId="14">
    <w:abstractNumId w:val="19"/>
  </w:num>
  <w:num w:numId="15">
    <w:abstractNumId w:val="20"/>
  </w:num>
  <w:num w:numId="16">
    <w:abstractNumId w:val="35"/>
  </w:num>
  <w:num w:numId="17">
    <w:abstractNumId w:val="39"/>
  </w:num>
  <w:num w:numId="18">
    <w:abstractNumId w:val="22"/>
  </w:num>
  <w:num w:numId="19">
    <w:abstractNumId w:val="13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21"/>
  </w:num>
  <w:num w:numId="24">
    <w:abstractNumId w:val="30"/>
  </w:num>
  <w:num w:numId="25">
    <w:abstractNumId w:val="12"/>
  </w:num>
  <w:num w:numId="26">
    <w:abstractNumId w:val="0"/>
  </w:num>
  <w:num w:numId="27">
    <w:abstractNumId w:val="33"/>
  </w:num>
  <w:num w:numId="28">
    <w:abstractNumId w:val="6"/>
  </w:num>
  <w:num w:numId="29">
    <w:abstractNumId w:val="32"/>
  </w:num>
  <w:num w:numId="30">
    <w:abstractNumId w:val="31"/>
  </w:num>
  <w:num w:numId="31">
    <w:abstractNumId w:val="37"/>
  </w:num>
  <w:num w:numId="32">
    <w:abstractNumId w:val="29"/>
  </w:num>
  <w:num w:numId="33">
    <w:abstractNumId w:val="28"/>
  </w:num>
  <w:num w:numId="34">
    <w:abstractNumId w:val="14"/>
  </w:num>
  <w:num w:numId="35">
    <w:abstractNumId w:val="36"/>
  </w:num>
  <w:num w:numId="36">
    <w:abstractNumId w:val="8"/>
  </w:num>
  <w:num w:numId="37">
    <w:abstractNumId w:val="9"/>
  </w:num>
  <w:num w:numId="38">
    <w:abstractNumId w:val="26"/>
  </w:num>
  <w:num w:numId="39">
    <w:abstractNumId w:val="1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2B"/>
    <w:rsid w:val="000730A5"/>
    <w:rsid w:val="000B4154"/>
    <w:rsid w:val="001116F1"/>
    <w:rsid w:val="00173806"/>
    <w:rsid w:val="001B738D"/>
    <w:rsid w:val="001B75EE"/>
    <w:rsid w:val="001C0194"/>
    <w:rsid w:val="001C3177"/>
    <w:rsid w:val="001D0B4F"/>
    <w:rsid w:val="001F6F3E"/>
    <w:rsid w:val="00274B74"/>
    <w:rsid w:val="002A4DA4"/>
    <w:rsid w:val="002D3766"/>
    <w:rsid w:val="002F75F7"/>
    <w:rsid w:val="0032195F"/>
    <w:rsid w:val="00351EE8"/>
    <w:rsid w:val="00363797"/>
    <w:rsid w:val="00514E87"/>
    <w:rsid w:val="00516FF3"/>
    <w:rsid w:val="0057110F"/>
    <w:rsid w:val="00585BF2"/>
    <w:rsid w:val="005B77AA"/>
    <w:rsid w:val="005E6F33"/>
    <w:rsid w:val="005F41ED"/>
    <w:rsid w:val="00622198"/>
    <w:rsid w:val="00687ADB"/>
    <w:rsid w:val="00712AD6"/>
    <w:rsid w:val="007170D9"/>
    <w:rsid w:val="007A6F31"/>
    <w:rsid w:val="007D3652"/>
    <w:rsid w:val="00814FC1"/>
    <w:rsid w:val="00832F5E"/>
    <w:rsid w:val="0086684B"/>
    <w:rsid w:val="008A4F58"/>
    <w:rsid w:val="00A142E2"/>
    <w:rsid w:val="00A21ED4"/>
    <w:rsid w:val="00AF395A"/>
    <w:rsid w:val="00B10F51"/>
    <w:rsid w:val="00B40242"/>
    <w:rsid w:val="00B41610"/>
    <w:rsid w:val="00B52DF3"/>
    <w:rsid w:val="00B5692B"/>
    <w:rsid w:val="00B903A5"/>
    <w:rsid w:val="00BA4B27"/>
    <w:rsid w:val="00BB5B78"/>
    <w:rsid w:val="00CA1EF2"/>
    <w:rsid w:val="00CC0DF6"/>
    <w:rsid w:val="00D202C4"/>
    <w:rsid w:val="00D33DBB"/>
    <w:rsid w:val="00D37706"/>
    <w:rsid w:val="00D80586"/>
    <w:rsid w:val="00DC19D6"/>
    <w:rsid w:val="00E11AA8"/>
    <w:rsid w:val="00E12833"/>
    <w:rsid w:val="00F2528C"/>
    <w:rsid w:val="00F3288F"/>
    <w:rsid w:val="00F53AB1"/>
    <w:rsid w:val="00F55BA8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EBFFC-54B4-465B-B244-0BAE6942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B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92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B5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2B"/>
  </w:style>
  <w:style w:type="paragraph" w:styleId="Footer">
    <w:name w:val="footer"/>
    <w:basedOn w:val="Normal"/>
    <w:link w:val="FooterChar"/>
    <w:uiPriority w:val="99"/>
    <w:unhideWhenUsed/>
    <w:rsid w:val="00B5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2B"/>
  </w:style>
  <w:style w:type="paragraph" w:styleId="NoSpacing">
    <w:name w:val="No Spacing"/>
    <w:uiPriority w:val="1"/>
    <w:qFormat/>
    <w:rsid w:val="00B5692B"/>
    <w:pPr>
      <w:spacing w:after="0" w:line="240" w:lineRule="auto"/>
    </w:pPr>
  </w:style>
  <w:style w:type="character" w:customStyle="1" w:styleId="tgc">
    <w:name w:val="_tgc"/>
    <w:basedOn w:val="DefaultParagraphFont"/>
    <w:rsid w:val="002D3766"/>
  </w:style>
  <w:style w:type="character" w:customStyle="1" w:styleId="st">
    <w:name w:val="st"/>
    <w:rsid w:val="00585BF2"/>
  </w:style>
  <w:style w:type="character" w:styleId="Emphasis">
    <w:name w:val="Emphasis"/>
    <w:uiPriority w:val="20"/>
    <w:qFormat/>
    <w:rsid w:val="00585BF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585BF2"/>
    <w:rPr>
      <w:i/>
      <w:iCs/>
    </w:rPr>
  </w:style>
  <w:style w:type="character" w:styleId="Strong">
    <w:name w:val="Strong"/>
    <w:basedOn w:val="DefaultParagraphFont"/>
    <w:uiPriority w:val="22"/>
    <w:qFormat/>
    <w:rsid w:val="00585BF2"/>
    <w:rPr>
      <w:b/>
      <w:bCs/>
    </w:rPr>
  </w:style>
  <w:style w:type="character" w:customStyle="1" w:styleId="ontologytermlink">
    <w:name w:val="ontologytermlink"/>
    <w:basedOn w:val="DefaultParagraphFont"/>
    <w:rsid w:val="005F41ED"/>
  </w:style>
  <w:style w:type="character" w:customStyle="1" w:styleId="glossarytermlink">
    <w:name w:val="glossarytermlink"/>
    <w:basedOn w:val="DefaultParagraphFont"/>
    <w:rsid w:val="005F41ED"/>
  </w:style>
  <w:style w:type="character" w:styleId="Hyperlink">
    <w:name w:val="Hyperlink"/>
    <w:basedOn w:val="DefaultParagraphFont"/>
    <w:uiPriority w:val="99"/>
    <w:unhideWhenUsed/>
    <w:rsid w:val="001D0B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0B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B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2528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2528C"/>
    <w:rPr>
      <w:rFonts w:ascii="CG Times" w:eastAsia="Times New Roman" w:hAnsi="CG Times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FC0456"/>
    <w:pPr>
      <w:spacing w:before="120" w:after="12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0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8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9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63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9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3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02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84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6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7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2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3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6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94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54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2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71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9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4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6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7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9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6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51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4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1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69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1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8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3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1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32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94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8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0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65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69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8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5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85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3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2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12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732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61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0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8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50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56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73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16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hyperlink" Target="http://www.hhmi.org/biointeractive/dna-packaging" TargetMode="External"/><Relationship Id="rId26" Type="http://schemas.openxmlformats.org/officeDocument/2006/relationships/hyperlink" Target="https://www.youtube.com/watch?v=8kK2zwjRV0M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nature.com/scitable/topicpage/dna-packaging-nucleosomes-and-chromatin-310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aeAL6xThfL8&amp;index=1063&amp;list=UUsooa4yRKGN_zEE8iknghZA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hyperlink" Target="http://www.wiley.com/college/pratt/0471393878/instructor/animations/dna_replication/index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s://www.youtube.com/watch?v=0_b80fHmuWw&amp;list=UUsooa4yRKGN_zEE8iknghZA&amp;index=1097" TargetMode="External"/><Relationship Id="rId31" Type="http://schemas.openxmlformats.org/officeDocument/2006/relationships/hyperlink" Target="http://www.wiley.com/college/boyer/0470003790/animations/replication/replicatio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1.bin"/><Relationship Id="rId22" Type="http://schemas.openxmlformats.org/officeDocument/2006/relationships/image" Target="media/image10.jpeg"/><Relationship Id="rId27" Type="http://schemas.openxmlformats.org/officeDocument/2006/relationships/hyperlink" Target="https://www.youtube.com/watch?v=dKubyIRiN84" TargetMode="External"/><Relationship Id="rId30" Type="http://schemas.openxmlformats.org/officeDocument/2006/relationships/hyperlink" Target="https://www.youtube.com/watch?v=5VefaI0Lrg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AE65-5F46-4E59-A6F3-508EA81F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9</cp:revision>
  <dcterms:created xsi:type="dcterms:W3CDTF">2016-10-02T02:57:00Z</dcterms:created>
  <dcterms:modified xsi:type="dcterms:W3CDTF">2016-10-30T05:06:00Z</dcterms:modified>
</cp:coreProperties>
</file>