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04" w:rsidRDefault="00654D04" w:rsidP="00654D04">
      <w:pPr>
        <w:rPr>
          <w:b/>
          <w:sz w:val="32"/>
          <w:szCs w:val="32"/>
          <w:u w:val="single"/>
        </w:rPr>
      </w:pPr>
      <w:r>
        <w:t>Bio 12</w:t>
      </w:r>
      <w:r>
        <w:tab/>
      </w:r>
      <w:r>
        <w:tab/>
      </w:r>
      <w:r w:rsidRPr="001749ED">
        <w:rPr>
          <w:b/>
          <w:sz w:val="32"/>
          <w:szCs w:val="32"/>
          <w:u w:val="single"/>
        </w:rPr>
        <w:t xml:space="preserve"> FEMALE REPRODUCTIVE SYSTEM</w:t>
      </w:r>
    </w:p>
    <w:p w:rsidR="00654D04" w:rsidRPr="004D12FC" w:rsidRDefault="00654D04" w:rsidP="00654D04">
      <w:pPr>
        <w:numPr>
          <w:ilvl w:val="0"/>
          <w:numId w:val="4"/>
        </w:numPr>
      </w:pPr>
      <w:r>
        <w:rPr>
          <w:sz w:val="32"/>
          <w:szCs w:val="32"/>
        </w:rPr>
        <w:t>Label the parts of the diagram</w:t>
      </w:r>
    </w:p>
    <w:p w:rsidR="00654D04" w:rsidRDefault="00654D04" w:rsidP="00654D04">
      <w:pPr>
        <w:rPr>
          <w:vertAlign w:val="subscript"/>
        </w:rPr>
      </w:pPr>
      <w:r>
        <w:rPr>
          <w:noProof/>
          <w:lang w:eastAsia="en-CA"/>
        </w:rPr>
        <w:drawing>
          <wp:inline distT="0" distB="0" distL="0" distR="0" wp14:anchorId="13A5B30C" wp14:editId="56D2876F">
            <wp:extent cx="4657090" cy="3796030"/>
            <wp:effectExtent l="0" t="0" r="0" b="0"/>
            <wp:docPr id="1" name="Picture 1" descr="Image result for female reproductive system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male reproductive system diagram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04" w:rsidRPr="004D12FC" w:rsidRDefault="00654D04" w:rsidP="00654D04">
      <w:pPr>
        <w:numPr>
          <w:ilvl w:val="0"/>
          <w:numId w:val="4"/>
        </w:numPr>
      </w:pPr>
      <w:r w:rsidRPr="004D12FC">
        <w:t>Com</w:t>
      </w:r>
      <w:r>
        <w:t>plete the chart of female reproductive organs and their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3"/>
        <w:gridCol w:w="4675"/>
      </w:tblGrid>
      <w:tr w:rsidR="00654D04" w:rsidTr="00D0469C">
        <w:tc>
          <w:tcPr>
            <w:tcW w:w="4675" w:type="dxa"/>
            <w:gridSpan w:val="2"/>
          </w:tcPr>
          <w:p w:rsidR="00654D04" w:rsidRPr="001749ED" w:rsidRDefault="00654D04" w:rsidP="00D0469C">
            <w:pPr>
              <w:rPr>
                <w:b/>
              </w:rPr>
            </w:pPr>
            <w:r w:rsidRPr="001749ED">
              <w:rPr>
                <w:b/>
              </w:rPr>
              <w:t>Organ</w:t>
            </w:r>
          </w:p>
        </w:tc>
        <w:tc>
          <w:tcPr>
            <w:tcW w:w="4675" w:type="dxa"/>
          </w:tcPr>
          <w:p w:rsidR="00654D04" w:rsidRPr="001749ED" w:rsidRDefault="00654D04" w:rsidP="00D0469C">
            <w:pPr>
              <w:rPr>
                <w:b/>
              </w:rPr>
            </w:pPr>
            <w:r w:rsidRPr="001749ED">
              <w:rPr>
                <w:b/>
              </w:rPr>
              <w:t>Function</w:t>
            </w:r>
          </w:p>
        </w:tc>
      </w:tr>
      <w:tr w:rsidR="00654D04" w:rsidTr="00D0469C">
        <w:tc>
          <w:tcPr>
            <w:tcW w:w="2122" w:type="dxa"/>
          </w:tcPr>
          <w:p w:rsidR="00654D04" w:rsidRDefault="00654D04" w:rsidP="00D0469C">
            <w:pPr>
              <w:rPr>
                <w:sz w:val="32"/>
                <w:szCs w:val="32"/>
              </w:rPr>
            </w:pPr>
            <w:r w:rsidRPr="001749ED">
              <w:rPr>
                <w:sz w:val="32"/>
                <w:szCs w:val="32"/>
              </w:rPr>
              <w:t>Ov</w:t>
            </w:r>
            <w:r>
              <w:rPr>
                <w:sz w:val="32"/>
                <w:szCs w:val="32"/>
              </w:rPr>
              <w:t>aries</w:t>
            </w:r>
          </w:p>
          <w:p w:rsidR="00654D04" w:rsidRPr="001749ED" w:rsidRDefault="00654D04" w:rsidP="00D0469C">
            <w:pPr>
              <w:rPr>
                <w:sz w:val="32"/>
                <w:szCs w:val="32"/>
              </w:rPr>
            </w:pPr>
          </w:p>
        </w:tc>
        <w:tc>
          <w:tcPr>
            <w:tcW w:w="7228" w:type="dxa"/>
            <w:gridSpan w:val="2"/>
          </w:tcPr>
          <w:p w:rsidR="00654D04" w:rsidRDefault="00654D04" w:rsidP="00D04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54D04" w:rsidRPr="001749ED" w:rsidRDefault="00654D04" w:rsidP="00D0469C">
            <w:pPr>
              <w:rPr>
                <w:sz w:val="32"/>
                <w:szCs w:val="32"/>
              </w:rPr>
            </w:pPr>
          </w:p>
        </w:tc>
      </w:tr>
      <w:tr w:rsidR="00654D04" w:rsidTr="00D0469C">
        <w:tc>
          <w:tcPr>
            <w:tcW w:w="2122" w:type="dxa"/>
          </w:tcPr>
          <w:p w:rsidR="00654D04" w:rsidRPr="001749ED" w:rsidRDefault="00654D04" w:rsidP="00D0469C">
            <w:pPr>
              <w:rPr>
                <w:sz w:val="32"/>
                <w:szCs w:val="32"/>
              </w:rPr>
            </w:pPr>
            <w:r w:rsidRPr="001749ED">
              <w:rPr>
                <w:sz w:val="32"/>
                <w:szCs w:val="32"/>
              </w:rPr>
              <w:t>Oviducts</w:t>
            </w:r>
          </w:p>
        </w:tc>
        <w:tc>
          <w:tcPr>
            <w:tcW w:w="7228" w:type="dxa"/>
            <w:gridSpan w:val="2"/>
          </w:tcPr>
          <w:p w:rsidR="00654D04" w:rsidRDefault="00654D04" w:rsidP="00D04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54D04" w:rsidRDefault="00654D04" w:rsidP="00D0469C">
            <w:pPr>
              <w:rPr>
                <w:sz w:val="32"/>
                <w:szCs w:val="32"/>
              </w:rPr>
            </w:pPr>
          </w:p>
          <w:p w:rsidR="00654D04" w:rsidRPr="001749ED" w:rsidRDefault="00654D04" w:rsidP="00D0469C">
            <w:pPr>
              <w:rPr>
                <w:sz w:val="32"/>
                <w:szCs w:val="32"/>
              </w:rPr>
            </w:pPr>
          </w:p>
        </w:tc>
      </w:tr>
      <w:tr w:rsidR="00654D04" w:rsidTr="00D0469C">
        <w:tc>
          <w:tcPr>
            <w:tcW w:w="2122" w:type="dxa"/>
          </w:tcPr>
          <w:p w:rsidR="00654D04" w:rsidRDefault="00654D04" w:rsidP="00D04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54D04" w:rsidRPr="001749ED" w:rsidRDefault="00654D04" w:rsidP="00D0469C">
            <w:pPr>
              <w:rPr>
                <w:sz w:val="32"/>
                <w:szCs w:val="32"/>
              </w:rPr>
            </w:pPr>
          </w:p>
        </w:tc>
        <w:tc>
          <w:tcPr>
            <w:tcW w:w="7228" w:type="dxa"/>
            <w:gridSpan w:val="2"/>
          </w:tcPr>
          <w:p w:rsidR="00654D04" w:rsidRPr="001749ED" w:rsidRDefault="00654D04" w:rsidP="00D0469C">
            <w:pPr>
              <w:rPr>
                <w:sz w:val="32"/>
                <w:szCs w:val="32"/>
              </w:rPr>
            </w:pPr>
            <w:r w:rsidRPr="001749ED">
              <w:rPr>
                <w:sz w:val="32"/>
                <w:szCs w:val="32"/>
              </w:rPr>
              <w:t>Houses developing fetus</w:t>
            </w:r>
          </w:p>
        </w:tc>
      </w:tr>
      <w:tr w:rsidR="00654D04" w:rsidTr="00D0469C">
        <w:tc>
          <w:tcPr>
            <w:tcW w:w="2122" w:type="dxa"/>
          </w:tcPr>
          <w:p w:rsidR="00654D04" w:rsidRDefault="00654D04" w:rsidP="00D04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54D04" w:rsidRPr="001749ED" w:rsidRDefault="00654D04" w:rsidP="00D0469C">
            <w:pPr>
              <w:rPr>
                <w:sz w:val="32"/>
                <w:szCs w:val="32"/>
              </w:rPr>
            </w:pPr>
          </w:p>
        </w:tc>
        <w:tc>
          <w:tcPr>
            <w:tcW w:w="7228" w:type="dxa"/>
            <w:gridSpan w:val="2"/>
          </w:tcPr>
          <w:p w:rsidR="00654D04" w:rsidRPr="001749ED" w:rsidRDefault="00654D04" w:rsidP="00D0469C">
            <w:pPr>
              <w:rPr>
                <w:sz w:val="32"/>
                <w:szCs w:val="32"/>
              </w:rPr>
            </w:pPr>
            <w:r w:rsidRPr="001749ED">
              <w:rPr>
                <w:sz w:val="32"/>
                <w:szCs w:val="32"/>
              </w:rPr>
              <w:t>Contains opening of uterus</w:t>
            </w:r>
          </w:p>
        </w:tc>
      </w:tr>
      <w:tr w:rsidR="00654D04" w:rsidTr="00D0469C">
        <w:tc>
          <w:tcPr>
            <w:tcW w:w="2122" w:type="dxa"/>
          </w:tcPr>
          <w:p w:rsidR="00654D04" w:rsidRPr="001749ED" w:rsidRDefault="00654D04" w:rsidP="00D04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28" w:type="dxa"/>
            <w:gridSpan w:val="2"/>
          </w:tcPr>
          <w:p w:rsidR="00654D04" w:rsidRPr="001749ED" w:rsidRDefault="00654D04" w:rsidP="00D0469C">
            <w:pPr>
              <w:rPr>
                <w:sz w:val="32"/>
                <w:szCs w:val="32"/>
              </w:rPr>
            </w:pPr>
            <w:r w:rsidRPr="001749ED">
              <w:rPr>
                <w:sz w:val="32"/>
                <w:szCs w:val="32"/>
              </w:rPr>
              <w:t>Receives penis during sexual intercourse, serves as birth canal and as the exit for menstrual flow</w:t>
            </w:r>
          </w:p>
        </w:tc>
      </w:tr>
    </w:tbl>
    <w:p w:rsidR="001B79F5" w:rsidRDefault="001B79F5" w:rsidP="001B79F5">
      <w:pPr>
        <w:rPr>
          <w:noProof/>
          <w:lang w:eastAsia="en-CA"/>
        </w:rPr>
      </w:pPr>
    </w:p>
    <w:p w:rsidR="001B79F5" w:rsidRDefault="001B79F5" w:rsidP="001B79F5">
      <w:pPr>
        <w:rPr>
          <w:noProof/>
          <w:lang w:eastAsia="en-CA"/>
        </w:rPr>
      </w:pPr>
    </w:p>
    <w:p w:rsidR="001B79F5" w:rsidRDefault="001B79F5" w:rsidP="001B79F5"/>
    <w:p w:rsidR="00D37706" w:rsidRDefault="005C0923" w:rsidP="00654D04">
      <w:pPr>
        <w:numPr>
          <w:ilvl w:val="0"/>
          <w:numId w:val="4"/>
        </w:numPr>
      </w:pPr>
      <w:r>
        <w:t xml:space="preserve">Complete the chart of the </w:t>
      </w:r>
      <w:r w:rsidR="00E62C89">
        <w:t xml:space="preserve">Ovarian and Uterine Cycles (assuming </w:t>
      </w:r>
      <w:proofErr w:type="gramStart"/>
      <w:r w:rsidR="00E62C89">
        <w:t>28 day</w:t>
      </w:r>
      <w:proofErr w:type="gramEnd"/>
      <w:r w:rsidR="00E62C89">
        <w:t xml:space="preserve"> cycle)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2"/>
        <w:gridCol w:w="2338"/>
        <w:gridCol w:w="2338"/>
      </w:tblGrid>
      <w:tr w:rsidR="00E62C89" w:rsidTr="00E62C89">
        <w:tc>
          <w:tcPr>
            <w:tcW w:w="2122" w:type="dxa"/>
          </w:tcPr>
          <w:p w:rsidR="00E62C89" w:rsidRDefault="00E62C89">
            <w:r>
              <w:t>Ovarian cycle</w:t>
            </w:r>
          </w:p>
        </w:tc>
        <w:tc>
          <w:tcPr>
            <w:tcW w:w="2552" w:type="dxa"/>
          </w:tcPr>
          <w:p w:rsidR="00E62C89" w:rsidRDefault="00E62C89">
            <w:r>
              <w:t>Events</w:t>
            </w:r>
          </w:p>
        </w:tc>
        <w:tc>
          <w:tcPr>
            <w:tcW w:w="2338" w:type="dxa"/>
          </w:tcPr>
          <w:p w:rsidR="00E62C89" w:rsidRDefault="00E62C89">
            <w:r>
              <w:t>Uterine Cycle</w:t>
            </w:r>
          </w:p>
        </w:tc>
        <w:tc>
          <w:tcPr>
            <w:tcW w:w="2338" w:type="dxa"/>
          </w:tcPr>
          <w:p w:rsidR="00E62C89" w:rsidRDefault="00E62C89">
            <w:r>
              <w:t>Events</w:t>
            </w:r>
          </w:p>
        </w:tc>
      </w:tr>
      <w:tr w:rsidR="00E62C89" w:rsidTr="00E62C89">
        <w:tc>
          <w:tcPr>
            <w:tcW w:w="2122" w:type="dxa"/>
            <w:vMerge w:val="restart"/>
          </w:tcPr>
          <w:p w:rsidR="00E62C89" w:rsidRDefault="00E62C89">
            <w:r>
              <w:t xml:space="preserve">Days </w:t>
            </w:r>
            <w:r w:rsidR="001B79F5">
              <w:t xml:space="preserve">1-13 </w:t>
            </w:r>
          </w:p>
          <w:p w:rsidR="00E62C89" w:rsidRDefault="00E62C89"/>
          <w:p w:rsidR="00E62C89" w:rsidRDefault="00E62C89"/>
        </w:tc>
        <w:tc>
          <w:tcPr>
            <w:tcW w:w="2552" w:type="dxa"/>
          </w:tcPr>
          <w:p w:rsidR="00E62C89" w:rsidRDefault="00E62C89">
            <w:r>
              <w:t>FSH secretion begins</w:t>
            </w:r>
          </w:p>
        </w:tc>
        <w:tc>
          <w:tcPr>
            <w:tcW w:w="2338" w:type="dxa"/>
          </w:tcPr>
          <w:p w:rsidR="00E62C89" w:rsidRDefault="00E62C89">
            <w:r>
              <w:t>Menstruation</w:t>
            </w:r>
          </w:p>
          <w:p w:rsidR="00E62C89" w:rsidRDefault="001B79F5">
            <w:r>
              <w:t xml:space="preserve"> </w:t>
            </w:r>
          </w:p>
          <w:p w:rsidR="001B79F5" w:rsidRDefault="001B79F5"/>
          <w:p w:rsidR="00654D04" w:rsidRDefault="00654D04"/>
          <w:p w:rsidR="00654D04" w:rsidRDefault="00654D04"/>
          <w:p w:rsidR="00654D04" w:rsidRDefault="00654D04"/>
        </w:tc>
        <w:tc>
          <w:tcPr>
            <w:tcW w:w="2338" w:type="dxa"/>
          </w:tcPr>
          <w:p w:rsidR="00E62C89" w:rsidRDefault="001B79F5">
            <w:r>
              <w:t xml:space="preserve"> </w:t>
            </w:r>
          </w:p>
          <w:p w:rsidR="00654D04" w:rsidRDefault="00654D04"/>
          <w:p w:rsidR="00654D04" w:rsidRDefault="00654D04"/>
          <w:p w:rsidR="00654D04" w:rsidRDefault="00654D04"/>
          <w:p w:rsidR="00654D04" w:rsidRDefault="00654D04"/>
        </w:tc>
      </w:tr>
      <w:tr w:rsidR="00E62C89" w:rsidTr="00E62C89">
        <w:tc>
          <w:tcPr>
            <w:tcW w:w="2122" w:type="dxa"/>
            <w:vMerge/>
          </w:tcPr>
          <w:p w:rsidR="00E62C89" w:rsidRDefault="00E62C89"/>
        </w:tc>
        <w:tc>
          <w:tcPr>
            <w:tcW w:w="2552" w:type="dxa"/>
          </w:tcPr>
          <w:p w:rsidR="00E62C89" w:rsidRDefault="001B79F5" w:rsidP="001B79F5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:rsidR="001B79F5" w:rsidRDefault="001B79F5" w:rsidP="001B79F5">
            <w:pPr>
              <w:ind w:left="360"/>
            </w:pPr>
          </w:p>
          <w:p w:rsidR="00654D04" w:rsidRDefault="00654D04" w:rsidP="001B79F5">
            <w:pPr>
              <w:ind w:left="360"/>
            </w:pPr>
          </w:p>
          <w:p w:rsidR="00654D04" w:rsidRDefault="00654D04" w:rsidP="001B79F5">
            <w:pPr>
              <w:ind w:left="360"/>
            </w:pPr>
          </w:p>
          <w:p w:rsidR="00E62C89" w:rsidRDefault="001B79F5" w:rsidP="001B79F5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:rsidR="00654D04" w:rsidRDefault="00654D04" w:rsidP="00654D04">
            <w:pPr>
              <w:ind w:left="360"/>
            </w:pPr>
          </w:p>
          <w:p w:rsidR="001B79F5" w:rsidRDefault="001B79F5" w:rsidP="001B79F5">
            <w:pPr>
              <w:ind w:left="360"/>
            </w:pPr>
          </w:p>
        </w:tc>
        <w:tc>
          <w:tcPr>
            <w:tcW w:w="2338" w:type="dxa"/>
          </w:tcPr>
          <w:p w:rsidR="00E62C89" w:rsidRDefault="001B79F5">
            <w:r>
              <w:t xml:space="preserve"> </w:t>
            </w:r>
            <w:r w:rsidR="00E62C89">
              <w:t>Days 6-13</w:t>
            </w:r>
          </w:p>
        </w:tc>
        <w:tc>
          <w:tcPr>
            <w:tcW w:w="2338" w:type="dxa"/>
          </w:tcPr>
          <w:p w:rsidR="00E62C89" w:rsidRDefault="00E62C89">
            <w:r>
              <w:t>Endometrium rebuilds</w:t>
            </w:r>
          </w:p>
        </w:tc>
      </w:tr>
      <w:tr w:rsidR="00E62C89" w:rsidTr="00E62C89">
        <w:tc>
          <w:tcPr>
            <w:tcW w:w="2122" w:type="dxa"/>
          </w:tcPr>
          <w:p w:rsidR="00E62C89" w:rsidRDefault="001B79F5" w:rsidP="00E62C89">
            <w:r>
              <w:t xml:space="preserve"> </w:t>
            </w:r>
          </w:p>
          <w:p w:rsidR="00E62C89" w:rsidRDefault="00E62C89" w:rsidP="00E62C89">
            <w:r>
              <w:t>Day 14</w:t>
            </w:r>
          </w:p>
        </w:tc>
        <w:tc>
          <w:tcPr>
            <w:tcW w:w="2552" w:type="dxa"/>
          </w:tcPr>
          <w:p w:rsidR="00E62C89" w:rsidRDefault="00E62C89"/>
          <w:p w:rsidR="00E62C89" w:rsidRDefault="00E62C89">
            <w:r>
              <w:t>LH spike occurs</w:t>
            </w:r>
          </w:p>
          <w:p w:rsidR="00654D04" w:rsidRDefault="00654D04"/>
          <w:p w:rsidR="00654D04" w:rsidRDefault="00654D04"/>
          <w:p w:rsidR="00E62C89" w:rsidRDefault="00E62C89"/>
        </w:tc>
        <w:tc>
          <w:tcPr>
            <w:tcW w:w="2338" w:type="dxa"/>
            <w:shd w:val="clear" w:color="auto" w:fill="E7E6E6" w:themeFill="background2"/>
          </w:tcPr>
          <w:p w:rsidR="00E62C89" w:rsidRDefault="00E62C89"/>
        </w:tc>
        <w:tc>
          <w:tcPr>
            <w:tcW w:w="2338" w:type="dxa"/>
            <w:shd w:val="clear" w:color="auto" w:fill="E7E6E6" w:themeFill="background2"/>
          </w:tcPr>
          <w:p w:rsidR="00E62C89" w:rsidRDefault="00E62C89"/>
        </w:tc>
      </w:tr>
      <w:tr w:rsidR="00E62C89" w:rsidTr="001B79F5">
        <w:trPr>
          <w:trHeight w:val="1284"/>
        </w:trPr>
        <w:tc>
          <w:tcPr>
            <w:tcW w:w="2122" w:type="dxa"/>
          </w:tcPr>
          <w:p w:rsidR="00E62C89" w:rsidRDefault="001B79F5">
            <w:r>
              <w:t xml:space="preserve"> </w:t>
            </w:r>
          </w:p>
          <w:p w:rsidR="00E62C89" w:rsidRDefault="00E62C89">
            <w:r>
              <w:t>Days 15-28</w:t>
            </w:r>
          </w:p>
          <w:p w:rsidR="00E62C89" w:rsidRDefault="00E62C89"/>
        </w:tc>
        <w:tc>
          <w:tcPr>
            <w:tcW w:w="2552" w:type="dxa"/>
          </w:tcPr>
          <w:p w:rsidR="00E62C89" w:rsidRDefault="001B79F5" w:rsidP="001B79F5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1B79F5" w:rsidRDefault="001B79F5" w:rsidP="001B79F5">
            <w:pPr>
              <w:ind w:left="720"/>
            </w:pPr>
          </w:p>
          <w:p w:rsidR="00654D04" w:rsidRDefault="00654D04" w:rsidP="001B79F5">
            <w:pPr>
              <w:ind w:left="720"/>
            </w:pPr>
          </w:p>
          <w:p w:rsidR="00E62C89" w:rsidRDefault="001B79F5" w:rsidP="001B79F5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654D04" w:rsidRDefault="00654D04" w:rsidP="00654D04"/>
          <w:p w:rsidR="00654D04" w:rsidRDefault="00654D04" w:rsidP="00654D04"/>
        </w:tc>
        <w:tc>
          <w:tcPr>
            <w:tcW w:w="2338" w:type="dxa"/>
          </w:tcPr>
          <w:p w:rsidR="00E62C89" w:rsidRDefault="00E62C89">
            <w:r>
              <w:t>Secretory phase</w:t>
            </w:r>
          </w:p>
          <w:p w:rsidR="00E62C89" w:rsidRDefault="001B79F5">
            <w:r>
              <w:t xml:space="preserve"> Days </w:t>
            </w:r>
          </w:p>
        </w:tc>
        <w:tc>
          <w:tcPr>
            <w:tcW w:w="2338" w:type="dxa"/>
          </w:tcPr>
          <w:p w:rsidR="00654D04" w:rsidRDefault="00654D04" w:rsidP="00654D04"/>
          <w:p w:rsidR="00E62C89" w:rsidRDefault="00E62C89" w:rsidP="00654D04">
            <w:pPr>
              <w:numPr>
                <w:ilvl w:val="0"/>
                <w:numId w:val="3"/>
              </w:numPr>
            </w:pPr>
            <w:bookmarkStart w:id="0" w:name="_GoBack"/>
            <w:bookmarkEnd w:id="0"/>
          </w:p>
          <w:p w:rsidR="00E62C89" w:rsidRDefault="001B79F5" w:rsidP="001B79F5">
            <w:pPr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</w:tbl>
    <w:p w:rsidR="00E62C89" w:rsidRDefault="00E62C89"/>
    <w:sectPr w:rsidR="00E62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73"/>
    <w:multiLevelType w:val="hybridMultilevel"/>
    <w:tmpl w:val="2EC22D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657FF"/>
    <w:multiLevelType w:val="hybridMultilevel"/>
    <w:tmpl w:val="25D4A838"/>
    <w:lvl w:ilvl="0" w:tplc="E48EC9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86EAA"/>
    <w:multiLevelType w:val="hybridMultilevel"/>
    <w:tmpl w:val="14C2B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27CF"/>
    <w:multiLevelType w:val="hybridMultilevel"/>
    <w:tmpl w:val="51128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89"/>
    <w:rsid w:val="001B79F5"/>
    <w:rsid w:val="005B77AA"/>
    <w:rsid w:val="005C0923"/>
    <w:rsid w:val="00654D04"/>
    <w:rsid w:val="00D37706"/>
    <w:rsid w:val="00E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9061"/>
  <w15:chartTrackingRefBased/>
  <w15:docId w15:val="{3BE44C3D-72EC-4F6E-9D27-4930C040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4</cp:revision>
  <dcterms:created xsi:type="dcterms:W3CDTF">2017-05-22T22:55:00Z</dcterms:created>
  <dcterms:modified xsi:type="dcterms:W3CDTF">2017-05-22T23:04:00Z</dcterms:modified>
</cp:coreProperties>
</file>