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97DEC" w14:textId="0CA32213" w:rsidR="0019515C" w:rsidRPr="007026A3" w:rsidRDefault="007026A3" w:rsidP="0019515C">
      <w:pPr>
        <w:pStyle w:val="Default"/>
        <w:rPr>
          <w:rFonts w:ascii="Comic Sans MS" w:hAnsi="Comic Sans MS"/>
        </w:rPr>
      </w:pPr>
      <w:r>
        <w:rPr>
          <w:rFonts w:ascii="Comic Sans MS" w:hAnsi="Comic Sans MS"/>
        </w:rPr>
        <w:t xml:space="preserve">Sci 9 </w:t>
      </w:r>
      <w:r w:rsidR="00D27FB1">
        <w:rPr>
          <w:rFonts w:ascii="Comic Sans MS" w:hAnsi="Comic Sans MS"/>
        </w:rPr>
        <w:tab/>
      </w:r>
      <w:r w:rsidR="00D27FB1">
        <w:rPr>
          <w:rFonts w:ascii="Comic Sans MS" w:hAnsi="Comic Sans MS"/>
        </w:rPr>
        <w:tab/>
      </w:r>
      <w:r w:rsidR="00D27FB1">
        <w:rPr>
          <w:rFonts w:ascii="Comic Sans MS" w:hAnsi="Comic Sans MS"/>
        </w:rPr>
        <w:tab/>
      </w:r>
      <w:r w:rsidR="0019515C" w:rsidRPr="00D27FB1">
        <w:rPr>
          <w:rFonts w:ascii="Comic Sans MS" w:hAnsi="Comic Sans MS"/>
          <w:b/>
          <w:sz w:val="28"/>
          <w:szCs w:val="28"/>
        </w:rPr>
        <w:t>Biomagnification Activity</w:t>
      </w:r>
      <w:r w:rsidR="00226B3F" w:rsidRPr="00D27FB1">
        <w:rPr>
          <w:rFonts w:ascii="Comic Sans MS" w:hAnsi="Comic Sans MS"/>
          <w:b/>
          <w:sz w:val="28"/>
          <w:szCs w:val="28"/>
        </w:rPr>
        <w:tab/>
      </w:r>
      <w:r w:rsidR="00226B3F">
        <w:rPr>
          <w:rFonts w:ascii="Comic Sans MS" w:hAnsi="Comic Sans MS"/>
        </w:rPr>
        <w:tab/>
      </w:r>
      <w:r w:rsidR="00226B3F">
        <w:rPr>
          <w:rFonts w:ascii="Comic Sans MS" w:hAnsi="Comic Sans MS"/>
        </w:rPr>
        <w:tab/>
        <w:t xml:space="preserve">Name: </w:t>
      </w:r>
    </w:p>
    <w:p w14:paraId="3A30987C" w14:textId="77777777" w:rsidR="0019515C" w:rsidRPr="007026A3" w:rsidRDefault="0019515C" w:rsidP="0019515C">
      <w:pPr>
        <w:pStyle w:val="Default"/>
        <w:rPr>
          <w:rFonts w:ascii="Comic Sans MS" w:hAnsi="Comic Sans MS"/>
        </w:rPr>
      </w:pPr>
    </w:p>
    <w:p w14:paraId="1288C26E" w14:textId="77777777" w:rsidR="00032E9C" w:rsidRDefault="00032E9C" w:rsidP="0019515C">
      <w:pPr>
        <w:pStyle w:val="Default"/>
        <w:rPr>
          <w:rFonts w:ascii="Comic Sans MS" w:hAnsi="Comic Sans MS"/>
          <w:b/>
        </w:rPr>
      </w:pPr>
      <w:r>
        <w:rPr>
          <w:rFonts w:ascii="Comic Sans MS" w:hAnsi="Comic Sans MS"/>
          <w:b/>
        </w:rPr>
        <w:t>Introduction:</w:t>
      </w:r>
    </w:p>
    <w:p w14:paraId="46FDC62B" w14:textId="4EF1FE41" w:rsidR="00975246" w:rsidRPr="00A262D7" w:rsidRDefault="00C43456" w:rsidP="0019515C">
      <w:pPr>
        <w:pStyle w:val="Default"/>
        <w:rPr>
          <w:rFonts w:ascii="Comic Sans MS" w:hAnsi="Comic Sans MS" w:cs="Arial"/>
          <w:color w:val="auto"/>
          <w:sz w:val="20"/>
          <w:szCs w:val="20"/>
          <w:shd w:val="clear" w:color="auto" w:fill="FFFFFF"/>
        </w:rPr>
      </w:pPr>
      <w:r w:rsidRPr="00332D84">
        <w:rPr>
          <w:rFonts w:ascii="Comic Sans MS" w:hAnsi="Comic Sans MS" w:cs="Arial"/>
          <w:b/>
          <w:color w:val="auto"/>
          <w:sz w:val="20"/>
          <w:szCs w:val="20"/>
          <w:shd w:val="clear" w:color="auto" w:fill="FFFFFF"/>
        </w:rPr>
        <w:t>P</w:t>
      </w:r>
      <w:r w:rsidRPr="00332D84">
        <w:rPr>
          <w:rFonts w:ascii="Comic Sans MS" w:hAnsi="Comic Sans MS" w:cs="Arial"/>
          <w:b/>
          <w:color w:val="auto"/>
          <w:sz w:val="20"/>
          <w:szCs w:val="20"/>
          <w:shd w:val="clear" w:color="auto" w:fill="FFFFFF"/>
        </w:rPr>
        <w:t>olychlorinated biphenyls (</w:t>
      </w:r>
      <w:r w:rsidRPr="00332D84">
        <w:rPr>
          <w:rStyle w:val="Emphasis"/>
          <w:rFonts w:ascii="Comic Sans MS" w:hAnsi="Comic Sans MS" w:cs="Arial"/>
          <w:b/>
          <w:bCs/>
          <w:i w:val="0"/>
          <w:iCs w:val="0"/>
          <w:color w:val="auto"/>
          <w:sz w:val="20"/>
          <w:szCs w:val="20"/>
          <w:shd w:val="clear" w:color="auto" w:fill="FFFFFF"/>
        </w:rPr>
        <w:t>PCBs</w:t>
      </w:r>
      <w:r w:rsidRPr="00332D84">
        <w:rPr>
          <w:rFonts w:ascii="Comic Sans MS" w:hAnsi="Comic Sans MS" w:cs="Arial"/>
          <w:b/>
          <w:color w:val="auto"/>
          <w:sz w:val="20"/>
          <w:szCs w:val="20"/>
          <w:shd w:val="clear" w:color="auto" w:fill="FFFFFF"/>
        </w:rPr>
        <w:t>)</w:t>
      </w:r>
      <w:r w:rsidRPr="00A262D7">
        <w:rPr>
          <w:rFonts w:ascii="Comic Sans MS" w:hAnsi="Comic Sans MS" w:cs="Arial"/>
          <w:color w:val="auto"/>
          <w:sz w:val="20"/>
          <w:szCs w:val="20"/>
          <w:shd w:val="clear" w:color="auto" w:fill="FFFFFF"/>
        </w:rPr>
        <w:t> </w:t>
      </w:r>
      <w:r w:rsidR="004F5CE5" w:rsidRPr="00A262D7">
        <w:rPr>
          <w:rFonts w:ascii="Comic Sans MS" w:hAnsi="Comic Sans MS" w:cs="Arial"/>
          <w:color w:val="auto"/>
          <w:sz w:val="20"/>
          <w:szCs w:val="20"/>
          <w:shd w:val="clear" w:color="auto" w:fill="FFFFFF"/>
        </w:rPr>
        <w:t>are highly </w:t>
      </w:r>
      <w:r w:rsidR="004F5CE5" w:rsidRPr="00A262D7">
        <w:rPr>
          <w:rFonts w:ascii="Comic Sans MS" w:hAnsi="Comic Sans MS" w:cs="Arial"/>
          <w:bCs/>
          <w:color w:val="auto"/>
          <w:sz w:val="20"/>
          <w:szCs w:val="20"/>
          <w:shd w:val="clear" w:color="auto" w:fill="FFFFFF"/>
        </w:rPr>
        <w:t>toxic</w:t>
      </w:r>
      <w:r w:rsidR="00FC19B6" w:rsidRPr="00A262D7">
        <w:rPr>
          <w:rFonts w:ascii="Comic Sans MS" w:hAnsi="Comic Sans MS" w:cs="Arial"/>
          <w:bCs/>
          <w:color w:val="auto"/>
          <w:sz w:val="20"/>
          <w:szCs w:val="20"/>
          <w:shd w:val="clear" w:color="auto" w:fill="FFFFFF"/>
        </w:rPr>
        <w:t xml:space="preserve"> </w:t>
      </w:r>
      <w:r w:rsidR="004F5CE5" w:rsidRPr="00A262D7">
        <w:rPr>
          <w:rFonts w:ascii="Comic Sans MS" w:hAnsi="Comic Sans MS" w:cs="Arial"/>
          <w:color w:val="auto"/>
          <w:sz w:val="20"/>
          <w:szCs w:val="20"/>
          <w:shd w:val="clear" w:color="auto" w:fill="FFFFFF"/>
        </w:rPr>
        <w:t>industrial compounds</w:t>
      </w:r>
      <w:r w:rsidR="00FC19B6" w:rsidRPr="00A262D7">
        <w:rPr>
          <w:rFonts w:ascii="Comic Sans MS" w:hAnsi="Comic Sans MS" w:cs="Arial"/>
          <w:color w:val="auto"/>
          <w:sz w:val="20"/>
          <w:szCs w:val="20"/>
          <w:shd w:val="clear" w:color="auto" w:fill="FFFFFF"/>
        </w:rPr>
        <w:t xml:space="preserve"> </w:t>
      </w:r>
      <w:r w:rsidR="00366188" w:rsidRPr="00A262D7">
        <w:rPr>
          <w:rFonts w:ascii="Comic Sans MS" w:hAnsi="Comic Sans MS" w:cs="Arial"/>
          <w:color w:val="auto"/>
          <w:sz w:val="20"/>
          <w:szCs w:val="20"/>
        </w:rPr>
        <w:t>used around the world since the 1930s</w:t>
      </w:r>
      <w:r w:rsidR="00975246" w:rsidRPr="00A262D7">
        <w:rPr>
          <w:rFonts w:ascii="Comic Sans MS" w:hAnsi="Comic Sans MS" w:cs="Arial"/>
          <w:color w:val="auto"/>
          <w:sz w:val="20"/>
          <w:szCs w:val="20"/>
        </w:rPr>
        <w:t xml:space="preserve"> and </w:t>
      </w:r>
      <w:r w:rsidR="009E0747" w:rsidRPr="00A262D7">
        <w:rPr>
          <w:rFonts w:ascii="Comic Sans MS" w:hAnsi="Comic Sans MS" w:cs="Arial"/>
          <w:color w:val="auto"/>
          <w:sz w:val="20"/>
          <w:szCs w:val="20"/>
          <w:shd w:val="clear" w:color="auto" w:fill="FFFFFF"/>
        </w:rPr>
        <w:t xml:space="preserve">were </w:t>
      </w:r>
      <w:r w:rsidR="00975246" w:rsidRPr="00A262D7">
        <w:rPr>
          <w:rFonts w:ascii="Comic Sans MS" w:hAnsi="Comic Sans MS" w:cs="Arial"/>
          <w:color w:val="auto"/>
          <w:sz w:val="20"/>
          <w:szCs w:val="20"/>
          <w:shd w:val="clear" w:color="auto" w:fill="FFFFFF"/>
        </w:rPr>
        <w:t xml:space="preserve">finally </w:t>
      </w:r>
      <w:r w:rsidR="009E0747" w:rsidRPr="00A262D7">
        <w:rPr>
          <w:rFonts w:ascii="Comic Sans MS" w:hAnsi="Comic Sans MS" w:cs="Arial"/>
          <w:color w:val="auto"/>
          <w:sz w:val="20"/>
          <w:szCs w:val="20"/>
          <w:shd w:val="clear" w:color="auto" w:fill="FFFFFF"/>
        </w:rPr>
        <w:t xml:space="preserve">banned </w:t>
      </w:r>
      <w:r w:rsidR="009E0747" w:rsidRPr="00A262D7">
        <w:rPr>
          <w:rFonts w:ascii="Comic Sans MS" w:hAnsi="Comic Sans MS" w:cs="Arial"/>
          <w:color w:val="auto"/>
          <w:sz w:val="20"/>
          <w:szCs w:val="20"/>
          <w:shd w:val="clear" w:color="auto" w:fill="FFFFFF"/>
        </w:rPr>
        <w:t>in</w:t>
      </w:r>
      <w:r w:rsidR="00843B3F" w:rsidRPr="00A262D7">
        <w:rPr>
          <w:rFonts w:ascii="Comic Sans MS" w:hAnsi="Comic Sans MS" w:cs="Arial"/>
          <w:color w:val="auto"/>
          <w:sz w:val="20"/>
          <w:szCs w:val="20"/>
          <w:shd w:val="clear" w:color="auto" w:fill="FFFFFF"/>
        </w:rPr>
        <w:t xml:space="preserve"> 1970s and 1980s in several countries</w:t>
      </w:r>
      <w:r w:rsidR="00975246" w:rsidRPr="00A262D7">
        <w:rPr>
          <w:rFonts w:ascii="Comic Sans MS" w:hAnsi="Comic Sans MS" w:cs="Arial"/>
          <w:color w:val="auto"/>
          <w:sz w:val="20"/>
          <w:szCs w:val="20"/>
          <w:shd w:val="clear" w:color="auto" w:fill="FFFFFF"/>
        </w:rPr>
        <w:t xml:space="preserve">. </w:t>
      </w:r>
      <w:r w:rsidR="00B31C62">
        <w:rPr>
          <w:rFonts w:ascii="Comic Sans MS" w:hAnsi="Comic Sans MS" w:cs="Arial"/>
          <w:color w:val="auto"/>
          <w:sz w:val="20"/>
          <w:szCs w:val="20"/>
          <w:shd w:val="clear" w:color="auto" w:fill="FFFFFF"/>
        </w:rPr>
        <w:t>But they</w:t>
      </w:r>
      <w:r w:rsidR="009E0747" w:rsidRPr="00A262D7">
        <w:rPr>
          <w:rFonts w:ascii="Comic Sans MS" w:hAnsi="Comic Sans MS" w:cs="Arial"/>
          <w:color w:val="auto"/>
          <w:sz w:val="20"/>
          <w:szCs w:val="20"/>
          <w:shd w:val="clear" w:color="auto" w:fill="FFFFFF"/>
        </w:rPr>
        <w:t xml:space="preserve"> are still around because they </w:t>
      </w:r>
      <w:r w:rsidR="00843B3F" w:rsidRPr="00A262D7">
        <w:rPr>
          <w:rFonts w:ascii="Comic Sans MS" w:hAnsi="Comic Sans MS" w:cs="Arial"/>
          <w:color w:val="auto"/>
          <w:sz w:val="20"/>
          <w:szCs w:val="20"/>
          <w:shd w:val="clear" w:color="auto" w:fill="FFFFFF"/>
        </w:rPr>
        <w:t>decompose</w:t>
      </w:r>
      <w:r w:rsidR="009E0747" w:rsidRPr="00A262D7">
        <w:rPr>
          <w:rFonts w:ascii="Comic Sans MS" w:hAnsi="Comic Sans MS" w:cs="Arial"/>
          <w:color w:val="auto"/>
          <w:sz w:val="20"/>
          <w:szCs w:val="20"/>
          <w:shd w:val="clear" w:color="auto" w:fill="FFFFFF"/>
        </w:rPr>
        <w:t xml:space="preserve"> very slowly</w:t>
      </w:r>
      <w:r w:rsidR="00975246" w:rsidRPr="00A262D7">
        <w:rPr>
          <w:rFonts w:ascii="Comic Sans MS" w:hAnsi="Comic Sans MS" w:cs="Arial"/>
          <w:color w:val="auto"/>
          <w:sz w:val="20"/>
          <w:szCs w:val="20"/>
          <w:shd w:val="clear" w:color="auto" w:fill="FFFFFF"/>
        </w:rPr>
        <w:t xml:space="preserve"> </w:t>
      </w:r>
      <w:r w:rsidR="00032E9C" w:rsidRPr="00A262D7">
        <w:rPr>
          <w:rFonts w:ascii="Comic Sans MS" w:hAnsi="Comic Sans MS" w:cs="Arial"/>
          <w:color w:val="auto"/>
          <w:sz w:val="20"/>
          <w:szCs w:val="20"/>
          <w:shd w:val="clear" w:color="auto" w:fill="FFFFFF"/>
        </w:rPr>
        <w:t xml:space="preserve">and </w:t>
      </w:r>
      <w:r w:rsidR="00151232" w:rsidRPr="00A262D7">
        <w:rPr>
          <w:rFonts w:ascii="Comic Sans MS" w:hAnsi="Comic Sans MS" w:cs="Arial"/>
          <w:color w:val="auto"/>
          <w:sz w:val="20"/>
          <w:szCs w:val="20"/>
          <w:shd w:val="clear" w:color="auto" w:fill="FFFFFF"/>
        </w:rPr>
        <w:t>accumulate in the fatty tissues</w:t>
      </w:r>
      <w:r w:rsidR="00032E9C" w:rsidRPr="00A262D7">
        <w:rPr>
          <w:rFonts w:ascii="Comic Sans MS" w:hAnsi="Comic Sans MS" w:cs="Arial"/>
          <w:color w:val="auto"/>
          <w:sz w:val="20"/>
          <w:szCs w:val="20"/>
          <w:shd w:val="clear" w:color="auto" w:fill="FFFFFF"/>
        </w:rPr>
        <w:t xml:space="preserve"> of living animals</w:t>
      </w:r>
      <w:r w:rsidR="00B31C62">
        <w:rPr>
          <w:rFonts w:ascii="Comic Sans MS" w:hAnsi="Comic Sans MS" w:cs="Arial"/>
          <w:color w:val="auto"/>
          <w:sz w:val="20"/>
          <w:szCs w:val="20"/>
          <w:shd w:val="clear" w:color="auto" w:fill="FFFFFF"/>
        </w:rPr>
        <w:t>.</w:t>
      </w:r>
      <w:r w:rsidR="001E25BA">
        <w:rPr>
          <w:rFonts w:ascii="Comic Sans MS" w:hAnsi="Comic Sans MS" w:cs="Arial"/>
          <w:color w:val="auto"/>
          <w:sz w:val="20"/>
          <w:szCs w:val="20"/>
          <w:shd w:val="clear" w:color="auto" w:fill="FFFFFF"/>
        </w:rPr>
        <w:t xml:space="preserve"> </w:t>
      </w:r>
      <w:r w:rsidR="0073394E" w:rsidRPr="00A262D7">
        <w:rPr>
          <w:rStyle w:val="Emphasis"/>
          <w:rFonts w:ascii="Comic Sans MS" w:hAnsi="Comic Sans MS" w:cs="Arial"/>
          <w:bCs/>
          <w:i w:val="0"/>
          <w:iCs w:val="0"/>
          <w:color w:val="auto"/>
          <w:sz w:val="20"/>
          <w:szCs w:val="20"/>
          <w:shd w:val="clear" w:color="auto" w:fill="FFFFFF"/>
        </w:rPr>
        <w:t>PCBs</w:t>
      </w:r>
      <w:r w:rsidR="0073394E" w:rsidRPr="00A262D7">
        <w:rPr>
          <w:rFonts w:ascii="Comic Sans MS" w:hAnsi="Comic Sans MS" w:cs="Arial"/>
          <w:color w:val="auto"/>
          <w:sz w:val="20"/>
          <w:szCs w:val="20"/>
          <w:shd w:val="clear" w:color="auto" w:fill="FFFFFF"/>
        </w:rPr>
        <w:t> absorbed by smaller animals get progressively more concentrated the higher up the food chain.</w:t>
      </w:r>
    </w:p>
    <w:p w14:paraId="2A30DAC3" w14:textId="550EF142" w:rsidR="00CC0AFC" w:rsidRDefault="00CC7D33" w:rsidP="0019515C">
      <w:pPr>
        <w:pStyle w:val="Default"/>
        <w:rPr>
          <w:rFonts w:ascii="Comic Sans MS" w:hAnsi="Comic Sans MS" w:cs="Arial"/>
          <w:color w:val="auto"/>
          <w:sz w:val="20"/>
          <w:szCs w:val="20"/>
          <w:shd w:val="clear" w:color="auto" w:fill="FFFFFF"/>
        </w:rPr>
      </w:pPr>
      <w:r>
        <w:rPr>
          <w:rStyle w:val="Emphasis"/>
          <w:rFonts w:ascii="Comic Sans MS" w:hAnsi="Comic Sans MS" w:cs="Arial"/>
          <w:bCs/>
          <w:i w:val="0"/>
          <w:iCs w:val="0"/>
          <w:color w:val="auto"/>
          <w:sz w:val="20"/>
          <w:szCs w:val="20"/>
          <w:shd w:val="clear" w:color="auto" w:fill="FFFFFF"/>
        </w:rPr>
        <w:tab/>
      </w:r>
      <w:r w:rsidR="00032E9C" w:rsidRPr="00A262D7">
        <w:rPr>
          <w:rStyle w:val="Emphasis"/>
          <w:rFonts w:ascii="Comic Sans MS" w:hAnsi="Comic Sans MS" w:cs="Arial"/>
          <w:bCs/>
          <w:i w:val="0"/>
          <w:iCs w:val="0"/>
          <w:color w:val="auto"/>
          <w:sz w:val="20"/>
          <w:szCs w:val="20"/>
          <w:shd w:val="clear" w:color="auto" w:fill="FFFFFF"/>
        </w:rPr>
        <w:t>Orcas</w:t>
      </w:r>
      <w:r w:rsidR="00032E9C" w:rsidRPr="00A262D7">
        <w:rPr>
          <w:rFonts w:ascii="Comic Sans MS" w:hAnsi="Comic Sans MS" w:cs="Arial"/>
          <w:color w:val="auto"/>
          <w:sz w:val="20"/>
          <w:szCs w:val="20"/>
          <w:shd w:val="clear" w:color="auto" w:fill="FFFFFF"/>
        </w:rPr>
        <w:t xml:space="preserve"> are an </w:t>
      </w:r>
      <w:r w:rsidR="00032E9C" w:rsidRPr="002A60D7">
        <w:rPr>
          <w:rFonts w:ascii="Comic Sans MS" w:hAnsi="Comic Sans MS" w:cs="Arial"/>
          <w:b/>
          <w:color w:val="auto"/>
          <w:sz w:val="20"/>
          <w:szCs w:val="20"/>
          <w:shd w:val="clear" w:color="auto" w:fill="FFFFFF"/>
        </w:rPr>
        <w:t>apex predator</w:t>
      </w:r>
      <w:r w:rsidR="00032E9C" w:rsidRPr="00A262D7">
        <w:rPr>
          <w:rFonts w:ascii="Comic Sans MS" w:hAnsi="Comic Sans MS" w:cs="Arial"/>
          <w:color w:val="auto"/>
          <w:sz w:val="20"/>
          <w:szCs w:val="20"/>
          <w:shd w:val="clear" w:color="auto" w:fill="FFFFFF"/>
        </w:rPr>
        <w:t>—they sit at the top of the food web</w:t>
      </w:r>
      <w:r w:rsidR="002A60D7">
        <w:rPr>
          <w:rFonts w:ascii="Comic Sans MS" w:hAnsi="Comic Sans MS" w:cs="Arial"/>
          <w:color w:val="auto"/>
          <w:sz w:val="20"/>
          <w:szCs w:val="20"/>
          <w:shd w:val="clear" w:color="auto" w:fill="FFFFFF"/>
        </w:rPr>
        <w:t>. They</w:t>
      </w:r>
      <w:r w:rsidR="00032E9C" w:rsidRPr="00A262D7">
        <w:rPr>
          <w:rFonts w:ascii="Comic Sans MS" w:hAnsi="Comic Sans MS" w:cs="Arial"/>
          <w:color w:val="auto"/>
          <w:sz w:val="20"/>
          <w:szCs w:val="20"/>
          <w:shd w:val="clear" w:color="auto" w:fill="FFFFFF"/>
        </w:rPr>
        <w:t xml:space="preserve"> eat fish, seals, sea lions, sharks, or whales, and have no natural predators.</w:t>
      </w:r>
      <w:r w:rsidR="00E804ED" w:rsidRPr="00A262D7">
        <w:rPr>
          <w:rFonts w:ascii="Comic Sans MS" w:hAnsi="Comic Sans MS" w:cs="Arial"/>
          <w:color w:val="auto"/>
          <w:sz w:val="20"/>
          <w:szCs w:val="20"/>
          <w:shd w:val="clear" w:color="auto" w:fill="FFFFFF"/>
        </w:rPr>
        <w:t xml:space="preserve"> </w:t>
      </w:r>
      <w:r w:rsidR="0073394E">
        <w:rPr>
          <w:rFonts w:ascii="Comic Sans MS" w:hAnsi="Comic Sans MS" w:cs="Arial"/>
          <w:color w:val="auto"/>
          <w:sz w:val="20"/>
          <w:szCs w:val="20"/>
          <w:shd w:val="clear" w:color="auto" w:fill="FFFFFF"/>
        </w:rPr>
        <w:t>They h</w:t>
      </w:r>
      <w:r w:rsidR="00E804ED" w:rsidRPr="00A262D7">
        <w:rPr>
          <w:rFonts w:ascii="Comic Sans MS" w:hAnsi="Comic Sans MS" w:cs="Arial"/>
          <w:color w:val="auto"/>
          <w:sz w:val="20"/>
          <w:szCs w:val="20"/>
          <w:shd w:val="clear" w:color="auto" w:fill="FFFFFF"/>
        </w:rPr>
        <w:t>ave been shown to have the highest</w:t>
      </w:r>
      <w:r w:rsidR="00B83B5E">
        <w:rPr>
          <w:rFonts w:ascii="Comic Sans MS" w:hAnsi="Comic Sans MS" w:cs="Arial"/>
          <w:color w:val="auto"/>
          <w:sz w:val="20"/>
          <w:szCs w:val="20"/>
          <w:shd w:val="clear" w:color="auto" w:fill="FFFFFF"/>
        </w:rPr>
        <w:t xml:space="preserve"> levels of PCBs in their systems. </w:t>
      </w:r>
    </w:p>
    <w:p w14:paraId="124F99B0" w14:textId="394A59E0" w:rsidR="000F7203" w:rsidRPr="00777A77" w:rsidRDefault="00CC7D33" w:rsidP="000F7203">
      <w:pPr>
        <w:pStyle w:val="Default"/>
        <w:rPr>
          <w:rFonts w:ascii="Comic Sans MS" w:hAnsi="Comic Sans MS" w:cs="Arial"/>
          <w:color w:val="545454"/>
          <w:sz w:val="20"/>
          <w:szCs w:val="20"/>
          <w:shd w:val="clear" w:color="auto" w:fill="FFFFFF"/>
        </w:rPr>
      </w:pPr>
      <w:r>
        <w:rPr>
          <w:rFonts w:ascii="Comic Sans MS" w:hAnsi="Comic Sans MS" w:cs="Arial"/>
          <w:color w:val="auto"/>
          <w:sz w:val="20"/>
          <w:szCs w:val="20"/>
          <w:shd w:val="clear" w:color="auto" w:fill="FFFFFF"/>
        </w:rPr>
        <w:tab/>
      </w:r>
      <w:r w:rsidR="00B83B5E">
        <w:rPr>
          <w:rFonts w:ascii="Comic Sans MS" w:hAnsi="Comic Sans MS" w:cs="Arial"/>
          <w:color w:val="auto"/>
          <w:sz w:val="20"/>
          <w:szCs w:val="20"/>
          <w:shd w:val="clear" w:color="auto" w:fill="FFFFFF"/>
        </w:rPr>
        <w:t>S</w:t>
      </w:r>
      <w:r w:rsidR="00231452" w:rsidRPr="00B435EF">
        <w:rPr>
          <w:rFonts w:ascii="Comic Sans MS" w:hAnsi="Comic Sans MS" w:cs="Arial"/>
          <w:color w:val="auto"/>
          <w:sz w:val="20"/>
          <w:szCs w:val="20"/>
          <w:shd w:val="clear" w:color="auto" w:fill="FFFFFF"/>
        </w:rPr>
        <w:t xml:space="preserve">tudies </w:t>
      </w:r>
      <w:r w:rsidR="00B83B5E">
        <w:rPr>
          <w:rFonts w:ascii="Comic Sans MS" w:hAnsi="Comic Sans MS" w:cs="Arial"/>
          <w:color w:val="auto"/>
          <w:sz w:val="20"/>
          <w:szCs w:val="20"/>
          <w:shd w:val="clear" w:color="auto" w:fill="FFFFFF"/>
        </w:rPr>
        <w:t xml:space="preserve">have </w:t>
      </w:r>
      <w:r w:rsidR="00231452" w:rsidRPr="00B435EF">
        <w:rPr>
          <w:rFonts w:ascii="Comic Sans MS" w:hAnsi="Comic Sans MS" w:cs="Arial"/>
          <w:color w:val="auto"/>
          <w:sz w:val="20"/>
          <w:szCs w:val="20"/>
          <w:shd w:val="clear" w:color="auto" w:fill="FFFFFF"/>
        </w:rPr>
        <w:t>show</w:t>
      </w:r>
      <w:r w:rsidR="00B83B5E">
        <w:rPr>
          <w:rFonts w:ascii="Comic Sans MS" w:hAnsi="Comic Sans MS" w:cs="Arial"/>
          <w:color w:val="auto"/>
          <w:sz w:val="20"/>
          <w:szCs w:val="20"/>
          <w:shd w:val="clear" w:color="auto" w:fill="FFFFFF"/>
        </w:rPr>
        <w:t>n</w:t>
      </w:r>
      <w:r w:rsidR="00231452" w:rsidRPr="00B435EF">
        <w:rPr>
          <w:rFonts w:ascii="Comic Sans MS" w:hAnsi="Comic Sans MS" w:cs="Arial"/>
          <w:color w:val="auto"/>
          <w:sz w:val="20"/>
          <w:szCs w:val="20"/>
          <w:shd w:val="clear" w:color="auto" w:fill="FFFFFF"/>
        </w:rPr>
        <w:t xml:space="preserve"> that animals with PCB levels as low as 50 milligrams per kilo of tissue may show signs of </w:t>
      </w:r>
      <w:r w:rsidR="00231452" w:rsidRPr="00BB209C">
        <w:rPr>
          <w:rFonts w:ascii="Comic Sans MS" w:hAnsi="Comic Sans MS" w:cs="Arial"/>
          <w:color w:val="auto"/>
          <w:sz w:val="20"/>
          <w:szCs w:val="20"/>
          <w:shd w:val="clear" w:color="auto" w:fill="FFFFFF"/>
        </w:rPr>
        <w:t>infertility and severe impacts on the immune system</w:t>
      </w:r>
      <w:r w:rsidR="00231452">
        <w:rPr>
          <w:rFonts w:ascii="Arial" w:hAnsi="Arial" w:cs="Arial"/>
          <w:color w:val="212438"/>
          <w:sz w:val="28"/>
          <w:szCs w:val="28"/>
          <w:shd w:val="clear" w:color="auto" w:fill="FFFFFF"/>
        </w:rPr>
        <w:t>.</w:t>
      </w:r>
      <w:r w:rsidR="00576E45">
        <w:rPr>
          <w:rFonts w:ascii="Arial" w:hAnsi="Arial" w:cs="Arial"/>
          <w:color w:val="212438"/>
          <w:sz w:val="28"/>
          <w:szCs w:val="28"/>
          <w:shd w:val="clear" w:color="auto" w:fill="FFFFFF"/>
        </w:rPr>
        <w:t xml:space="preserve"> </w:t>
      </w:r>
      <w:r w:rsidR="00576E45" w:rsidRPr="00B435EF">
        <w:rPr>
          <w:rFonts w:ascii="Comic Sans MS" w:hAnsi="Comic Sans MS" w:cs="Arial"/>
          <w:color w:val="auto"/>
          <w:sz w:val="20"/>
          <w:szCs w:val="20"/>
          <w:shd w:val="clear" w:color="auto" w:fill="FFFFFF"/>
        </w:rPr>
        <w:t xml:space="preserve">Researchers have measured values as high as 1300 milligrams per kilo in the fatty tissue (blubber) of killer whales. </w:t>
      </w:r>
      <w:r w:rsidR="0036036B">
        <w:rPr>
          <w:rFonts w:ascii="Comic Sans MS" w:hAnsi="Comic Sans MS" w:cs="Arial"/>
          <w:color w:val="auto"/>
          <w:sz w:val="20"/>
          <w:szCs w:val="20"/>
          <w:shd w:val="clear" w:color="auto" w:fill="FFFFFF"/>
        </w:rPr>
        <w:t>Research indicates the</w:t>
      </w:r>
      <w:r w:rsidR="008E43E5" w:rsidRPr="00B435EF">
        <w:rPr>
          <w:rFonts w:ascii="Comic Sans MS" w:hAnsi="Comic Sans MS" w:cs="Arial"/>
          <w:color w:val="auto"/>
          <w:sz w:val="20"/>
          <w:szCs w:val="20"/>
          <w:shd w:val="clear" w:color="auto" w:fill="FFFFFF"/>
        </w:rPr>
        <w:t xml:space="preserve"> current concentrations of PCBs could lead to the disappearance of half of the world's populations of killer whales from the most heavily contaminated areas within a period of just 30 to 50 years.</w:t>
      </w:r>
      <w:r w:rsidR="000F7203">
        <w:rPr>
          <w:rFonts w:ascii="Comic Sans MS" w:hAnsi="Comic Sans MS" w:cs="Arial"/>
          <w:color w:val="auto"/>
          <w:sz w:val="20"/>
          <w:szCs w:val="20"/>
          <w:shd w:val="clear" w:color="auto" w:fill="FFFFFF"/>
        </w:rPr>
        <w:t xml:space="preserve"> </w:t>
      </w:r>
      <w:r w:rsidR="000F7203" w:rsidRPr="00777A77">
        <w:rPr>
          <w:rFonts w:ascii="Comic Sans MS" w:hAnsi="Comic Sans MS" w:cs="Arial"/>
          <w:color w:val="auto"/>
          <w:sz w:val="20"/>
          <w:szCs w:val="20"/>
          <w:shd w:val="clear" w:color="auto" w:fill="FFFFFF"/>
        </w:rPr>
        <w:t xml:space="preserve">Moreover, PCBs are passed down to orca offspring through the mother's fat-rich milk. </w:t>
      </w:r>
    </w:p>
    <w:p w14:paraId="0BA74C68" w14:textId="77777777" w:rsidR="00576E45" w:rsidRDefault="00576E45" w:rsidP="00576E45">
      <w:pPr>
        <w:pStyle w:val="Default"/>
        <w:rPr>
          <w:rFonts w:ascii="Comic Sans MS" w:hAnsi="Comic Sans MS" w:cs="Arial"/>
          <w:color w:val="auto"/>
          <w:sz w:val="20"/>
          <w:szCs w:val="20"/>
          <w:shd w:val="clear" w:color="auto" w:fill="FFFFFF"/>
        </w:rPr>
      </w:pPr>
    </w:p>
    <w:p w14:paraId="40BA3E13" w14:textId="371A6BD3" w:rsidR="00231452" w:rsidRDefault="00231452" w:rsidP="0019515C">
      <w:pPr>
        <w:pStyle w:val="Default"/>
        <w:rPr>
          <w:rFonts w:ascii="Arial" w:hAnsi="Arial" w:cs="Arial"/>
          <w:color w:val="212438"/>
          <w:sz w:val="28"/>
          <w:szCs w:val="28"/>
          <w:shd w:val="clear" w:color="auto" w:fill="FFFFFF"/>
        </w:rPr>
      </w:pPr>
    </w:p>
    <w:p w14:paraId="0D4E3C62" w14:textId="56EDC279" w:rsidR="00032E9C" w:rsidRPr="0056419F" w:rsidRDefault="00846F4F" w:rsidP="0056419F">
      <w:pPr>
        <w:pStyle w:val="NormalWeb"/>
        <w:shd w:val="clear" w:color="auto" w:fill="FFFFFF"/>
        <w:spacing w:before="0" w:beforeAutospacing="0"/>
        <w:rPr>
          <w:rFonts w:ascii="Arial" w:hAnsi="Arial" w:cs="Arial"/>
          <w:color w:val="212438"/>
          <w:sz w:val="28"/>
          <w:szCs w:val="28"/>
        </w:rPr>
      </w:pPr>
      <w:r>
        <w:rPr>
          <w:noProof/>
        </w:rPr>
        <w:drawing>
          <wp:inline distT="0" distB="0" distL="0" distR="0" wp14:anchorId="7E4DBE16" wp14:editId="36181D98">
            <wp:extent cx="6229884" cy="3088640"/>
            <wp:effectExtent l="0" t="0" r="0" b="0"/>
            <wp:docPr id="2" name="Picture 2" descr="PCB pollution threatens to wipe out killer wh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B pollution threatens to wipe out killer wha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1997" cy="3094645"/>
                    </a:xfrm>
                    <a:prstGeom prst="rect">
                      <a:avLst/>
                    </a:prstGeom>
                    <a:noFill/>
                    <a:ln>
                      <a:noFill/>
                    </a:ln>
                  </pic:spPr>
                </pic:pic>
              </a:graphicData>
            </a:graphic>
          </wp:inline>
        </w:drawing>
      </w:r>
      <w:r w:rsidR="006B40FF" w:rsidRPr="006B40FF">
        <w:rPr>
          <w:rFonts w:ascii="Arial" w:hAnsi="Arial" w:cs="Arial"/>
          <w:color w:val="212438"/>
          <w:sz w:val="28"/>
          <w:szCs w:val="28"/>
        </w:rPr>
        <w:t xml:space="preserve"> </w:t>
      </w:r>
    </w:p>
    <w:p w14:paraId="5DD3C6DA" w14:textId="77777777" w:rsidR="003700A8" w:rsidRDefault="003700A8" w:rsidP="0019515C">
      <w:pPr>
        <w:pStyle w:val="Default"/>
        <w:rPr>
          <w:rFonts w:ascii="Comic Sans MS" w:hAnsi="Comic Sans MS"/>
          <w:b/>
        </w:rPr>
      </w:pPr>
    </w:p>
    <w:p w14:paraId="75569E0B" w14:textId="798AD329" w:rsidR="0019515C" w:rsidRPr="00D27FB1" w:rsidRDefault="0019515C" w:rsidP="0019515C">
      <w:pPr>
        <w:pStyle w:val="Default"/>
        <w:rPr>
          <w:rFonts w:ascii="Comic Sans MS" w:hAnsi="Comic Sans MS"/>
          <w:b/>
        </w:rPr>
      </w:pPr>
      <w:r w:rsidRPr="00D27FB1">
        <w:rPr>
          <w:rFonts w:ascii="Comic Sans MS" w:hAnsi="Comic Sans MS"/>
          <w:b/>
        </w:rPr>
        <w:t>Materials:</w:t>
      </w:r>
    </w:p>
    <w:p w14:paraId="59189FFD" w14:textId="05E4212B" w:rsidR="0019515C" w:rsidRPr="00D6721D" w:rsidRDefault="0019515C" w:rsidP="008652CC">
      <w:pPr>
        <w:pStyle w:val="Default"/>
        <w:numPr>
          <w:ilvl w:val="0"/>
          <w:numId w:val="4"/>
        </w:numPr>
        <w:rPr>
          <w:rFonts w:ascii="Comic Sans MS" w:hAnsi="Comic Sans MS"/>
          <w:sz w:val="20"/>
          <w:szCs w:val="20"/>
        </w:rPr>
      </w:pPr>
      <w:r w:rsidRPr="00D6721D">
        <w:rPr>
          <w:rFonts w:ascii="Comic Sans MS" w:hAnsi="Comic Sans MS"/>
          <w:sz w:val="20"/>
          <w:szCs w:val="20"/>
        </w:rPr>
        <w:t>Name tags</w:t>
      </w:r>
      <w:r w:rsidR="00823BCB" w:rsidRPr="00D6721D">
        <w:rPr>
          <w:rFonts w:ascii="Comic Sans MS" w:hAnsi="Comic Sans MS"/>
          <w:sz w:val="20"/>
          <w:szCs w:val="20"/>
        </w:rPr>
        <w:t xml:space="preserve">: </w:t>
      </w:r>
      <w:r w:rsidR="00CB1BB4" w:rsidRPr="00D6721D">
        <w:rPr>
          <w:rFonts w:ascii="Comic Sans MS" w:hAnsi="Comic Sans MS"/>
          <w:sz w:val="20"/>
          <w:szCs w:val="20"/>
        </w:rPr>
        <w:t>K</w:t>
      </w:r>
      <w:r w:rsidR="00823BCB" w:rsidRPr="00D6721D">
        <w:rPr>
          <w:rFonts w:ascii="Comic Sans MS" w:hAnsi="Comic Sans MS"/>
          <w:sz w:val="20"/>
          <w:szCs w:val="20"/>
        </w:rPr>
        <w:t xml:space="preserve">rill </w:t>
      </w:r>
      <w:r w:rsidR="00226B3F" w:rsidRPr="00D6721D">
        <w:rPr>
          <w:rFonts w:ascii="Comic Sans MS" w:hAnsi="Comic Sans MS"/>
          <w:sz w:val="20"/>
          <w:szCs w:val="20"/>
        </w:rPr>
        <w:t>(x</w:t>
      </w:r>
      <w:r w:rsidR="00823BCB" w:rsidRPr="00D6721D">
        <w:rPr>
          <w:rFonts w:ascii="Comic Sans MS" w:hAnsi="Comic Sans MS"/>
          <w:sz w:val="20"/>
          <w:szCs w:val="20"/>
        </w:rPr>
        <w:t>1</w:t>
      </w:r>
      <w:r w:rsidR="00823BCB" w:rsidRPr="00D6721D">
        <w:rPr>
          <w:rFonts w:ascii="Comic Sans MS" w:hAnsi="Comic Sans MS"/>
          <w:sz w:val="20"/>
          <w:szCs w:val="20"/>
        </w:rPr>
        <w:t>5</w:t>
      </w:r>
      <w:r w:rsidR="00226B3F" w:rsidRPr="00D6721D">
        <w:rPr>
          <w:rFonts w:ascii="Comic Sans MS" w:hAnsi="Comic Sans MS"/>
          <w:sz w:val="20"/>
          <w:szCs w:val="20"/>
        </w:rPr>
        <w:t xml:space="preserve">), </w:t>
      </w:r>
      <w:r w:rsidR="00CB1BB4" w:rsidRPr="00D6721D">
        <w:rPr>
          <w:rFonts w:ascii="Comic Sans MS" w:hAnsi="Comic Sans MS"/>
          <w:sz w:val="20"/>
          <w:szCs w:val="20"/>
        </w:rPr>
        <w:t xml:space="preserve">Minnow </w:t>
      </w:r>
      <w:r w:rsidR="00226B3F" w:rsidRPr="00D6721D">
        <w:rPr>
          <w:rFonts w:ascii="Comic Sans MS" w:hAnsi="Comic Sans MS"/>
          <w:sz w:val="20"/>
          <w:szCs w:val="20"/>
        </w:rPr>
        <w:t>(x</w:t>
      </w:r>
      <w:r w:rsidR="007036C6" w:rsidRPr="00D6721D">
        <w:rPr>
          <w:rFonts w:ascii="Comic Sans MS" w:hAnsi="Comic Sans MS"/>
          <w:sz w:val="20"/>
          <w:szCs w:val="20"/>
        </w:rPr>
        <w:t>9</w:t>
      </w:r>
      <w:r w:rsidR="00226B3F" w:rsidRPr="00D6721D">
        <w:rPr>
          <w:rFonts w:ascii="Comic Sans MS" w:hAnsi="Comic Sans MS"/>
          <w:sz w:val="20"/>
          <w:szCs w:val="20"/>
        </w:rPr>
        <w:t xml:space="preserve">), </w:t>
      </w:r>
      <w:r w:rsidR="00CB1BB4" w:rsidRPr="00D6721D">
        <w:rPr>
          <w:rFonts w:ascii="Comic Sans MS" w:hAnsi="Comic Sans MS"/>
          <w:sz w:val="20"/>
          <w:szCs w:val="20"/>
        </w:rPr>
        <w:t>S</w:t>
      </w:r>
      <w:r w:rsidR="00823BCB" w:rsidRPr="00D6721D">
        <w:rPr>
          <w:rFonts w:ascii="Comic Sans MS" w:hAnsi="Comic Sans MS"/>
          <w:sz w:val="20"/>
          <w:szCs w:val="20"/>
        </w:rPr>
        <w:t xml:space="preserve">almon </w:t>
      </w:r>
      <w:r w:rsidR="00226B3F" w:rsidRPr="00D6721D">
        <w:rPr>
          <w:rFonts w:ascii="Comic Sans MS" w:hAnsi="Comic Sans MS"/>
          <w:sz w:val="20"/>
          <w:szCs w:val="20"/>
        </w:rPr>
        <w:t>(x</w:t>
      </w:r>
      <w:r w:rsidR="00837504" w:rsidRPr="00D6721D">
        <w:rPr>
          <w:rFonts w:ascii="Comic Sans MS" w:hAnsi="Comic Sans MS"/>
          <w:sz w:val="20"/>
          <w:szCs w:val="20"/>
        </w:rPr>
        <w:t>4</w:t>
      </w:r>
      <w:r w:rsidR="00226B3F" w:rsidRPr="00D6721D">
        <w:rPr>
          <w:rFonts w:ascii="Comic Sans MS" w:hAnsi="Comic Sans MS"/>
          <w:sz w:val="20"/>
          <w:szCs w:val="20"/>
        </w:rPr>
        <w:t xml:space="preserve">), </w:t>
      </w:r>
      <w:r w:rsidR="00CB1BB4" w:rsidRPr="00D6721D">
        <w:rPr>
          <w:rFonts w:ascii="Comic Sans MS" w:hAnsi="Comic Sans MS"/>
          <w:sz w:val="20"/>
          <w:szCs w:val="20"/>
        </w:rPr>
        <w:t>O</w:t>
      </w:r>
      <w:r w:rsidR="00823BCB" w:rsidRPr="00D6721D">
        <w:rPr>
          <w:rFonts w:ascii="Comic Sans MS" w:hAnsi="Comic Sans MS"/>
          <w:sz w:val="20"/>
          <w:szCs w:val="20"/>
        </w:rPr>
        <w:t xml:space="preserve">rca </w:t>
      </w:r>
      <w:r w:rsidR="00226B3F" w:rsidRPr="00D6721D">
        <w:rPr>
          <w:rFonts w:ascii="Comic Sans MS" w:hAnsi="Comic Sans MS"/>
          <w:sz w:val="20"/>
          <w:szCs w:val="20"/>
        </w:rPr>
        <w:t>(</w:t>
      </w:r>
      <w:r w:rsidR="008652CC" w:rsidRPr="00D6721D">
        <w:rPr>
          <w:rFonts w:ascii="Comic Sans MS" w:hAnsi="Comic Sans MS"/>
          <w:sz w:val="20"/>
          <w:szCs w:val="20"/>
        </w:rPr>
        <w:t>1)</w:t>
      </w:r>
      <w:r w:rsidR="005415F3" w:rsidRPr="005415F3">
        <w:t xml:space="preserve"> </w:t>
      </w:r>
    </w:p>
    <w:p w14:paraId="20BEA53F" w14:textId="75F9A4FE" w:rsidR="0019515C" w:rsidRPr="00D6721D" w:rsidRDefault="0019515C" w:rsidP="008652CC">
      <w:pPr>
        <w:pStyle w:val="Default"/>
        <w:numPr>
          <w:ilvl w:val="0"/>
          <w:numId w:val="4"/>
        </w:numPr>
        <w:rPr>
          <w:rFonts w:ascii="Comic Sans MS" w:hAnsi="Comic Sans MS"/>
          <w:sz w:val="20"/>
          <w:szCs w:val="20"/>
        </w:rPr>
      </w:pPr>
      <w:r w:rsidRPr="00D6721D">
        <w:rPr>
          <w:rFonts w:ascii="Comic Sans MS" w:hAnsi="Comic Sans MS"/>
          <w:sz w:val="20"/>
          <w:szCs w:val="20"/>
        </w:rPr>
        <w:t>White and black beans</w:t>
      </w:r>
      <w:r w:rsidR="00823BCB" w:rsidRPr="00D6721D">
        <w:rPr>
          <w:rFonts w:ascii="Comic Sans MS" w:hAnsi="Comic Sans MS"/>
          <w:sz w:val="20"/>
          <w:szCs w:val="20"/>
        </w:rPr>
        <w:t xml:space="preserve"> as “phytoplankton”</w:t>
      </w:r>
      <w:r w:rsidR="003700A8" w:rsidRPr="003700A8">
        <w:rPr>
          <w:noProof/>
        </w:rPr>
        <w:t xml:space="preserve"> </w:t>
      </w:r>
    </w:p>
    <w:p w14:paraId="18D4B91B" w14:textId="053B980B" w:rsidR="008652CC" w:rsidRPr="00D6721D" w:rsidRDefault="003700A8" w:rsidP="008652CC">
      <w:pPr>
        <w:pStyle w:val="Default"/>
        <w:numPr>
          <w:ilvl w:val="0"/>
          <w:numId w:val="4"/>
        </w:numPr>
        <w:rPr>
          <w:rFonts w:ascii="Comic Sans MS" w:hAnsi="Comic Sans MS"/>
          <w:sz w:val="20"/>
          <w:szCs w:val="20"/>
        </w:rPr>
      </w:pPr>
      <w:r>
        <w:rPr>
          <w:noProof/>
        </w:rPr>
        <w:drawing>
          <wp:anchor distT="0" distB="0" distL="114300" distR="114300" simplePos="0" relativeHeight="251658240" behindDoc="1" locked="0" layoutInCell="1" allowOverlap="1" wp14:anchorId="3D3FF125" wp14:editId="57EB2B79">
            <wp:simplePos x="0" y="0"/>
            <wp:positionH relativeFrom="margin">
              <wp:posOffset>1977372</wp:posOffset>
            </wp:positionH>
            <wp:positionV relativeFrom="paragraph">
              <wp:posOffset>4445</wp:posOffset>
            </wp:positionV>
            <wp:extent cx="432435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24350" cy="885825"/>
                    </a:xfrm>
                    <a:prstGeom prst="rect">
                      <a:avLst/>
                    </a:prstGeom>
                  </pic:spPr>
                </pic:pic>
              </a:graphicData>
            </a:graphic>
          </wp:anchor>
        </w:drawing>
      </w:r>
      <w:r w:rsidR="008652CC" w:rsidRPr="00D6721D">
        <w:rPr>
          <w:rFonts w:ascii="Comic Sans MS" w:hAnsi="Comic Sans MS"/>
          <w:sz w:val="20"/>
          <w:szCs w:val="20"/>
        </w:rPr>
        <w:t>Cups</w:t>
      </w:r>
      <w:r w:rsidR="00D27FB1" w:rsidRPr="00D6721D">
        <w:rPr>
          <w:rFonts w:ascii="Comic Sans MS" w:hAnsi="Comic Sans MS"/>
          <w:sz w:val="20"/>
          <w:szCs w:val="20"/>
        </w:rPr>
        <w:t xml:space="preserve"> (x30)</w:t>
      </w:r>
    </w:p>
    <w:p w14:paraId="501A7320" w14:textId="6B0D8517" w:rsidR="0019515C" w:rsidRDefault="0019515C" w:rsidP="0019515C">
      <w:pPr>
        <w:pStyle w:val="Default"/>
        <w:rPr>
          <w:rFonts w:ascii="Comic Sans MS" w:hAnsi="Comic Sans MS"/>
        </w:rPr>
      </w:pPr>
    </w:p>
    <w:p w14:paraId="7C5A21AE" w14:textId="77777777" w:rsidR="00F85465" w:rsidRDefault="00F85465" w:rsidP="0019515C">
      <w:pPr>
        <w:pStyle w:val="Default"/>
        <w:rPr>
          <w:rFonts w:ascii="Comic Sans MS" w:hAnsi="Comic Sans MS"/>
          <w:b/>
        </w:rPr>
      </w:pPr>
    </w:p>
    <w:p w14:paraId="6AE24B8D" w14:textId="735E1BB7" w:rsidR="00295AD8" w:rsidRPr="000F2CE3" w:rsidRDefault="00295AD8" w:rsidP="0019515C">
      <w:pPr>
        <w:pStyle w:val="Default"/>
        <w:rPr>
          <w:rFonts w:ascii="Comic Sans MS" w:hAnsi="Comic Sans MS"/>
          <w:b/>
        </w:rPr>
      </w:pPr>
      <w:r w:rsidRPr="00D27FB1">
        <w:rPr>
          <w:rFonts w:ascii="Comic Sans MS" w:hAnsi="Comic Sans MS"/>
          <w:b/>
        </w:rPr>
        <w:lastRenderedPageBreak/>
        <w:t xml:space="preserve">What to do: </w:t>
      </w:r>
    </w:p>
    <w:p w14:paraId="0F999EB1" w14:textId="52F7C37A" w:rsidR="00525AD0" w:rsidRPr="00D6721D" w:rsidRDefault="00295AD8" w:rsidP="00525AD0">
      <w:pPr>
        <w:rPr>
          <w:rFonts w:ascii="Comic Sans MS" w:hAnsi="Comic Sans MS"/>
          <w:sz w:val="20"/>
          <w:szCs w:val="20"/>
          <w:u w:val="single"/>
        </w:rPr>
      </w:pPr>
      <w:r w:rsidRPr="00D6721D">
        <w:rPr>
          <w:rFonts w:ascii="Comic Sans MS" w:hAnsi="Comic Sans MS"/>
          <w:sz w:val="20"/>
          <w:szCs w:val="20"/>
          <w:u w:val="single"/>
        </w:rPr>
        <w:t xml:space="preserve">Round 1: </w:t>
      </w:r>
    </w:p>
    <w:p w14:paraId="58AFE99B" w14:textId="239FB35A" w:rsidR="00525AD0" w:rsidRPr="00D6721D" w:rsidRDefault="00525AD0" w:rsidP="00525AD0">
      <w:pPr>
        <w:pStyle w:val="NoSpacing"/>
        <w:numPr>
          <w:ilvl w:val="0"/>
          <w:numId w:val="1"/>
        </w:numPr>
        <w:ind w:left="720"/>
        <w:rPr>
          <w:rFonts w:ascii="Comic Sans MS" w:hAnsi="Comic Sans MS" w:cs="Arial"/>
          <w:sz w:val="20"/>
          <w:szCs w:val="20"/>
          <w:lang w:val="en-CA"/>
        </w:rPr>
      </w:pPr>
      <w:proofErr w:type="gramStart"/>
      <w:r w:rsidRPr="00D6721D">
        <w:rPr>
          <w:rFonts w:ascii="Comic Sans MS" w:hAnsi="Comic Sans MS" w:cs="Arial"/>
          <w:sz w:val="20"/>
          <w:szCs w:val="20"/>
          <w:lang w:val="en-CA"/>
        </w:rPr>
        <w:t>Krill,</w:t>
      </w:r>
      <w:proofErr w:type="gramEnd"/>
      <w:r w:rsidRPr="00D6721D">
        <w:rPr>
          <w:rFonts w:ascii="Comic Sans MS" w:hAnsi="Comic Sans MS" w:cs="Arial"/>
          <w:sz w:val="20"/>
          <w:szCs w:val="20"/>
          <w:lang w:val="en-CA"/>
        </w:rPr>
        <w:t xml:space="preserve"> simulate feeding on phytoplankton (beans) by gathering the ‘food’ distributed in the classroom.  Put your collected ‘food’ in the container provided.  You have 45 seconds to ‘feed’.</w:t>
      </w:r>
    </w:p>
    <w:p w14:paraId="6FA1D04C" w14:textId="77777777" w:rsidR="00525AD0" w:rsidRPr="00D6721D" w:rsidRDefault="00525AD0" w:rsidP="00525AD0">
      <w:pPr>
        <w:pStyle w:val="ListParagraph"/>
        <w:numPr>
          <w:ilvl w:val="0"/>
          <w:numId w:val="1"/>
        </w:numPr>
        <w:rPr>
          <w:rFonts w:ascii="Comic Sans MS" w:hAnsi="Comic Sans MS"/>
          <w:sz w:val="20"/>
          <w:szCs w:val="20"/>
        </w:rPr>
      </w:pPr>
      <w:r w:rsidRPr="00D6721D">
        <w:rPr>
          <w:rFonts w:ascii="Comic Sans MS" w:hAnsi="Comic Sans MS"/>
          <w:sz w:val="20"/>
          <w:szCs w:val="20"/>
        </w:rPr>
        <w:t>Count the number of white and black beans. Record your results on the board.</w:t>
      </w:r>
    </w:p>
    <w:p w14:paraId="2DC0F084" w14:textId="77777777" w:rsidR="00525AD0" w:rsidRPr="00D6721D" w:rsidRDefault="00525AD0" w:rsidP="00525AD0">
      <w:pPr>
        <w:pStyle w:val="ListParagraph"/>
        <w:numPr>
          <w:ilvl w:val="0"/>
          <w:numId w:val="1"/>
        </w:numPr>
        <w:rPr>
          <w:rFonts w:ascii="Comic Sans MS" w:hAnsi="Comic Sans MS"/>
          <w:sz w:val="20"/>
          <w:szCs w:val="20"/>
        </w:rPr>
      </w:pPr>
      <w:r w:rsidRPr="00D6721D">
        <w:rPr>
          <w:rFonts w:ascii="Comic Sans MS" w:hAnsi="Comic Sans MS"/>
          <w:sz w:val="20"/>
          <w:szCs w:val="20"/>
        </w:rPr>
        <w:t xml:space="preserve">The calories gained from phytoplankton is used for growth and energy. Krill count beans eaten, remove 90% of white beans. Black beans remain in fatty tissues (cups) of the krill. </w:t>
      </w:r>
    </w:p>
    <w:p w14:paraId="7A3A1E86" w14:textId="6CB3FED2" w:rsidR="00525AD0" w:rsidRPr="00D6721D" w:rsidRDefault="00525AD0" w:rsidP="00525AD0">
      <w:pPr>
        <w:rPr>
          <w:rFonts w:ascii="Comic Sans MS" w:hAnsi="Comic Sans MS" w:cs="Arial"/>
          <w:sz w:val="20"/>
          <w:szCs w:val="20"/>
        </w:rPr>
      </w:pPr>
      <w:r w:rsidRPr="00D6721D">
        <w:rPr>
          <w:rFonts w:ascii="Comic Sans MS" w:hAnsi="Comic Sans MS" w:cs="Arial"/>
          <w:sz w:val="20"/>
          <w:szCs w:val="20"/>
          <w:u w:val="single"/>
        </w:rPr>
        <w:t>Round 2</w:t>
      </w:r>
      <w:r w:rsidRPr="00D6721D">
        <w:rPr>
          <w:rFonts w:ascii="Comic Sans MS" w:hAnsi="Comic Sans MS" w:cs="Arial"/>
          <w:sz w:val="20"/>
          <w:szCs w:val="20"/>
        </w:rPr>
        <w:t>:</w:t>
      </w:r>
    </w:p>
    <w:p w14:paraId="4FC7D25A" w14:textId="693CCE9C" w:rsidR="00452B46" w:rsidRPr="00D6721D" w:rsidRDefault="00452B46" w:rsidP="00B523B9">
      <w:pPr>
        <w:pStyle w:val="NoSpacing"/>
        <w:numPr>
          <w:ilvl w:val="0"/>
          <w:numId w:val="1"/>
        </w:numPr>
        <w:rPr>
          <w:rFonts w:ascii="Comic Sans MS" w:hAnsi="Comic Sans MS" w:cs="Arial"/>
          <w:sz w:val="20"/>
          <w:szCs w:val="20"/>
          <w:lang w:val="en-CA"/>
        </w:rPr>
      </w:pPr>
      <w:r w:rsidRPr="00D6721D">
        <w:rPr>
          <w:rFonts w:ascii="Comic Sans MS" w:hAnsi="Comic Sans MS" w:cs="Arial"/>
          <w:sz w:val="20"/>
          <w:szCs w:val="20"/>
          <w:lang w:val="en-CA"/>
        </w:rPr>
        <w:t xml:space="preserve">Minnows enter the food chain and feed on krill by tapping the prey on the elbow and obtaining all the ‘food’ from the prey.  If they prey is eaten, they must sit down </w:t>
      </w:r>
      <w:r w:rsidR="00F81BA3" w:rsidRPr="00D6721D">
        <w:rPr>
          <w:rFonts w:ascii="Comic Sans MS" w:hAnsi="Comic Sans MS" w:cs="Arial"/>
          <w:sz w:val="20"/>
          <w:szCs w:val="20"/>
          <w:lang w:val="en-CA"/>
        </w:rPr>
        <w:t xml:space="preserve">this round </w:t>
      </w:r>
      <w:r w:rsidRPr="00D6721D">
        <w:rPr>
          <w:rFonts w:ascii="Comic Sans MS" w:hAnsi="Comic Sans MS" w:cs="Arial"/>
          <w:sz w:val="20"/>
          <w:szCs w:val="20"/>
          <w:lang w:val="en-CA"/>
        </w:rPr>
        <w:t>as they are dead.</w:t>
      </w:r>
    </w:p>
    <w:p w14:paraId="5043B01B" w14:textId="40B05C30" w:rsidR="00452B46" w:rsidRDefault="00012BEC" w:rsidP="00B523B9">
      <w:pPr>
        <w:pStyle w:val="NoSpacing"/>
        <w:numPr>
          <w:ilvl w:val="0"/>
          <w:numId w:val="1"/>
        </w:numPr>
        <w:rPr>
          <w:rFonts w:ascii="Comic Sans MS" w:hAnsi="Comic Sans MS" w:cs="Arial"/>
          <w:sz w:val="20"/>
          <w:szCs w:val="20"/>
          <w:lang w:val="en-CA"/>
        </w:rPr>
      </w:pPr>
      <w:r w:rsidRPr="00D6721D">
        <w:rPr>
          <w:rFonts w:ascii="Comic Sans MS" w:hAnsi="Comic Sans MS" w:cs="Arial"/>
          <w:sz w:val="20"/>
          <w:szCs w:val="20"/>
          <w:lang w:val="en-CA"/>
        </w:rPr>
        <w:t>Minnows</w:t>
      </w:r>
      <w:r w:rsidR="00F81BA3" w:rsidRPr="00D6721D">
        <w:rPr>
          <w:rFonts w:ascii="Comic Sans MS" w:hAnsi="Comic Sans MS" w:cs="Arial"/>
          <w:sz w:val="20"/>
          <w:szCs w:val="20"/>
          <w:lang w:val="en-CA"/>
        </w:rPr>
        <w:t xml:space="preserve"> c</w:t>
      </w:r>
      <w:r w:rsidR="00452B46" w:rsidRPr="00D6721D">
        <w:rPr>
          <w:rFonts w:ascii="Comic Sans MS" w:hAnsi="Comic Sans MS" w:cs="Arial"/>
          <w:sz w:val="20"/>
          <w:szCs w:val="20"/>
          <w:lang w:val="en-CA"/>
        </w:rPr>
        <w:t xml:space="preserve">ount the white and black beans, record results on board, remove 90%. </w:t>
      </w:r>
    </w:p>
    <w:p w14:paraId="48CD64C5" w14:textId="77777777" w:rsidR="00D6721D" w:rsidRPr="00D6721D" w:rsidRDefault="00D6721D" w:rsidP="00D6721D">
      <w:pPr>
        <w:pStyle w:val="NoSpacing"/>
        <w:ind w:left="720"/>
        <w:rPr>
          <w:rFonts w:ascii="Comic Sans MS" w:hAnsi="Comic Sans MS" w:cs="Arial"/>
          <w:sz w:val="20"/>
          <w:szCs w:val="20"/>
          <w:lang w:val="en-CA"/>
        </w:rPr>
      </w:pPr>
    </w:p>
    <w:p w14:paraId="1E517982" w14:textId="081FA5E6" w:rsidR="00525AD0" w:rsidRPr="00D6721D" w:rsidRDefault="00525AD0" w:rsidP="00525AD0">
      <w:pPr>
        <w:rPr>
          <w:rFonts w:ascii="Comic Sans MS" w:hAnsi="Comic Sans MS"/>
          <w:sz w:val="20"/>
          <w:szCs w:val="20"/>
          <w:u w:val="single"/>
        </w:rPr>
      </w:pPr>
      <w:r w:rsidRPr="00D6721D">
        <w:rPr>
          <w:rFonts w:ascii="Comic Sans MS" w:hAnsi="Comic Sans MS"/>
          <w:sz w:val="20"/>
          <w:szCs w:val="20"/>
          <w:u w:val="single"/>
        </w:rPr>
        <w:t xml:space="preserve">Round 3: </w:t>
      </w:r>
    </w:p>
    <w:p w14:paraId="23D3B208" w14:textId="77777777" w:rsidR="00987BF3" w:rsidRPr="00D6721D" w:rsidRDefault="00987BF3" w:rsidP="00B523B9">
      <w:pPr>
        <w:pStyle w:val="ListParagraph"/>
        <w:numPr>
          <w:ilvl w:val="0"/>
          <w:numId w:val="1"/>
        </w:numPr>
        <w:rPr>
          <w:rFonts w:ascii="Comic Sans MS" w:hAnsi="Comic Sans MS"/>
          <w:sz w:val="20"/>
          <w:szCs w:val="20"/>
        </w:rPr>
      </w:pPr>
      <w:r w:rsidRPr="00D6721D">
        <w:rPr>
          <w:rFonts w:ascii="Comic Sans MS" w:hAnsi="Comic Sans MS"/>
          <w:sz w:val="20"/>
          <w:szCs w:val="20"/>
        </w:rPr>
        <w:t>Previously eaten k</w:t>
      </w:r>
      <w:r w:rsidR="00012BEC" w:rsidRPr="00D6721D">
        <w:rPr>
          <w:rFonts w:ascii="Comic Sans MS" w:hAnsi="Comic Sans MS"/>
          <w:sz w:val="20"/>
          <w:szCs w:val="20"/>
        </w:rPr>
        <w:t xml:space="preserve">rill </w:t>
      </w:r>
      <w:r w:rsidRPr="00D6721D">
        <w:rPr>
          <w:rFonts w:ascii="Comic Sans MS" w:hAnsi="Comic Sans MS"/>
          <w:sz w:val="20"/>
          <w:szCs w:val="20"/>
        </w:rPr>
        <w:t xml:space="preserve">restart. </w:t>
      </w:r>
    </w:p>
    <w:p w14:paraId="2C732977" w14:textId="77777777" w:rsidR="00987BF3" w:rsidRPr="00D6721D" w:rsidRDefault="00012BEC" w:rsidP="00B523B9">
      <w:pPr>
        <w:pStyle w:val="ListParagraph"/>
        <w:numPr>
          <w:ilvl w:val="0"/>
          <w:numId w:val="1"/>
        </w:numPr>
        <w:rPr>
          <w:rFonts w:ascii="Comic Sans MS" w:hAnsi="Comic Sans MS"/>
          <w:sz w:val="20"/>
          <w:szCs w:val="20"/>
        </w:rPr>
      </w:pPr>
      <w:r w:rsidRPr="00D6721D">
        <w:rPr>
          <w:rFonts w:ascii="Comic Sans MS" w:hAnsi="Comic Sans MS"/>
          <w:sz w:val="20"/>
          <w:szCs w:val="20"/>
        </w:rPr>
        <w:t xml:space="preserve">Minnows continue feeding as before. </w:t>
      </w:r>
    </w:p>
    <w:p w14:paraId="412C11B1" w14:textId="3A6E16F3" w:rsidR="00AD03B3" w:rsidRPr="00D6721D" w:rsidRDefault="00AD03B3" w:rsidP="00B523B9">
      <w:pPr>
        <w:pStyle w:val="ListParagraph"/>
        <w:numPr>
          <w:ilvl w:val="0"/>
          <w:numId w:val="1"/>
        </w:numPr>
        <w:rPr>
          <w:rFonts w:ascii="Comic Sans MS" w:hAnsi="Comic Sans MS"/>
          <w:sz w:val="20"/>
          <w:szCs w:val="20"/>
        </w:rPr>
      </w:pPr>
      <w:r w:rsidRPr="00D6721D">
        <w:rPr>
          <w:rFonts w:ascii="Comic Sans MS" w:hAnsi="Comic Sans MS"/>
          <w:sz w:val="20"/>
          <w:szCs w:val="20"/>
        </w:rPr>
        <w:t>Salmon enter the food chain and feed on minnows</w:t>
      </w:r>
      <w:r w:rsidR="00163826" w:rsidRPr="00D6721D">
        <w:rPr>
          <w:rFonts w:ascii="Comic Sans MS" w:hAnsi="Comic Sans MS"/>
          <w:sz w:val="20"/>
          <w:szCs w:val="20"/>
        </w:rPr>
        <w:t xml:space="preserve"> by tapping them on the elbow and dumping contents </w:t>
      </w:r>
      <w:r w:rsidR="005C5B05" w:rsidRPr="00D6721D">
        <w:rPr>
          <w:rFonts w:ascii="Comic Sans MS" w:hAnsi="Comic Sans MS"/>
          <w:sz w:val="20"/>
          <w:szCs w:val="20"/>
        </w:rPr>
        <w:t xml:space="preserve">into their cups. </w:t>
      </w:r>
    </w:p>
    <w:p w14:paraId="378BF2DF" w14:textId="0F97A702" w:rsidR="008208B8" w:rsidRPr="00D6721D" w:rsidRDefault="008208B8" w:rsidP="00B523B9">
      <w:pPr>
        <w:pStyle w:val="ListParagraph"/>
        <w:numPr>
          <w:ilvl w:val="0"/>
          <w:numId w:val="1"/>
        </w:numPr>
        <w:rPr>
          <w:rFonts w:ascii="Comic Sans MS" w:hAnsi="Comic Sans MS"/>
          <w:sz w:val="20"/>
          <w:szCs w:val="20"/>
        </w:rPr>
      </w:pPr>
      <w:r w:rsidRPr="00D6721D">
        <w:rPr>
          <w:rFonts w:ascii="Comic Sans MS" w:hAnsi="Comic Sans MS"/>
          <w:sz w:val="20"/>
          <w:szCs w:val="20"/>
        </w:rPr>
        <w:t xml:space="preserve">Salmon count white and black beans and record </w:t>
      </w:r>
      <w:r w:rsidR="00B73862" w:rsidRPr="00D6721D">
        <w:rPr>
          <w:rFonts w:ascii="Comic Sans MS" w:hAnsi="Comic Sans MS"/>
          <w:sz w:val="20"/>
          <w:szCs w:val="20"/>
        </w:rPr>
        <w:t xml:space="preserve">results on board. </w:t>
      </w:r>
    </w:p>
    <w:p w14:paraId="47EEC19B" w14:textId="03FE061C" w:rsidR="00B73862" w:rsidRPr="00D6721D" w:rsidRDefault="00B73862" w:rsidP="00B523B9">
      <w:pPr>
        <w:pStyle w:val="ListParagraph"/>
        <w:numPr>
          <w:ilvl w:val="0"/>
          <w:numId w:val="1"/>
        </w:numPr>
        <w:rPr>
          <w:rFonts w:ascii="Comic Sans MS" w:hAnsi="Comic Sans MS"/>
          <w:sz w:val="20"/>
          <w:szCs w:val="20"/>
        </w:rPr>
      </w:pPr>
      <w:r w:rsidRPr="00D6721D">
        <w:rPr>
          <w:rFonts w:ascii="Comic Sans MS" w:hAnsi="Comic Sans MS"/>
          <w:sz w:val="20"/>
          <w:szCs w:val="20"/>
        </w:rPr>
        <w:t>Survivors remove 90%</w:t>
      </w:r>
      <w:r w:rsidR="008369F6" w:rsidRPr="00D6721D">
        <w:rPr>
          <w:rFonts w:ascii="Comic Sans MS" w:hAnsi="Comic Sans MS"/>
          <w:sz w:val="20"/>
          <w:szCs w:val="20"/>
        </w:rPr>
        <w:t xml:space="preserve"> of white beans</w:t>
      </w:r>
      <w:r w:rsidRPr="00D6721D">
        <w:rPr>
          <w:rFonts w:ascii="Comic Sans MS" w:hAnsi="Comic Sans MS"/>
          <w:sz w:val="20"/>
          <w:szCs w:val="20"/>
        </w:rPr>
        <w:t xml:space="preserve">. </w:t>
      </w:r>
    </w:p>
    <w:p w14:paraId="271A0AEB" w14:textId="2B671A63" w:rsidR="00525AD0" w:rsidRPr="00D6721D" w:rsidRDefault="00525AD0" w:rsidP="00525AD0">
      <w:pPr>
        <w:rPr>
          <w:rFonts w:ascii="Comic Sans MS" w:hAnsi="Comic Sans MS"/>
          <w:sz w:val="20"/>
          <w:szCs w:val="20"/>
          <w:u w:val="single"/>
        </w:rPr>
      </w:pPr>
      <w:r w:rsidRPr="00D6721D">
        <w:rPr>
          <w:rFonts w:ascii="Comic Sans MS" w:hAnsi="Comic Sans MS"/>
          <w:sz w:val="20"/>
          <w:szCs w:val="20"/>
          <w:u w:val="single"/>
        </w:rPr>
        <w:t>Round 4:</w:t>
      </w:r>
    </w:p>
    <w:p w14:paraId="2D6C19DD" w14:textId="118F9811" w:rsidR="00B17577" w:rsidRPr="00D6721D" w:rsidRDefault="00BA1FA8" w:rsidP="00B17577">
      <w:pPr>
        <w:pStyle w:val="ListParagraph"/>
        <w:numPr>
          <w:ilvl w:val="0"/>
          <w:numId w:val="1"/>
        </w:numPr>
        <w:rPr>
          <w:rFonts w:ascii="Comic Sans MS" w:hAnsi="Comic Sans MS"/>
          <w:sz w:val="20"/>
          <w:szCs w:val="20"/>
        </w:rPr>
      </w:pPr>
      <w:r w:rsidRPr="00D6721D">
        <w:rPr>
          <w:rFonts w:ascii="Comic Sans MS" w:hAnsi="Comic Sans MS"/>
          <w:sz w:val="20"/>
          <w:szCs w:val="20"/>
        </w:rPr>
        <w:t>Previous</w:t>
      </w:r>
      <w:r w:rsidR="00987BF3" w:rsidRPr="00D6721D">
        <w:rPr>
          <w:rFonts w:ascii="Comic Sans MS" w:hAnsi="Comic Sans MS"/>
          <w:sz w:val="20"/>
          <w:szCs w:val="20"/>
        </w:rPr>
        <w:t>ly eaten</w:t>
      </w:r>
      <w:r w:rsidRPr="00D6721D">
        <w:rPr>
          <w:rFonts w:ascii="Comic Sans MS" w:hAnsi="Comic Sans MS"/>
          <w:sz w:val="20"/>
          <w:szCs w:val="20"/>
        </w:rPr>
        <w:t xml:space="preserve"> organisms restart. Sa</w:t>
      </w:r>
      <w:r w:rsidR="00987BF3" w:rsidRPr="00D6721D">
        <w:rPr>
          <w:rFonts w:ascii="Comic Sans MS" w:hAnsi="Comic Sans MS"/>
          <w:sz w:val="20"/>
          <w:szCs w:val="20"/>
        </w:rPr>
        <w:t xml:space="preserve">lmon continue feeding. </w:t>
      </w:r>
    </w:p>
    <w:p w14:paraId="4CC9807E" w14:textId="5091C96C" w:rsidR="005E7F75" w:rsidRPr="00D6721D" w:rsidRDefault="00794AB6" w:rsidP="00B17577">
      <w:pPr>
        <w:pStyle w:val="ListParagraph"/>
        <w:numPr>
          <w:ilvl w:val="0"/>
          <w:numId w:val="1"/>
        </w:numPr>
        <w:rPr>
          <w:rFonts w:ascii="Comic Sans MS" w:hAnsi="Comic Sans MS"/>
          <w:sz w:val="20"/>
          <w:szCs w:val="20"/>
        </w:rPr>
      </w:pPr>
      <w:r w:rsidRPr="00D6721D">
        <w:rPr>
          <w:rFonts w:ascii="Comic Sans MS" w:hAnsi="Comic Sans MS"/>
          <w:sz w:val="20"/>
          <w:szCs w:val="20"/>
        </w:rPr>
        <w:t>Orca feed</w:t>
      </w:r>
      <w:r w:rsidR="00F94A2A" w:rsidRPr="00D6721D">
        <w:rPr>
          <w:rFonts w:ascii="Comic Sans MS" w:hAnsi="Comic Sans MS"/>
          <w:sz w:val="20"/>
          <w:szCs w:val="20"/>
        </w:rPr>
        <w:t>s</w:t>
      </w:r>
      <w:r w:rsidRPr="00D6721D">
        <w:rPr>
          <w:rFonts w:ascii="Comic Sans MS" w:hAnsi="Comic Sans MS"/>
          <w:sz w:val="20"/>
          <w:szCs w:val="20"/>
        </w:rPr>
        <w:t xml:space="preserve"> on salmon by tapping them on the elbows and taking the contents of their cups. </w:t>
      </w:r>
      <w:r w:rsidR="005E7F75" w:rsidRPr="00D6721D">
        <w:rPr>
          <w:rFonts w:ascii="Comic Sans MS" w:hAnsi="Comic Sans MS"/>
          <w:sz w:val="20"/>
          <w:szCs w:val="20"/>
        </w:rPr>
        <w:t xml:space="preserve"> </w:t>
      </w:r>
    </w:p>
    <w:p w14:paraId="0CDB1FFB" w14:textId="0E83E349" w:rsidR="00DB0BB2" w:rsidRPr="000F2CE3" w:rsidRDefault="00F27FC1" w:rsidP="00DB0BB2">
      <w:pPr>
        <w:pStyle w:val="ListParagraph"/>
        <w:numPr>
          <w:ilvl w:val="0"/>
          <w:numId w:val="1"/>
        </w:numPr>
        <w:rPr>
          <w:rFonts w:ascii="Comic Sans MS" w:hAnsi="Comic Sans MS"/>
          <w:sz w:val="20"/>
          <w:szCs w:val="20"/>
        </w:rPr>
      </w:pPr>
      <w:r w:rsidRPr="00D6721D">
        <w:rPr>
          <w:rFonts w:ascii="Comic Sans MS" w:hAnsi="Comic Sans MS"/>
          <w:sz w:val="20"/>
          <w:szCs w:val="20"/>
        </w:rPr>
        <w:t xml:space="preserve">After </w:t>
      </w:r>
      <w:r w:rsidR="002948BE" w:rsidRPr="00D6721D">
        <w:rPr>
          <w:rFonts w:ascii="Comic Sans MS" w:hAnsi="Comic Sans MS"/>
          <w:sz w:val="20"/>
          <w:szCs w:val="20"/>
        </w:rPr>
        <w:t xml:space="preserve">45 seconds, </w:t>
      </w:r>
      <w:r w:rsidR="00D15318" w:rsidRPr="00D6721D">
        <w:rPr>
          <w:rFonts w:ascii="Comic Sans MS" w:hAnsi="Comic Sans MS"/>
          <w:sz w:val="20"/>
          <w:szCs w:val="20"/>
        </w:rPr>
        <w:t>o</w:t>
      </w:r>
      <w:r w:rsidR="0031350A" w:rsidRPr="00D6721D">
        <w:rPr>
          <w:rFonts w:ascii="Comic Sans MS" w:hAnsi="Comic Sans MS"/>
          <w:sz w:val="20"/>
          <w:szCs w:val="20"/>
        </w:rPr>
        <w:t xml:space="preserve">rca </w:t>
      </w:r>
      <w:r w:rsidR="002948BE" w:rsidRPr="00D6721D">
        <w:rPr>
          <w:rFonts w:ascii="Comic Sans MS" w:hAnsi="Comic Sans MS"/>
          <w:sz w:val="20"/>
          <w:szCs w:val="20"/>
        </w:rPr>
        <w:t>count</w:t>
      </w:r>
      <w:r w:rsidR="0031350A" w:rsidRPr="00D6721D">
        <w:rPr>
          <w:rFonts w:ascii="Comic Sans MS" w:hAnsi="Comic Sans MS"/>
          <w:sz w:val="20"/>
          <w:szCs w:val="20"/>
        </w:rPr>
        <w:t>s</w:t>
      </w:r>
      <w:r w:rsidR="002948BE" w:rsidRPr="00D6721D">
        <w:rPr>
          <w:rFonts w:ascii="Comic Sans MS" w:hAnsi="Comic Sans MS"/>
          <w:sz w:val="20"/>
          <w:szCs w:val="20"/>
        </w:rPr>
        <w:t xml:space="preserve"> white and black beans, record</w:t>
      </w:r>
      <w:r w:rsidR="009719AA" w:rsidRPr="00D6721D">
        <w:rPr>
          <w:rFonts w:ascii="Comic Sans MS" w:hAnsi="Comic Sans MS"/>
          <w:sz w:val="20"/>
          <w:szCs w:val="20"/>
        </w:rPr>
        <w:t xml:space="preserve"> on board</w:t>
      </w:r>
      <w:r w:rsidR="002948BE" w:rsidRPr="00D6721D">
        <w:rPr>
          <w:rFonts w:ascii="Comic Sans MS" w:hAnsi="Comic Sans MS"/>
          <w:sz w:val="20"/>
          <w:szCs w:val="20"/>
        </w:rPr>
        <w:t>.</w:t>
      </w:r>
      <w:r w:rsidR="002948BE">
        <w:rPr>
          <w:rFonts w:ascii="Comic Sans MS" w:hAnsi="Comic Sans MS"/>
          <w:sz w:val="24"/>
          <w:szCs w:val="24"/>
        </w:rPr>
        <w:t xml:space="preserve"> </w:t>
      </w:r>
    </w:p>
    <w:p w14:paraId="22C589AB" w14:textId="72017719" w:rsidR="00BB1B6F" w:rsidRPr="000F2CE3" w:rsidRDefault="00DB0BB2" w:rsidP="00840234">
      <w:pPr>
        <w:pStyle w:val="ListParagraph"/>
        <w:numPr>
          <w:ilvl w:val="0"/>
          <w:numId w:val="1"/>
        </w:numPr>
        <w:rPr>
          <w:rFonts w:ascii="Comic Sans MS" w:hAnsi="Comic Sans MS"/>
          <w:sz w:val="20"/>
          <w:szCs w:val="20"/>
        </w:rPr>
      </w:pPr>
      <w:r w:rsidRPr="00BB1B6F">
        <w:rPr>
          <w:rFonts w:ascii="Comic Sans MS" w:hAnsi="Comic Sans MS"/>
          <w:sz w:val="20"/>
          <w:szCs w:val="20"/>
        </w:rPr>
        <w:t xml:space="preserve">Copy the results from the board </w:t>
      </w:r>
      <w:r w:rsidR="000F2CE3">
        <w:rPr>
          <w:rFonts w:ascii="Comic Sans MS" w:hAnsi="Comic Sans MS"/>
          <w:sz w:val="20"/>
          <w:szCs w:val="20"/>
        </w:rPr>
        <w:t xml:space="preserve">into the </w:t>
      </w:r>
      <w:r w:rsidRPr="00BB1B6F">
        <w:rPr>
          <w:rFonts w:ascii="Comic Sans MS" w:hAnsi="Comic Sans MS"/>
          <w:sz w:val="20"/>
          <w:szCs w:val="20"/>
        </w:rPr>
        <w:t>chart</w:t>
      </w:r>
      <w:r w:rsidR="000F2CE3">
        <w:rPr>
          <w:rFonts w:ascii="Comic Sans MS" w:hAnsi="Comic Sans MS"/>
          <w:sz w:val="20"/>
          <w:szCs w:val="20"/>
        </w:rPr>
        <w:t xml:space="preserve"> below</w:t>
      </w:r>
      <w:r w:rsidRPr="00BB1B6F">
        <w:rPr>
          <w:rFonts w:ascii="Comic Sans MS" w:hAnsi="Comic Sans MS"/>
          <w:sz w:val="20"/>
          <w:szCs w:val="20"/>
        </w:rPr>
        <w:t>.</w:t>
      </w:r>
    </w:p>
    <w:tbl>
      <w:tblPr>
        <w:tblStyle w:val="TableGrid"/>
        <w:tblW w:w="0" w:type="auto"/>
        <w:tblLook w:val="04A0" w:firstRow="1" w:lastRow="0" w:firstColumn="1" w:lastColumn="0" w:noHBand="0" w:noVBand="1"/>
      </w:tblPr>
      <w:tblGrid>
        <w:gridCol w:w="1430"/>
        <w:gridCol w:w="1542"/>
        <w:gridCol w:w="1723"/>
        <w:gridCol w:w="1583"/>
        <w:gridCol w:w="1665"/>
        <w:gridCol w:w="1407"/>
      </w:tblGrid>
      <w:tr w:rsidR="00815103" w:rsidRPr="007026A3" w14:paraId="4BC2EBC9" w14:textId="77777777" w:rsidTr="00377BE2">
        <w:tc>
          <w:tcPr>
            <w:tcW w:w="1430" w:type="dxa"/>
          </w:tcPr>
          <w:p w14:paraId="08D5B839" w14:textId="77777777" w:rsidR="00815103" w:rsidRPr="007026A3" w:rsidRDefault="00815103" w:rsidP="0019515C">
            <w:pPr>
              <w:rPr>
                <w:rFonts w:ascii="Comic Sans MS" w:hAnsi="Comic Sans MS"/>
                <w:sz w:val="24"/>
                <w:szCs w:val="24"/>
              </w:rPr>
            </w:pPr>
          </w:p>
        </w:tc>
        <w:tc>
          <w:tcPr>
            <w:tcW w:w="1542" w:type="dxa"/>
          </w:tcPr>
          <w:p w14:paraId="1F398B12" w14:textId="6359D88E" w:rsidR="00815103" w:rsidRPr="007026A3" w:rsidRDefault="00815103" w:rsidP="0019515C">
            <w:pPr>
              <w:rPr>
                <w:rFonts w:ascii="Comic Sans MS" w:hAnsi="Comic Sans MS"/>
                <w:sz w:val="24"/>
                <w:szCs w:val="24"/>
              </w:rPr>
            </w:pPr>
          </w:p>
        </w:tc>
        <w:tc>
          <w:tcPr>
            <w:tcW w:w="1723" w:type="dxa"/>
          </w:tcPr>
          <w:p w14:paraId="7D98E9A8" w14:textId="5DA84B6F" w:rsidR="00815103" w:rsidRPr="007026A3" w:rsidRDefault="00815103" w:rsidP="0019515C">
            <w:pPr>
              <w:rPr>
                <w:rFonts w:ascii="Comic Sans MS" w:hAnsi="Comic Sans MS"/>
                <w:sz w:val="24"/>
                <w:szCs w:val="24"/>
              </w:rPr>
            </w:pPr>
            <w:r w:rsidRPr="007026A3">
              <w:rPr>
                <w:rFonts w:ascii="Comic Sans MS" w:hAnsi="Comic Sans MS"/>
                <w:sz w:val="24"/>
                <w:szCs w:val="24"/>
              </w:rPr>
              <w:t>White bean</w:t>
            </w:r>
            <w:r w:rsidR="00377BE2">
              <w:rPr>
                <w:rFonts w:ascii="Comic Sans MS" w:hAnsi="Comic Sans MS"/>
                <w:sz w:val="24"/>
                <w:szCs w:val="24"/>
              </w:rPr>
              <w:t>s</w:t>
            </w:r>
          </w:p>
        </w:tc>
        <w:tc>
          <w:tcPr>
            <w:tcW w:w="1583" w:type="dxa"/>
          </w:tcPr>
          <w:p w14:paraId="6E48D41B" w14:textId="485F6B8B" w:rsidR="00815103" w:rsidRPr="007026A3" w:rsidRDefault="00815103" w:rsidP="0019515C">
            <w:pPr>
              <w:rPr>
                <w:rFonts w:ascii="Comic Sans MS" w:hAnsi="Comic Sans MS"/>
                <w:sz w:val="24"/>
                <w:szCs w:val="24"/>
              </w:rPr>
            </w:pPr>
            <w:r w:rsidRPr="007026A3">
              <w:rPr>
                <w:rFonts w:ascii="Comic Sans MS" w:hAnsi="Comic Sans MS"/>
                <w:sz w:val="24"/>
                <w:szCs w:val="24"/>
              </w:rPr>
              <w:t>Black Bean</w:t>
            </w:r>
            <w:r w:rsidR="00377BE2">
              <w:rPr>
                <w:rFonts w:ascii="Comic Sans MS" w:hAnsi="Comic Sans MS"/>
                <w:sz w:val="24"/>
                <w:szCs w:val="24"/>
              </w:rPr>
              <w:t>s</w:t>
            </w:r>
          </w:p>
        </w:tc>
        <w:tc>
          <w:tcPr>
            <w:tcW w:w="1665" w:type="dxa"/>
          </w:tcPr>
          <w:p w14:paraId="7AFDF63B" w14:textId="77777777" w:rsidR="00815103" w:rsidRPr="007026A3" w:rsidRDefault="00815103" w:rsidP="0019515C">
            <w:pPr>
              <w:rPr>
                <w:rFonts w:ascii="Comic Sans MS" w:hAnsi="Comic Sans MS"/>
                <w:sz w:val="24"/>
                <w:szCs w:val="24"/>
              </w:rPr>
            </w:pPr>
            <w:r w:rsidRPr="007026A3">
              <w:rPr>
                <w:rFonts w:ascii="Comic Sans MS" w:hAnsi="Comic Sans MS"/>
                <w:sz w:val="24"/>
                <w:szCs w:val="24"/>
              </w:rPr>
              <w:t>Percent</w:t>
            </w:r>
          </w:p>
        </w:tc>
        <w:tc>
          <w:tcPr>
            <w:tcW w:w="1407" w:type="dxa"/>
          </w:tcPr>
          <w:p w14:paraId="7BDC4152" w14:textId="7D1C60F4" w:rsidR="00815103" w:rsidRPr="007026A3" w:rsidRDefault="003B3C55" w:rsidP="0019515C">
            <w:pPr>
              <w:rPr>
                <w:rFonts w:ascii="Comic Sans MS" w:hAnsi="Comic Sans MS"/>
                <w:sz w:val="24"/>
                <w:szCs w:val="24"/>
              </w:rPr>
            </w:pPr>
            <w:r>
              <w:rPr>
                <w:rFonts w:ascii="Comic Sans MS" w:hAnsi="Comic Sans MS"/>
                <w:sz w:val="24"/>
                <w:szCs w:val="24"/>
              </w:rPr>
              <w:t>Health</w:t>
            </w:r>
          </w:p>
        </w:tc>
      </w:tr>
      <w:tr w:rsidR="00815103" w:rsidRPr="007026A3" w14:paraId="651643D7" w14:textId="77777777" w:rsidTr="00377BE2">
        <w:tc>
          <w:tcPr>
            <w:tcW w:w="1430" w:type="dxa"/>
          </w:tcPr>
          <w:p w14:paraId="07CB3059" w14:textId="17FC263B" w:rsidR="00815103" w:rsidRPr="007026A3" w:rsidRDefault="00815103" w:rsidP="0019515C">
            <w:pPr>
              <w:rPr>
                <w:rFonts w:ascii="Comic Sans MS" w:hAnsi="Comic Sans MS"/>
                <w:sz w:val="24"/>
                <w:szCs w:val="24"/>
              </w:rPr>
            </w:pPr>
            <w:r>
              <w:rPr>
                <w:rFonts w:ascii="Comic Sans MS" w:hAnsi="Comic Sans MS"/>
                <w:sz w:val="24"/>
                <w:szCs w:val="24"/>
              </w:rPr>
              <w:t>Round 1</w:t>
            </w:r>
          </w:p>
        </w:tc>
        <w:tc>
          <w:tcPr>
            <w:tcW w:w="1542" w:type="dxa"/>
          </w:tcPr>
          <w:p w14:paraId="0FDC67BF" w14:textId="3E922611" w:rsidR="00815103" w:rsidRPr="007026A3" w:rsidRDefault="00815103" w:rsidP="0019515C">
            <w:pPr>
              <w:rPr>
                <w:rFonts w:ascii="Comic Sans MS" w:hAnsi="Comic Sans MS"/>
                <w:sz w:val="24"/>
                <w:szCs w:val="24"/>
              </w:rPr>
            </w:pPr>
            <w:r w:rsidRPr="007026A3">
              <w:rPr>
                <w:rFonts w:ascii="Comic Sans MS" w:hAnsi="Comic Sans MS"/>
                <w:sz w:val="24"/>
                <w:szCs w:val="24"/>
              </w:rPr>
              <w:t>Krill</w:t>
            </w:r>
          </w:p>
        </w:tc>
        <w:tc>
          <w:tcPr>
            <w:tcW w:w="1723" w:type="dxa"/>
          </w:tcPr>
          <w:p w14:paraId="1584C92E" w14:textId="77777777" w:rsidR="00815103" w:rsidRPr="007026A3" w:rsidRDefault="00815103" w:rsidP="0019515C">
            <w:pPr>
              <w:rPr>
                <w:rFonts w:ascii="Comic Sans MS" w:hAnsi="Comic Sans MS"/>
                <w:sz w:val="24"/>
                <w:szCs w:val="24"/>
              </w:rPr>
            </w:pPr>
          </w:p>
        </w:tc>
        <w:tc>
          <w:tcPr>
            <w:tcW w:w="1583" w:type="dxa"/>
          </w:tcPr>
          <w:p w14:paraId="2226A56E" w14:textId="77777777" w:rsidR="00815103" w:rsidRPr="007026A3" w:rsidRDefault="00815103" w:rsidP="0019515C">
            <w:pPr>
              <w:rPr>
                <w:rFonts w:ascii="Comic Sans MS" w:hAnsi="Comic Sans MS"/>
                <w:sz w:val="24"/>
                <w:szCs w:val="24"/>
              </w:rPr>
            </w:pPr>
          </w:p>
        </w:tc>
        <w:tc>
          <w:tcPr>
            <w:tcW w:w="1665" w:type="dxa"/>
          </w:tcPr>
          <w:p w14:paraId="3FA53DE2" w14:textId="77777777" w:rsidR="00815103" w:rsidRPr="007026A3" w:rsidRDefault="00815103" w:rsidP="0019515C">
            <w:pPr>
              <w:rPr>
                <w:rFonts w:ascii="Comic Sans MS" w:hAnsi="Comic Sans MS"/>
                <w:sz w:val="24"/>
                <w:szCs w:val="24"/>
              </w:rPr>
            </w:pPr>
          </w:p>
        </w:tc>
        <w:tc>
          <w:tcPr>
            <w:tcW w:w="1407" w:type="dxa"/>
          </w:tcPr>
          <w:p w14:paraId="4143E789" w14:textId="77777777" w:rsidR="00815103" w:rsidRPr="007026A3" w:rsidRDefault="00815103" w:rsidP="0019515C">
            <w:pPr>
              <w:rPr>
                <w:rFonts w:ascii="Comic Sans MS" w:hAnsi="Comic Sans MS"/>
                <w:sz w:val="24"/>
                <w:szCs w:val="24"/>
              </w:rPr>
            </w:pPr>
          </w:p>
        </w:tc>
      </w:tr>
      <w:tr w:rsidR="00815103" w:rsidRPr="007026A3" w14:paraId="7415DB4C" w14:textId="77777777" w:rsidTr="00377BE2">
        <w:tc>
          <w:tcPr>
            <w:tcW w:w="1430" w:type="dxa"/>
          </w:tcPr>
          <w:p w14:paraId="5CDE28E2" w14:textId="4C15A118" w:rsidR="00815103" w:rsidRPr="007026A3" w:rsidRDefault="00815103" w:rsidP="0019515C">
            <w:pPr>
              <w:rPr>
                <w:rFonts w:ascii="Comic Sans MS" w:hAnsi="Comic Sans MS"/>
                <w:sz w:val="24"/>
                <w:szCs w:val="24"/>
              </w:rPr>
            </w:pPr>
            <w:r>
              <w:rPr>
                <w:rFonts w:ascii="Comic Sans MS" w:hAnsi="Comic Sans MS"/>
                <w:sz w:val="24"/>
                <w:szCs w:val="24"/>
              </w:rPr>
              <w:t>Round 2</w:t>
            </w:r>
          </w:p>
        </w:tc>
        <w:tc>
          <w:tcPr>
            <w:tcW w:w="1542" w:type="dxa"/>
          </w:tcPr>
          <w:p w14:paraId="22357D7A" w14:textId="30E52DE2" w:rsidR="00815103" w:rsidRPr="007026A3" w:rsidRDefault="00815103" w:rsidP="0019515C">
            <w:pPr>
              <w:rPr>
                <w:rFonts w:ascii="Comic Sans MS" w:hAnsi="Comic Sans MS"/>
                <w:sz w:val="24"/>
                <w:szCs w:val="24"/>
              </w:rPr>
            </w:pPr>
            <w:r w:rsidRPr="007026A3">
              <w:rPr>
                <w:rFonts w:ascii="Comic Sans MS" w:hAnsi="Comic Sans MS"/>
                <w:sz w:val="24"/>
                <w:szCs w:val="24"/>
              </w:rPr>
              <w:t>Minnow</w:t>
            </w:r>
            <w:r w:rsidR="00B523B9">
              <w:rPr>
                <w:rFonts w:ascii="Comic Sans MS" w:hAnsi="Comic Sans MS"/>
                <w:sz w:val="24"/>
                <w:szCs w:val="24"/>
              </w:rPr>
              <w:t>s</w:t>
            </w:r>
          </w:p>
        </w:tc>
        <w:tc>
          <w:tcPr>
            <w:tcW w:w="1723" w:type="dxa"/>
          </w:tcPr>
          <w:p w14:paraId="791B7A26" w14:textId="77777777" w:rsidR="00815103" w:rsidRPr="007026A3" w:rsidRDefault="00815103" w:rsidP="0019515C">
            <w:pPr>
              <w:rPr>
                <w:rFonts w:ascii="Comic Sans MS" w:hAnsi="Comic Sans MS"/>
                <w:sz w:val="24"/>
                <w:szCs w:val="24"/>
              </w:rPr>
            </w:pPr>
          </w:p>
        </w:tc>
        <w:tc>
          <w:tcPr>
            <w:tcW w:w="1583" w:type="dxa"/>
          </w:tcPr>
          <w:p w14:paraId="2E29F2ED" w14:textId="77777777" w:rsidR="00815103" w:rsidRPr="007026A3" w:rsidRDefault="00815103" w:rsidP="0019515C">
            <w:pPr>
              <w:rPr>
                <w:rFonts w:ascii="Comic Sans MS" w:hAnsi="Comic Sans MS"/>
                <w:sz w:val="24"/>
                <w:szCs w:val="24"/>
              </w:rPr>
            </w:pPr>
          </w:p>
        </w:tc>
        <w:tc>
          <w:tcPr>
            <w:tcW w:w="1665" w:type="dxa"/>
          </w:tcPr>
          <w:p w14:paraId="1A592FF6" w14:textId="77777777" w:rsidR="00815103" w:rsidRPr="007026A3" w:rsidRDefault="00815103" w:rsidP="0019515C">
            <w:pPr>
              <w:rPr>
                <w:rFonts w:ascii="Comic Sans MS" w:hAnsi="Comic Sans MS"/>
                <w:sz w:val="24"/>
                <w:szCs w:val="24"/>
              </w:rPr>
            </w:pPr>
          </w:p>
        </w:tc>
        <w:tc>
          <w:tcPr>
            <w:tcW w:w="1407" w:type="dxa"/>
          </w:tcPr>
          <w:p w14:paraId="6A91BD3E" w14:textId="77777777" w:rsidR="00815103" w:rsidRPr="007026A3" w:rsidRDefault="00815103" w:rsidP="0019515C">
            <w:pPr>
              <w:rPr>
                <w:rFonts w:ascii="Comic Sans MS" w:hAnsi="Comic Sans MS"/>
                <w:sz w:val="24"/>
                <w:szCs w:val="24"/>
              </w:rPr>
            </w:pPr>
          </w:p>
        </w:tc>
      </w:tr>
      <w:tr w:rsidR="00815103" w:rsidRPr="007026A3" w14:paraId="7334430E" w14:textId="77777777" w:rsidTr="00377BE2">
        <w:tc>
          <w:tcPr>
            <w:tcW w:w="1430" w:type="dxa"/>
          </w:tcPr>
          <w:p w14:paraId="3055DED9" w14:textId="7C7BA823" w:rsidR="00815103" w:rsidRPr="007026A3" w:rsidRDefault="00815103" w:rsidP="0019515C">
            <w:pPr>
              <w:rPr>
                <w:rFonts w:ascii="Comic Sans MS" w:hAnsi="Comic Sans MS"/>
                <w:sz w:val="24"/>
                <w:szCs w:val="24"/>
              </w:rPr>
            </w:pPr>
            <w:r>
              <w:rPr>
                <w:rFonts w:ascii="Comic Sans MS" w:hAnsi="Comic Sans MS"/>
                <w:sz w:val="24"/>
                <w:szCs w:val="24"/>
              </w:rPr>
              <w:t>Round 3</w:t>
            </w:r>
          </w:p>
        </w:tc>
        <w:tc>
          <w:tcPr>
            <w:tcW w:w="1542" w:type="dxa"/>
          </w:tcPr>
          <w:p w14:paraId="058AE268" w14:textId="7AA89480" w:rsidR="00815103" w:rsidRPr="007026A3" w:rsidRDefault="00815103" w:rsidP="0019515C">
            <w:pPr>
              <w:rPr>
                <w:rFonts w:ascii="Comic Sans MS" w:hAnsi="Comic Sans MS"/>
                <w:sz w:val="24"/>
                <w:szCs w:val="24"/>
              </w:rPr>
            </w:pPr>
            <w:r w:rsidRPr="007026A3">
              <w:rPr>
                <w:rFonts w:ascii="Comic Sans MS" w:hAnsi="Comic Sans MS"/>
                <w:sz w:val="24"/>
                <w:szCs w:val="24"/>
              </w:rPr>
              <w:t>Salmon</w:t>
            </w:r>
          </w:p>
        </w:tc>
        <w:tc>
          <w:tcPr>
            <w:tcW w:w="1723" w:type="dxa"/>
          </w:tcPr>
          <w:p w14:paraId="3C1C638F" w14:textId="77777777" w:rsidR="00815103" w:rsidRPr="007026A3" w:rsidRDefault="00815103" w:rsidP="0019515C">
            <w:pPr>
              <w:rPr>
                <w:rFonts w:ascii="Comic Sans MS" w:hAnsi="Comic Sans MS"/>
                <w:sz w:val="24"/>
                <w:szCs w:val="24"/>
              </w:rPr>
            </w:pPr>
          </w:p>
        </w:tc>
        <w:tc>
          <w:tcPr>
            <w:tcW w:w="1583" w:type="dxa"/>
          </w:tcPr>
          <w:p w14:paraId="28242C22" w14:textId="77777777" w:rsidR="00815103" w:rsidRPr="007026A3" w:rsidRDefault="00815103" w:rsidP="0019515C">
            <w:pPr>
              <w:rPr>
                <w:rFonts w:ascii="Comic Sans MS" w:hAnsi="Comic Sans MS"/>
                <w:sz w:val="24"/>
                <w:szCs w:val="24"/>
              </w:rPr>
            </w:pPr>
          </w:p>
        </w:tc>
        <w:tc>
          <w:tcPr>
            <w:tcW w:w="1665" w:type="dxa"/>
          </w:tcPr>
          <w:p w14:paraId="0EBDDD43" w14:textId="77777777" w:rsidR="00815103" w:rsidRPr="007026A3" w:rsidRDefault="00815103" w:rsidP="0019515C">
            <w:pPr>
              <w:rPr>
                <w:rFonts w:ascii="Comic Sans MS" w:hAnsi="Comic Sans MS"/>
                <w:sz w:val="24"/>
                <w:szCs w:val="24"/>
              </w:rPr>
            </w:pPr>
          </w:p>
        </w:tc>
        <w:tc>
          <w:tcPr>
            <w:tcW w:w="1407" w:type="dxa"/>
          </w:tcPr>
          <w:p w14:paraId="24DDFCB4" w14:textId="77777777" w:rsidR="00815103" w:rsidRPr="007026A3" w:rsidRDefault="00815103" w:rsidP="0019515C">
            <w:pPr>
              <w:rPr>
                <w:rFonts w:ascii="Comic Sans MS" w:hAnsi="Comic Sans MS"/>
                <w:sz w:val="24"/>
                <w:szCs w:val="24"/>
              </w:rPr>
            </w:pPr>
          </w:p>
        </w:tc>
      </w:tr>
      <w:tr w:rsidR="00815103" w:rsidRPr="007026A3" w14:paraId="3DBEB9AB" w14:textId="77777777" w:rsidTr="00377BE2">
        <w:tc>
          <w:tcPr>
            <w:tcW w:w="1430" w:type="dxa"/>
          </w:tcPr>
          <w:p w14:paraId="65BF8F45" w14:textId="70D2B69E" w:rsidR="00815103" w:rsidRPr="007026A3" w:rsidRDefault="00815103" w:rsidP="0019515C">
            <w:pPr>
              <w:rPr>
                <w:rFonts w:ascii="Comic Sans MS" w:hAnsi="Comic Sans MS"/>
                <w:sz w:val="24"/>
                <w:szCs w:val="24"/>
              </w:rPr>
            </w:pPr>
            <w:r>
              <w:rPr>
                <w:rFonts w:ascii="Comic Sans MS" w:hAnsi="Comic Sans MS"/>
                <w:sz w:val="24"/>
                <w:szCs w:val="24"/>
              </w:rPr>
              <w:t>Round 4</w:t>
            </w:r>
          </w:p>
        </w:tc>
        <w:tc>
          <w:tcPr>
            <w:tcW w:w="1542" w:type="dxa"/>
          </w:tcPr>
          <w:p w14:paraId="36FD5CBC" w14:textId="5A61672A" w:rsidR="00815103" w:rsidRPr="007026A3" w:rsidRDefault="00815103" w:rsidP="0019515C">
            <w:pPr>
              <w:rPr>
                <w:rFonts w:ascii="Comic Sans MS" w:hAnsi="Comic Sans MS"/>
                <w:sz w:val="24"/>
                <w:szCs w:val="24"/>
              </w:rPr>
            </w:pPr>
            <w:r w:rsidRPr="007026A3">
              <w:rPr>
                <w:rFonts w:ascii="Comic Sans MS" w:hAnsi="Comic Sans MS"/>
                <w:sz w:val="24"/>
                <w:szCs w:val="24"/>
              </w:rPr>
              <w:t>Orca</w:t>
            </w:r>
          </w:p>
        </w:tc>
        <w:tc>
          <w:tcPr>
            <w:tcW w:w="1723" w:type="dxa"/>
          </w:tcPr>
          <w:p w14:paraId="30DB5A76" w14:textId="77777777" w:rsidR="00815103" w:rsidRPr="007026A3" w:rsidRDefault="00815103" w:rsidP="0019515C">
            <w:pPr>
              <w:rPr>
                <w:rFonts w:ascii="Comic Sans MS" w:hAnsi="Comic Sans MS"/>
                <w:sz w:val="24"/>
                <w:szCs w:val="24"/>
              </w:rPr>
            </w:pPr>
          </w:p>
        </w:tc>
        <w:tc>
          <w:tcPr>
            <w:tcW w:w="1583" w:type="dxa"/>
          </w:tcPr>
          <w:p w14:paraId="6A2A2340" w14:textId="77777777" w:rsidR="00815103" w:rsidRPr="007026A3" w:rsidRDefault="00815103" w:rsidP="0019515C">
            <w:pPr>
              <w:rPr>
                <w:rFonts w:ascii="Comic Sans MS" w:hAnsi="Comic Sans MS"/>
                <w:sz w:val="24"/>
                <w:szCs w:val="24"/>
              </w:rPr>
            </w:pPr>
          </w:p>
        </w:tc>
        <w:tc>
          <w:tcPr>
            <w:tcW w:w="1665" w:type="dxa"/>
          </w:tcPr>
          <w:p w14:paraId="6D974BE7" w14:textId="77777777" w:rsidR="00815103" w:rsidRPr="007026A3" w:rsidRDefault="00815103" w:rsidP="0019515C">
            <w:pPr>
              <w:rPr>
                <w:rFonts w:ascii="Comic Sans MS" w:hAnsi="Comic Sans MS"/>
                <w:sz w:val="24"/>
                <w:szCs w:val="24"/>
              </w:rPr>
            </w:pPr>
          </w:p>
        </w:tc>
        <w:tc>
          <w:tcPr>
            <w:tcW w:w="1407" w:type="dxa"/>
          </w:tcPr>
          <w:p w14:paraId="6047CE35" w14:textId="77777777" w:rsidR="00815103" w:rsidRPr="007026A3" w:rsidRDefault="00815103" w:rsidP="0019515C">
            <w:pPr>
              <w:rPr>
                <w:rFonts w:ascii="Comic Sans MS" w:hAnsi="Comic Sans MS"/>
                <w:sz w:val="24"/>
                <w:szCs w:val="24"/>
              </w:rPr>
            </w:pPr>
          </w:p>
        </w:tc>
      </w:tr>
    </w:tbl>
    <w:p w14:paraId="1072C9A6" w14:textId="77777777" w:rsidR="00377BE2" w:rsidRDefault="00377BE2" w:rsidP="00377BE2">
      <w:pPr>
        <w:pStyle w:val="ListParagraph"/>
        <w:ind w:left="786"/>
        <w:rPr>
          <w:rFonts w:ascii="Comic Sans MS" w:hAnsi="Comic Sans MS"/>
          <w:sz w:val="20"/>
          <w:szCs w:val="20"/>
        </w:rPr>
      </w:pPr>
    </w:p>
    <w:p w14:paraId="58E5BCF8" w14:textId="0FAD8FD0" w:rsidR="007026A3" w:rsidRPr="00BB1B6F" w:rsidRDefault="00840234" w:rsidP="00840234">
      <w:pPr>
        <w:pStyle w:val="ListParagraph"/>
        <w:numPr>
          <w:ilvl w:val="0"/>
          <w:numId w:val="1"/>
        </w:numPr>
        <w:rPr>
          <w:rFonts w:ascii="Comic Sans MS" w:hAnsi="Comic Sans MS"/>
          <w:sz w:val="20"/>
          <w:szCs w:val="20"/>
        </w:rPr>
      </w:pPr>
      <w:r w:rsidRPr="00BB1B6F">
        <w:rPr>
          <w:rFonts w:ascii="Comic Sans MS" w:hAnsi="Comic Sans MS"/>
          <w:sz w:val="20"/>
          <w:szCs w:val="20"/>
        </w:rPr>
        <w:t>Complete</w:t>
      </w:r>
      <w:r w:rsidRPr="00BB1B6F">
        <w:rPr>
          <w:rFonts w:ascii="Comic Sans MS" w:hAnsi="Comic Sans MS"/>
          <w:sz w:val="20"/>
          <w:szCs w:val="20"/>
        </w:rPr>
        <w:t xml:space="preserve"> the </w:t>
      </w:r>
      <w:r w:rsidR="00226B3F" w:rsidRPr="00BB1B6F">
        <w:rPr>
          <w:rFonts w:ascii="Comic Sans MS" w:hAnsi="Comic Sans MS"/>
          <w:sz w:val="20"/>
          <w:szCs w:val="20"/>
        </w:rPr>
        <w:t>“P</w:t>
      </w:r>
      <w:r w:rsidRPr="00BB1B6F">
        <w:rPr>
          <w:rFonts w:ascii="Comic Sans MS" w:hAnsi="Comic Sans MS"/>
          <w:sz w:val="20"/>
          <w:szCs w:val="20"/>
        </w:rPr>
        <w:t>ercent</w:t>
      </w:r>
      <w:r w:rsidR="00226B3F" w:rsidRPr="00BB1B6F">
        <w:rPr>
          <w:rFonts w:ascii="Comic Sans MS" w:hAnsi="Comic Sans MS"/>
          <w:sz w:val="20"/>
          <w:szCs w:val="20"/>
        </w:rPr>
        <w:t>”</w:t>
      </w:r>
      <w:r w:rsidRPr="00BB1B6F">
        <w:rPr>
          <w:rFonts w:ascii="Comic Sans MS" w:hAnsi="Comic Sans MS"/>
          <w:sz w:val="20"/>
          <w:szCs w:val="20"/>
        </w:rPr>
        <w:t xml:space="preserve"> column </w:t>
      </w:r>
      <w:r w:rsidRPr="00BB1B6F">
        <w:rPr>
          <w:rFonts w:ascii="Comic Sans MS" w:hAnsi="Comic Sans MS"/>
          <w:sz w:val="20"/>
          <w:szCs w:val="20"/>
        </w:rPr>
        <w:t xml:space="preserve">of the chart </w:t>
      </w:r>
      <w:r w:rsidRPr="00BB1B6F">
        <w:rPr>
          <w:rFonts w:ascii="Comic Sans MS" w:hAnsi="Comic Sans MS"/>
          <w:sz w:val="20"/>
          <w:szCs w:val="20"/>
        </w:rPr>
        <w:t>by dividing the number of black beans by the total number of beans for each round.</w:t>
      </w:r>
    </w:p>
    <w:p w14:paraId="28DA6C53" w14:textId="788208DA" w:rsidR="0067496E" w:rsidRPr="002703E1" w:rsidRDefault="00BE480C" w:rsidP="00B3630F">
      <w:pPr>
        <w:pStyle w:val="ListParagraph"/>
        <w:numPr>
          <w:ilvl w:val="0"/>
          <w:numId w:val="1"/>
        </w:numPr>
        <w:rPr>
          <w:rFonts w:ascii="Comic Sans MS" w:hAnsi="Comic Sans MS"/>
          <w:sz w:val="20"/>
          <w:szCs w:val="20"/>
        </w:rPr>
      </w:pPr>
      <w:r>
        <w:rPr>
          <w:rFonts w:ascii="Comic Sans MS" w:hAnsi="Comic Sans MS"/>
          <w:sz w:val="20"/>
          <w:szCs w:val="20"/>
        </w:rPr>
        <w:t>Determine</w:t>
      </w:r>
      <w:r w:rsidR="00840234" w:rsidRPr="00BB1B6F">
        <w:rPr>
          <w:rFonts w:ascii="Comic Sans MS" w:hAnsi="Comic Sans MS"/>
          <w:sz w:val="20"/>
          <w:szCs w:val="20"/>
        </w:rPr>
        <w:t xml:space="preserve"> the “Health” </w:t>
      </w:r>
      <w:r>
        <w:rPr>
          <w:rFonts w:ascii="Comic Sans MS" w:hAnsi="Comic Sans MS"/>
          <w:sz w:val="20"/>
          <w:szCs w:val="20"/>
        </w:rPr>
        <w:t>of the group in each round</w:t>
      </w:r>
      <w:r w:rsidR="00D12811">
        <w:rPr>
          <w:rFonts w:ascii="Comic Sans MS" w:hAnsi="Comic Sans MS"/>
          <w:sz w:val="20"/>
          <w:szCs w:val="20"/>
        </w:rPr>
        <w:t xml:space="preserve">: </w:t>
      </w:r>
      <w:r w:rsidR="00D12811" w:rsidRPr="002703E1">
        <w:rPr>
          <w:rFonts w:ascii="Comic Sans MS" w:hAnsi="Comic Sans MS"/>
          <w:sz w:val="20"/>
          <w:szCs w:val="20"/>
        </w:rPr>
        <w:t xml:space="preserve">If an organism has between </w:t>
      </w:r>
      <w:r w:rsidR="0067496E" w:rsidRPr="002703E1">
        <w:rPr>
          <w:rFonts w:ascii="Comic Sans MS" w:hAnsi="Comic Sans MS"/>
          <w:sz w:val="20"/>
          <w:szCs w:val="20"/>
        </w:rPr>
        <w:t xml:space="preserve">0-29 % </w:t>
      </w:r>
      <w:r w:rsidR="00B3630F" w:rsidRPr="002703E1">
        <w:rPr>
          <w:rFonts w:ascii="Comic Sans MS" w:hAnsi="Comic Sans MS"/>
          <w:sz w:val="20"/>
          <w:szCs w:val="20"/>
        </w:rPr>
        <w:t>black beans, it is considered h</w:t>
      </w:r>
      <w:r w:rsidR="0067496E" w:rsidRPr="002703E1">
        <w:rPr>
          <w:rFonts w:ascii="Comic Sans MS" w:hAnsi="Comic Sans MS"/>
          <w:sz w:val="20"/>
          <w:szCs w:val="20"/>
        </w:rPr>
        <w:t>ealthy</w:t>
      </w:r>
      <w:r w:rsidR="00B3630F" w:rsidRPr="002703E1">
        <w:rPr>
          <w:rFonts w:ascii="Comic Sans MS" w:hAnsi="Comic Sans MS"/>
          <w:sz w:val="20"/>
          <w:szCs w:val="20"/>
        </w:rPr>
        <w:t>,</w:t>
      </w:r>
      <w:r w:rsidR="002703E1">
        <w:rPr>
          <w:rFonts w:ascii="Comic Sans MS" w:hAnsi="Comic Sans MS"/>
          <w:sz w:val="20"/>
          <w:szCs w:val="20"/>
        </w:rPr>
        <w:t xml:space="preserve"> </w:t>
      </w:r>
      <w:r w:rsidR="0067496E" w:rsidRPr="002703E1">
        <w:rPr>
          <w:rFonts w:ascii="Comic Sans MS" w:hAnsi="Comic Sans MS"/>
          <w:sz w:val="20"/>
          <w:szCs w:val="20"/>
        </w:rPr>
        <w:t>30-49 % Sick</w:t>
      </w:r>
      <w:r w:rsidR="00B3630F" w:rsidRPr="002703E1">
        <w:rPr>
          <w:rFonts w:ascii="Comic Sans MS" w:hAnsi="Comic Sans MS"/>
          <w:sz w:val="20"/>
          <w:szCs w:val="20"/>
        </w:rPr>
        <w:t xml:space="preserve">, </w:t>
      </w:r>
      <w:r w:rsidR="0067496E" w:rsidRPr="002703E1">
        <w:rPr>
          <w:rFonts w:ascii="Comic Sans MS" w:hAnsi="Comic Sans MS"/>
          <w:sz w:val="20"/>
          <w:szCs w:val="20"/>
          <w:u w:val="single"/>
        </w:rPr>
        <w:t>&gt;</w:t>
      </w:r>
      <w:r w:rsidR="00B3630F" w:rsidRPr="002703E1">
        <w:rPr>
          <w:rFonts w:ascii="Comic Sans MS" w:hAnsi="Comic Sans MS"/>
          <w:sz w:val="20"/>
          <w:szCs w:val="20"/>
          <w:u w:val="single"/>
        </w:rPr>
        <w:t xml:space="preserve"> </w:t>
      </w:r>
      <w:r w:rsidR="0067496E" w:rsidRPr="002703E1">
        <w:rPr>
          <w:rFonts w:ascii="Comic Sans MS" w:hAnsi="Comic Sans MS"/>
          <w:sz w:val="20"/>
          <w:szCs w:val="20"/>
        </w:rPr>
        <w:t xml:space="preserve">50% </w:t>
      </w:r>
      <w:r w:rsidR="00B3630F" w:rsidRPr="002703E1">
        <w:rPr>
          <w:rFonts w:ascii="Comic Sans MS" w:hAnsi="Comic Sans MS"/>
          <w:sz w:val="20"/>
          <w:szCs w:val="20"/>
        </w:rPr>
        <w:t xml:space="preserve">black beans it should be </w:t>
      </w:r>
      <w:r w:rsidR="0067496E" w:rsidRPr="002703E1">
        <w:rPr>
          <w:rFonts w:ascii="Comic Sans MS" w:hAnsi="Comic Sans MS"/>
          <w:sz w:val="20"/>
          <w:szCs w:val="20"/>
        </w:rPr>
        <w:t>Dead</w:t>
      </w:r>
      <w:r w:rsidR="002703E1">
        <w:rPr>
          <w:rFonts w:ascii="Comic Sans MS" w:hAnsi="Comic Sans MS"/>
          <w:sz w:val="20"/>
          <w:szCs w:val="20"/>
        </w:rPr>
        <w:t>.</w:t>
      </w:r>
    </w:p>
    <w:p w14:paraId="26ABE67C" w14:textId="5631BF2B" w:rsidR="00692EBC" w:rsidRPr="00692EBC" w:rsidRDefault="00692EBC" w:rsidP="001B262C">
      <w:pPr>
        <w:rPr>
          <w:rFonts w:ascii="Comic Sans MS" w:hAnsi="Comic Sans MS"/>
          <w:sz w:val="24"/>
          <w:szCs w:val="24"/>
        </w:rPr>
      </w:pPr>
      <w:r>
        <w:rPr>
          <w:rFonts w:ascii="Comic Sans MS" w:hAnsi="Comic Sans MS"/>
          <w:sz w:val="24"/>
          <w:szCs w:val="24"/>
        </w:rPr>
        <w:lastRenderedPageBreak/>
        <w:t>Questions</w:t>
      </w:r>
    </w:p>
    <w:p w14:paraId="360AA0BE" w14:textId="760A7A97" w:rsidR="00CA2B14" w:rsidRPr="00C24EFC" w:rsidRDefault="002A025A" w:rsidP="00CA2B14">
      <w:pPr>
        <w:pStyle w:val="NoSpacing"/>
        <w:numPr>
          <w:ilvl w:val="0"/>
          <w:numId w:val="3"/>
        </w:numPr>
        <w:rPr>
          <w:rFonts w:ascii="Comic Sans MS" w:hAnsi="Comic Sans MS" w:cs="Arial"/>
          <w:sz w:val="20"/>
          <w:szCs w:val="20"/>
          <w:lang w:val="en-CA"/>
        </w:rPr>
      </w:pPr>
      <w:r w:rsidRPr="00C24EFC">
        <w:rPr>
          <w:rFonts w:ascii="Comic Sans MS" w:hAnsi="Comic Sans MS" w:cs="Arial"/>
          <w:bCs/>
          <w:color w:val="222222"/>
          <w:sz w:val="20"/>
          <w:szCs w:val="20"/>
          <w:shd w:val="clear" w:color="auto" w:fill="FFFFFF"/>
        </w:rPr>
        <w:t>What is the difference between bioaccumulation and biomagnification</w:t>
      </w:r>
      <w:r w:rsidRPr="00C24EFC">
        <w:rPr>
          <w:rFonts w:ascii="Comic Sans MS" w:hAnsi="Comic Sans MS" w:cs="Arial"/>
          <w:color w:val="222222"/>
          <w:sz w:val="20"/>
          <w:szCs w:val="20"/>
          <w:shd w:val="clear" w:color="auto" w:fill="FFFFFF"/>
        </w:rPr>
        <w:t>?</w:t>
      </w:r>
      <w:r w:rsidR="00C24EFC">
        <w:rPr>
          <w:rFonts w:ascii="Comic Sans MS" w:hAnsi="Comic Sans MS" w:cs="Arial"/>
          <w:color w:val="222222"/>
          <w:sz w:val="20"/>
          <w:szCs w:val="20"/>
          <w:shd w:val="clear" w:color="auto" w:fill="FFFFFF"/>
        </w:rPr>
        <w:t xml:space="preserve"> </w:t>
      </w:r>
      <w:r w:rsidR="00C24EFC">
        <w:rPr>
          <w:rFonts w:ascii="Comic Sans MS" w:hAnsi="Comic Sans MS" w:cs="Arial"/>
          <w:color w:val="222222"/>
          <w:sz w:val="20"/>
          <w:szCs w:val="20"/>
          <w:shd w:val="clear" w:color="auto" w:fill="FFFFFF"/>
          <w:lang w:val="en-CA"/>
        </w:rPr>
        <w:t>(Notes)</w:t>
      </w:r>
    </w:p>
    <w:p w14:paraId="40DA4535" w14:textId="109DE8E9" w:rsidR="00CA2B14" w:rsidRPr="00C24EFC" w:rsidRDefault="00CA2B14" w:rsidP="00CA2B14">
      <w:pPr>
        <w:pStyle w:val="NoSpacing"/>
        <w:rPr>
          <w:rFonts w:ascii="Comic Sans MS" w:hAnsi="Comic Sans MS" w:cs="Arial"/>
          <w:sz w:val="20"/>
          <w:szCs w:val="20"/>
          <w:lang w:val="en-CA"/>
        </w:rPr>
      </w:pPr>
    </w:p>
    <w:p w14:paraId="14FCE047" w14:textId="0B0DF576" w:rsidR="00CA2B14" w:rsidRDefault="00CA2B14" w:rsidP="00CA2B14">
      <w:pPr>
        <w:pStyle w:val="NoSpacing"/>
        <w:rPr>
          <w:rFonts w:ascii="Comic Sans MS" w:hAnsi="Comic Sans MS" w:cs="Arial"/>
          <w:sz w:val="20"/>
          <w:szCs w:val="20"/>
          <w:lang w:val="en-CA"/>
        </w:rPr>
      </w:pPr>
    </w:p>
    <w:p w14:paraId="318E540F" w14:textId="77777777" w:rsidR="00C24EFC" w:rsidRDefault="00C24EFC" w:rsidP="00CA2B14">
      <w:pPr>
        <w:pStyle w:val="NoSpacing"/>
        <w:rPr>
          <w:rFonts w:ascii="Comic Sans MS" w:hAnsi="Comic Sans MS" w:cs="Arial"/>
          <w:sz w:val="20"/>
          <w:szCs w:val="20"/>
          <w:lang w:val="en-CA"/>
        </w:rPr>
      </w:pPr>
    </w:p>
    <w:p w14:paraId="38F6DABE" w14:textId="77777777" w:rsidR="00CA2B14" w:rsidRDefault="00CA2B14" w:rsidP="00CA2B14">
      <w:pPr>
        <w:pStyle w:val="NoSpacing"/>
        <w:rPr>
          <w:rFonts w:ascii="Comic Sans MS" w:hAnsi="Comic Sans MS" w:cs="Arial"/>
          <w:sz w:val="20"/>
          <w:szCs w:val="20"/>
          <w:lang w:val="en-CA"/>
        </w:rPr>
      </w:pPr>
    </w:p>
    <w:p w14:paraId="24940AD3" w14:textId="298C4B2C" w:rsidR="00F60EE8" w:rsidRPr="00CA2B14" w:rsidRDefault="00154B58" w:rsidP="00CA2B14">
      <w:pPr>
        <w:pStyle w:val="NoSpacing"/>
        <w:numPr>
          <w:ilvl w:val="0"/>
          <w:numId w:val="3"/>
        </w:numPr>
        <w:rPr>
          <w:rFonts w:ascii="Comic Sans MS" w:hAnsi="Comic Sans MS" w:cs="Arial"/>
          <w:sz w:val="20"/>
          <w:szCs w:val="20"/>
          <w:lang w:val="en-CA"/>
        </w:rPr>
      </w:pPr>
      <w:r w:rsidRPr="00CA2B14">
        <w:rPr>
          <w:rFonts w:ascii="Comic Sans MS" w:hAnsi="Comic Sans MS" w:cs="Arial"/>
          <w:sz w:val="20"/>
          <w:szCs w:val="20"/>
          <w:lang w:val="en-CA"/>
        </w:rPr>
        <w:t xml:space="preserve">Some orcas eat </w:t>
      </w:r>
      <w:r w:rsidR="009E2049" w:rsidRPr="00CA2B14">
        <w:rPr>
          <w:rFonts w:ascii="Comic Sans MS" w:hAnsi="Comic Sans MS" w:cs="Arial"/>
          <w:sz w:val="20"/>
          <w:szCs w:val="20"/>
          <w:lang w:val="en-CA"/>
        </w:rPr>
        <w:t xml:space="preserve">mostly </w:t>
      </w:r>
      <w:r w:rsidRPr="00CA2B14">
        <w:rPr>
          <w:rFonts w:ascii="Comic Sans MS" w:hAnsi="Comic Sans MS" w:cs="Arial"/>
          <w:sz w:val="20"/>
          <w:szCs w:val="20"/>
          <w:lang w:val="en-CA"/>
        </w:rPr>
        <w:t xml:space="preserve">sealions </w:t>
      </w:r>
      <w:r w:rsidR="009E2049" w:rsidRPr="00CA2B14">
        <w:rPr>
          <w:rFonts w:ascii="Comic Sans MS" w:hAnsi="Comic Sans MS" w:cs="Arial"/>
          <w:sz w:val="20"/>
          <w:szCs w:val="20"/>
          <w:lang w:val="en-CA"/>
        </w:rPr>
        <w:t>and large fish such as tuna and sharks</w:t>
      </w:r>
      <w:r w:rsidRPr="00CA2B14">
        <w:rPr>
          <w:rFonts w:ascii="Comic Sans MS" w:hAnsi="Comic Sans MS" w:cs="Arial"/>
          <w:sz w:val="20"/>
          <w:szCs w:val="20"/>
          <w:lang w:val="en-CA"/>
        </w:rPr>
        <w:t xml:space="preserve"> whereas some eat mostly salmon</w:t>
      </w:r>
      <w:r w:rsidR="00F76725" w:rsidRPr="00CA2B14">
        <w:rPr>
          <w:rFonts w:ascii="Comic Sans MS" w:hAnsi="Comic Sans MS" w:cs="Arial"/>
          <w:sz w:val="20"/>
          <w:szCs w:val="20"/>
          <w:lang w:val="en-CA"/>
        </w:rPr>
        <w:t xml:space="preserve">. Which of these populations would you expect to have </w:t>
      </w:r>
      <w:r w:rsidR="00F60EE8" w:rsidRPr="00CA2B14">
        <w:rPr>
          <w:rFonts w:ascii="Comic Sans MS" w:hAnsi="Comic Sans MS" w:cs="Arial"/>
          <w:sz w:val="20"/>
          <w:szCs w:val="20"/>
          <w:shd w:val="clear" w:color="auto" w:fill="FFFFFF"/>
        </w:rPr>
        <w:t>the highest PCB concentrations</w:t>
      </w:r>
      <w:r w:rsidR="00AC7EF8" w:rsidRPr="00CA2B14">
        <w:rPr>
          <w:rFonts w:ascii="Comic Sans MS" w:hAnsi="Comic Sans MS" w:cs="Arial"/>
          <w:sz w:val="20"/>
          <w:szCs w:val="20"/>
          <w:shd w:val="clear" w:color="auto" w:fill="FFFFFF"/>
        </w:rPr>
        <w:t>?</w:t>
      </w:r>
      <w:r w:rsidR="00F60EE8" w:rsidRPr="00CA2B14">
        <w:rPr>
          <w:rFonts w:ascii="Comic Sans MS" w:hAnsi="Comic Sans MS" w:cs="Arial"/>
          <w:sz w:val="20"/>
          <w:szCs w:val="20"/>
          <w:shd w:val="clear" w:color="auto" w:fill="FFFFFF"/>
        </w:rPr>
        <w:t xml:space="preserve"> </w:t>
      </w:r>
      <w:r w:rsidR="00AC7EF8" w:rsidRPr="00CA2B14">
        <w:rPr>
          <w:rFonts w:ascii="Comic Sans MS" w:hAnsi="Comic Sans MS" w:cs="Arial"/>
          <w:sz w:val="20"/>
          <w:szCs w:val="20"/>
          <w:shd w:val="clear" w:color="auto" w:fill="FFFFFF"/>
        </w:rPr>
        <w:t>Why?</w:t>
      </w:r>
    </w:p>
    <w:p w14:paraId="22729CEE" w14:textId="77777777" w:rsidR="00C107FD" w:rsidRPr="00C107FD" w:rsidRDefault="00C107FD" w:rsidP="00C107FD">
      <w:pPr>
        <w:pStyle w:val="NoSpacing"/>
        <w:ind w:left="720"/>
        <w:rPr>
          <w:rFonts w:ascii="Comic Sans MS" w:hAnsi="Comic Sans MS" w:cs="Arial"/>
          <w:sz w:val="20"/>
          <w:szCs w:val="20"/>
          <w:lang w:val="en-CA"/>
        </w:rPr>
      </w:pPr>
    </w:p>
    <w:p w14:paraId="5E9E00C3" w14:textId="062CA1EB" w:rsidR="00AC7EF8" w:rsidRDefault="00AC7EF8" w:rsidP="00AC7EF8">
      <w:pPr>
        <w:pStyle w:val="NoSpacing"/>
        <w:ind w:left="720"/>
        <w:rPr>
          <w:rFonts w:ascii="Comic Sans MS" w:hAnsi="Comic Sans MS" w:cs="Arial"/>
          <w:sz w:val="20"/>
          <w:szCs w:val="20"/>
          <w:lang w:val="en-CA"/>
        </w:rPr>
      </w:pPr>
    </w:p>
    <w:p w14:paraId="794C5A0F" w14:textId="0127D94E" w:rsidR="00E232C3" w:rsidRDefault="00E232C3" w:rsidP="00AC7EF8">
      <w:pPr>
        <w:pStyle w:val="NoSpacing"/>
        <w:ind w:left="720"/>
        <w:rPr>
          <w:rFonts w:ascii="Comic Sans MS" w:hAnsi="Comic Sans MS" w:cs="Arial"/>
          <w:sz w:val="20"/>
          <w:szCs w:val="20"/>
          <w:lang w:val="en-CA"/>
        </w:rPr>
      </w:pPr>
    </w:p>
    <w:p w14:paraId="70C82F85" w14:textId="77777777" w:rsidR="00E232C3" w:rsidRPr="00AC7EF8" w:rsidRDefault="00E232C3" w:rsidP="00AC7EF8">
      <w:pPr>
        <w:pStyle w:val="NoSpacing"/>
        <w:ind w:left="720"/>
        <w:rPr>
          <w:rFonts w:ascii="Comic Sans MS" w:hAnsi="Comic Sans MS" w:cs="Arial"/>
          <w:sz w:val="20"/>
          <w:szCs w:val="20"/>
          <w:lang w:val="en-CA"/>
        </w:rPr>
      </w:pPr>
    </w:p>
    <w:p w14:paraId="6BB56F01" w14:textId="3C3B9306" w:rsidR="00CC7D33" w:rsidRDefault="003C341C" w:rsidP="0005591C">
      <w:pPr>
        <w:pStyle w:val="NoSpacing"/>
        <w:numPr>
          <w:ilvl w:val="0"/>
          <w:numId w:val="3"/>
        </w:numPr>
        <w:rPr>
          <w:rFonts w:ascii="Comic Sans MS" w:hAnsi="Comic Sans MS" w:cs="Arial"/>
          <w:sz w:val="20"/>
          <w:szCs w:val="20"/>
          <w:lang w:val="en-CA"/>
        </w:rPr>
      </w:pPr>
      <w:r>
        <w:rPr>
          <w:rFonts w:ascii="Comic Sans MS" w:hAnsi="Comic Sans MS" w:cs="Arial"/>
          <w:sz w:val="20"/>
          <w:szCs w:val="20"/>
          <w:lang w:val="en-CA"/>
        </w:rPr>
        <w:t xml:space="preserve">What do you think would happen to an orca population </w:t>
      </w:r>
      <w:r w:rsidR="003939DA">
        <w:rPr>
          <w:rFonts w:ascii="Comic Sans MS" w:hAnsi="Comic Sans MS" w:cs="Arial"/>
          <w:sz w:val="20"/>
          <w:szCs w:val="20"/>
          <w:lang w:val="en-CA"/>
        </w:rPr>
        <w:t>whose PCB levels remained at 50 mg/kg of tissue</w:t>
      </w:r>
      <w:r w:rsidR="00CC7D33">
        <w:rPr>
          <w:rFonts w:ascii="Comic Sans MS" w:hAnsi="Comic Sans MS" w:cs="Arial"/>
          <w:sz w:val="20"/>
          <w:szCs w:val="20"/>
          <w:lang w:val="en-CA"/>
        </w:rPr>
        <w:t>?</w:t>
      </w:r>
      <w:r w:rsidR="003939DA">
        <w:rPr>
          <w:rFonts w:ascii="Comic Sans MS" w:hAnsi="Comic Sans MS" w:cs="Arial"/>
          <w:sz w:val="20"/>
          <w:szCs w:val="20"/>
          <w:lang w:val="en-CA"/>
        </w:rPr>
        <w:t xml:space="preserve"> (Hint: read the intro again)</w:t>
      </w:r>
      <w:r w:rsidR="00CC7D33">
        <w:rPr>
          <w:rFonts w:ascii="Comic Sans MS" w:hAnsi="Comic Sans MS" w:cs="Arial"/>
          <w:sz w:val="20"/>
          <w:szCs w:val="20"/>
          <w:lang w:val="en-CA"/>
        </w:rPr>
        <w:t>.</w:t>
      </w:r>
    </w:p>
    <w:p w14:paraId="54842345" w14:textId="6C4A02F4" w:rsidR="00C24EFC" w:rsidRDefault="00C24EFC" w:rsidP="00C24EFC">
      <w:pPr>
        <w:pStyle w:val="NoSpacing"/>
        <w:rPr>
          <w:rFonts w:ascii="Comic Sans MS" w:hAnsi="Comic Sans MS" w:cs="Arial"/>
          <w:sz w:val="20"/>
          <w:szCs w:val="20"/>
          <w:lang w:val="en-CA"/>
        </w:rPr>
      </w:pPr>
    </w:p>
    <w:p w14:paraId="6E603244" w14:textId="3C9D31EB" w:rsidR="00C24EFC" w:rsidRDefault="00C24EFC" w:rsidP="00C24EFC">
      <w:pPr>
        <w:pStyle w:val="NoSpacing"/>
        <w:rPr>
          <w:rFonts w:ascii="Comic Sans MS" w:hAnsi="Comic Sans MS" w:cs="Arial"/>
          <w:sz w:val="20"/>
          <w:szCs w:val="20"/>
          <w:lang w:val="en-CA"/>
        </w:rPr>
      </w:pPr>
    </w:p>
    <w:p w14:paraId="7590D4EB" w14:textId="77777777" w:rsidR="009E6468" w:rsidRDefault="009E6468" w:rsidP="00C24EFC">
      <w:pPr>
        <w:pStyle w:val="NoSpacing"/>
        <w:rPr>
          <w:rFonts w:ascii="Comic Sans MS" w:hAnsi="Comic Sans MS" w:cs="Arial"/>
          <w:sz w:val="20"/>
          <w:szCs w:val="20"/>
          <w:lang w:val="en-CA"/>
        </w:rPr>
      </w:pPr>
      <w:bookmarkStart w:id="0" w:name="_GoBack"/>
      <w:bookmarkEnd w:id="0"/>
    </w:p>
    <w:p w14:paraId="5BA3FC46" w14:textId="77777777" w:rsidR="00C24EFC" w:rsidRDefault="00C24EFC" w:rsidP="00C24EFC">
      <w:pPr>
        <w:pStyle w:val="NoSpacing"/>
        <w:rPr>
          <w:rFonts w:ascii="Comic Sans MS" w:hAnsi="Comic Sans MS" w:cs="Arial"/>
          <w:sz w:val="20"/>
          <w:szCs w:val="20"/>
          <w:lang w:val="en-CA"/>
        </w:rPr>
      </w:pPr>
    </w:p>
    <w:p w14:paraId="643E7D0D" w14:textId="665BD2DE" w:rsidR="0005591C" w:rsidRPr="005D77BB" w:rsidRDefault="0005591C" w:rsidP="0005591C">
      <w:pPr>
        <w:pStyle w:val="NoSpacing"/>
        <w:numPr>
          <w:ilvl w:val="0"/>
          <w:numId w:val="3"/>
        </w:numPr>
        <w:rPr>
          <w:rFonts w:ascii="Comic Sans MS" w:hAnsi="Comic Sans MS" w:cs="Arial"/>
          <w:sz w:val="20"/>
          <w:szCs w:val="20"/>
          <w:lang w:val="en-CA"/>
        </w:rPr>
      </w:pPr>
      <w:r w:rsidRPr="005D77BB">
        <w:rPr>
          <w:rFonts w:ascii="Comic Sans MS" w:hAnsi="Comic Sans MS" w:cs="Arial"/>
          <w:sz w:val="20"/>
          <w:szCs w:val="20"/>
          <w:lang w:val="en-CA"/>
        </w:rPr>
        <w:t xml:space="preserve">Besides </w:t>
      </w:r>
      <w:r w:rsidR="005D77BB" w:rsidRPr="005D77BB">
        <w:rPr>
          <w:rFonts w:ascii="Comic Sans MS" w:hAnsi="Comic Sans MS" w:cs="Arial"/>
          <w:sz w:val="20"/>
          <w:szCs w:val="20"/>
          <w:lang w:val="en-CA"/>
        </w:rPr>
        <w:t>PCBs</w:t>
      </w:r>
      <w:r w:rsidRPr="005D77BB">
        <w:rPr>
          <w:rFonts w:ascii="Comic Sans MS" w:hAnsi="Comic Sans MS" w:cs="Arial"/>
          <w:sz w:val="20"/>
          <w:szCs w:val="20"/>
          <w:lang w:val="en-CA"/>
        </w:rPr>
        <w:t>, another common toxin that builds up over time is mercury (Using the scenario from the activity, answer the following questions:</w:t>
      </w:r>
    </w:p>
    <w:p w14:paraId="4C5052A2" w14:textId="6B9B328E" w:rsidR="0005591C" w:rsidRPr="00D968A6" w:rsidRDefault="0005591C" w:rsidP="0005591C">
      <w:pPr>
        <w:pStyle w:val="NoSpacing"/>
        <w:numPr>
          <w:ilvl w:val="1"/>
          <w:numId w:val="3"/>
        </w:numPr>
        <w:rPr>
          <w:rFonts w:ascii="Comic Sans MS" w:hAnsi="Comic Sans MS" w:cs="Arial"/>
          <w:sz w:val="20"/>
          <w:szCs w:val="20"/>
          <w:lang w:val="en-CA"/>
        </w:rPr>
      </w:pPr>
      <w:r w:rsidRPr="005D77BB">
        <w:rPr>
          <w:rFonts w:ascii="Comic Sans MS" w:hAnsi="Comic Sans MS" w:cs="Arial"/>
          <w:sz w:val="20"/>
          <w:szCs w:val="20"/>
        </w:rPr>
        <w:t>Who would have a greater concentration of mercury in their body – A person eating fish daily? A person who eats fish weekly?  A person who eats fish only every now and then? Why?</w:t>
      </w:r>
    </w:p>
    <w:p w14:paraId="3BEF5DC8" w14:textId="68EDA695" w:rsidR="00D968A6" w:rsidRDefault="00D968A6" w:rsidP="00D968A6">
      <w:pPr>
        <w:pStyle w:val="NoSpacing"/>
        <w:ind w:left="927"/>
        <w:rPr>
          <w:rFonts w:ascii="Comic Sans MS" w:hAnsi="Comic Sans MS" w:cs="Arial"/>
          <w:sz w:val="20"/>
          <w:szCs w:val="20"/>
          <w:lang w:val="en-CA"/>
        </w:rPr>
      </w:pPr>
    </w:p>
    <w:p w14:paraId="001C95AC" w14:textId="63A69E68" w:rsidR="00D968A6" w:rsidRDefault="00D968A6" w:rsidP="00D968A6">
      <w:pPr>
        <w:pStyle w:val="NoSpacing"/>
        <w:ind w:left="927"/>
        <w:rPr>
          <w:rFonts w:ascii="Comic Sans MS" w:hAnsi="Comic Sans MS" w:cs="Arial"/>
          <w:sz w:val="20"/>
          <w:szCs w:val="20"/>
          <w:lang w:val="en-CA"/>
        </w:rPr>
      </w:pPr>
    </w:p>
    <w:p w14:paraId="0A17DB18" w14:textId="77777777" w:rsidR="00D968A6" w:rsidRPr="005D77BB" w:rsidRDefault="00D968A6" w:rsidP="00D968A6">
      <w:pPr>
        <w:pStyle w:val="NoSpacing"/>
        <w:ind w:left="927"/>
        <w:rPr>
          <w:rFonts w:ascii="Comic Sans MS" w:hAnsi="Comic Sans MS" w:cs="Arial"/>
          <w:sz w:val="20"/>
          <w:szCs w:val="20"/>
          <w:lang w:val="en-CA"/>
        </w:rPr>
      </w:pPr>
    </w:p>
    <w:p w14:paraId="62F05616" w14:textId="77777777" w:rsidR="0005591C" w:rsidRPr="005D77BB" w:rsidRDefault="0005591C" w:rsidP="0005591C">
      <w:pPr>
        <w:pStyle w:val="NoSpacing"/>
        <w:numPr>
          <w:ilvl w:val="1"/>
          <w:numId w:val="3"/>
        </w:numPr>
        <w:rPr>
          <w:rFonts w:ascii="Comic Sans MS" w:hAnsi="Comic Sans MS" w:cs="Arial"/>
          <w:sz w:val="20"/>
          <w:szCs w:val="20"/>
          <w:lang w:val="en-CA"/>
        </w:rPr>
      </w:pPr>
      <w:r w:rsidRPr="005D77BB">
        <w:rPr>
          <w:rFonts w:ascii="Comic Sans MS" w:hAnsi="Comic Sans MS" w:cs="Arial"/>
          <w:sz w:val="20"/>
          <w:szCs w:val="20"/>
        </w:rPr>
        <w:t>If one does enjoy fish, why is it recommended that you eat salmon, sardines, and smelt, but not swordfish, pickerel or tuna? (Hint: look at what each of those fish eat)</w:t>
      </w:r>
    </w:p>
    <w:p w14:paraId="1DD0B305" w14:textId="5327E984" w:rsidR="0005591C" w:rsidRDefault="0005591C" w:rsidP="0005591C">
      <w:pPr>
        <w:pStyle w:val="NoSpacing"/>
        <w:rPr>
          <w:rFonts w:ascii="Comic Sans MS" w:hAnsi="Comic Sans MS" w:cs="Arial"/>
          <w:sz w:val="20"/>
          <w:szCs w:val="20"/>
          <w:u w:val="single"/>
        </w:rPr>
      </w:pPr>
    </w:p>
    <w:p w14:paraId="3D363F60" w14:textId="38C4BA0E" w:rsidR="00D968A6" w:rsidRDefault="00D968A6" w:rsidP="0005591C">
      <w:pPr>
        <w:pStyle w:val="NoSpacing"/>
        <w:rPr>
          <w:rFonts w:ascii="Comic Sans MS" w:hAnsi="Comic Sans MS" w:cs="Arial"/>
          <w:sz w:val="20"/>
          <w:szCs w:val="20"/>
          <w:lang w:val="en-CA"/>
        </w:rPr>
      </w:pPr>
    </w:p>
    <w:p w14:paraId="6E228034" w14:textId="77777777" w:rsidR="009E6468" w:rsidRDefault="009E6468" w:rsidP="0005591C">
      <w:pPr>
        <w:pStyle w:val="NoSpacing"/>
        <w:rPr>
          <w:rFonts w:ascii="Comic Sans MS" w:hAnsi="Comic Sans MS" w:cs="Arial"/>
          <w:sz w:val="20"/>
          <w:szCs w:val="20"/>
          <w:lang w:val="en-CA"/>
        </w:rPr>
      </w:pPr>
    </w:p>
    <w:p w14:paraId="1AF00E16" w14:textId="77777777" w:rsidR="00D968A6" w:rsidRPr="005D77BB" w:rsidRDefault="00D968A6" w:rsidP="0005591C">
      <w:pPr>
        <w:pStyle w:val="NoSpacing"/>
        <w:rPr>
          <w:rFonts w:ascii="Comic Sans MS" w:hAnsi="Comic Sans MS" w:cs="Arial"/>
          <w:sz w:val="20"/>
          <w:szCs w:val="20"/>
          <w:lang w:val="en-CA"/>
        </w:rPr>
      </w:pPr>
    </w:p>
    <w:p w14:paraId="6A707F3C" w14:textId="77777777" w:rsidR="0005591C" w:rsidRPr="005D77BB" w:rsidRDefault="0005591C" w:rsidP="0005591C">
      <w:pPr>
        <w:pStyle w:val="NoSpacing"/>
        <w:rPr>
          <w:rFonts w:ascii="Comic Sans MS" w:hAnsi="Comic Sans MS" w:cs="Arial"/>
          <w:b/>
          <w:sz w:val="20"/>
          <w:szCs w:val="20"/>
          <w:lang w:val="en-CA"/>
        </w:rPr>
      </w:pPr>
      <w:r w:rsidRPr="005D77BB">
        <w:rPr>
          <w:rFonts w:ascii="Comic Sans MS" w:hAnsi="Comic Sans MS" w:cs="Arial"/>
          <w:b/>
          <w:sz w:val="20"/>
          <w:szCs w:val="20"/>
          <w:lang w:val="en-CA"/>
        </w:rPr>
        <w:t>Critical Thinking</w:t>
      </w:r>
    </w:p>
    <w:p w14:paraId="4F20D2A0" w14:textId="771BB237" w:rsidR="0018419F" w:rsidRPr="008A05EF" w:rsidRDefault="005B4044" w:rsidP="00D968A6">
      <w:pPr>
        <w:pStyle w:val="NoSpacing"/>
        <w:numPr>
          <w:ilvl w:val="0"/>
          <w:numId w:val="3"/>
        </w:numPr>
        <w:rPr>
          <w:rFonts w:ascii="Comic Sans MS" w:hAnsi="Comic Sans MS" w:cs="Arial"/>
          <w:sz w:val="20"/>
          <w:szCs w:val="20"/>
          <w:lang w:val="en-CA"/>
        </w:rPr>
      </w:pPr>
      <w:r w:rsidRPr="008A05EF">
        <w:rPr>
          <w:rFonts w:ascii="Comic Sans MS" w:hAnsi="Comic Sans MS" w:cs="Arial"/>
          <w:color w:val="222222"/>
          <w:sz w:val="20"/>
          <w:szCs w:val="20"/>
          <w:shd w:val="clear" w:color="auto" w:fill="FFFFFF"/>
        </w:rPr>
        <w:t>DDT</w:t>
      </w:r>
      <w:r w:rsidR="00D974A5" w:rsidRPr="008A05EF">
        <w:rPr>
          <w:rFonts w:ascii="Comic Sans MS" w:hAnsi="Comic Sans MS" w:cs="Arial"/>
          <w:color w:val="222222"/>
          <w:sz w:val="20"/>
          <w:szCs w:val="20"/>
          <w:shd w:val="clear" w:color="auto" w:fill="FFFFFF"/>
        </w:rPr>
        <w:t>,</w:t>
      </w:r>
      <w:r w:rsidR="00F26AB4" w:rsidRPr="008A05EF">
        <w:rPr>
          <w:rFonts w:ascii="Comic Sans MS" w:hAnsi="Comic Sans MS" w:cs="Arial"/>
          <w:color w:val="222222"/>
          <w:sz w:val="20"/>
          <w:szCs w:val="20"/>
          <w:shd w:val="clear" w:color="auto" w:fill="FFFFFF"/>
        </w:rPr>
        <w:t xml:space="preserve"> a popular</w:t>
      </w:r>
      <w:r w:rsidR="009B5055" w:rsidRPr="008A05EF">
        <w:rPr>
          <w:rFonts w:ascii="Comic Sans MS" w:hAnsi="Comic Sans MS" w:cs="Arial"/>
          <w:color w:val="222222"/>
          <w:sz w:val="20"/>
          <w:szCs w:val="20"/>
          <w:shd w:val="clear" w:color="auto" w:fill="FFFFFF"/>
        </w:rPr>
        <w:t xml:space="preserve"> </w:t>
      </w:r>
      <w:r w:rsidR="004378A6" w:rsidRPr="008A05EF">
        <w:rPr>
          <w:rFonts w:ascii="Comic Sans MS" w:hAnsi="Comic Sans MS" w:cs="Arial"/>
          <w:color w:val="222222"/>
          <w:sz w:val="20"/>
          <w:szCs w:val="20"/>
          <w:shd w:val="clear" w:color="auto" w:fill="FFFFFF"/>
        </w:rPr>
        <w:t xml:space="preserve">crop </w:t>
      </w:r>
      <w:r w:rsidR="00F26AB4" w:rsidRPr="008A05EF">
        <w:rPr>
          <w:rFonts w:ascii="Comic Sans MS" w:hAnsi="Comic Sans MS" w:cs="Arial"/>
          <w:color w:val="222222"/>
          <w:sz w:val="20"/>
          <w:szCs w:val="20"/>
          <w:shd w:val="clear" w:color="auto" w:fill="FFFFFF"/>
        </w:rPr>
        <w:t>pesticide</w:t>
      </w:r>
      <w:r w:rsidR="00D974A5" w:rsidRPr="008A05EF">
        <w:rPr>
          <w:rFonts w:ascii="Comic Sans MS" w:hAnsi="Comic Sans MS" w:cs="Arial"/>
          <w:color w:val="222222"/>
          <w:sz w:val="20"/>
          <w:szCs w:val="20"/>
          <w:shd w:val="clear" w:color="auto" w:fill="FFFFFF"/>
        </w:rPr>
        <w:t>,</w:t>
      </w:r>
      <w:r w:rsidR="00300610" w:rsidRPr="008A05EF">
        <w:rPr>
          <w:rFonts w:ascii="Comic Sans MS" w:hAnsi="Comic Sans MS" w:cs="Arial"/>
          <w:color w:val="222222"/>
          <w:sz w:val="20"/>
          <w:szCs w:val="20"/>
          <w:shd w:val="clear" w:color="auto" w:fill="FFFFFF"/>
        </w:rPr>
        <w:t xml:space="preserve"> was banned </w:t>
      </w:r>
      <w:r w:rsidR="00380365" w:rsidRPr="008A05EF">
        <w:rPr>
          <w:rFonts w:ascii="Comic Sans MS" w:hAnsi="Comic Sans MS" w:cs="Arial"/>
          <w:color w:val="222222"/>
          <w:sz w:val="20"/>
          <w:szCs w:val="20"/>
          <w:shd w:val="clear" w:color="auto" w:fill="FFFFFF"/>
        </w:rPr>
        <w:t>in many countries</w:t>
      </w:r>
      <w:r w:rsidR="00300610" w:rsidRPr="008A05EF">
        <w:rPr>
          <w:rFonts w:ascii="Comic Sans MS" w:hAnsi="Comic Sans MS" w:cs="Arial"/>
          <w:color w:val="222222"/>
          <w:sz w:val="20"/>
          <w:szCs w:val="20"/>
          <w:shd w:val="clear" w:color="auto" w:fill="FFFFFF"/>
        </w:rPr>
        <w:t xml:space="preserve"> due to its </w:t>
      </w:r>
      <w:r w:rsidR="00C0660A" w:rsidRPr="008A05EF">
        <w:rPr>
          <w:rFonts w:ascii="Comic Sans MS" w:hAnsi="Comic Sans MS" w:cs="Arial"/>
          <w:color w:val="222222"/>
          <w:sz w:val="20"/>
          <w:szCs w:val="20"/>
          <w:shd w:val="clear" w:color="auto" w:fill="FFFFFF"/>
        </w:rPr>
        <w:t xml:space="preserve">persistence in the environment and </w:t>
      </w:r>
      <w:r w:rsidR="00300610" w:rsidRPr="008A05EF">
        <w:rPr>
          <w:rFonts w:ascii="Comic Sans MS" w:hAnsi="Comic Sans MS" w:cs="Arial"/>
          <w:color w:val="222222"/>
          <w:sz w:val="20"/>
          <w:szCs w:val="20"/>
          <w:shd w:val="clear" w:color="auto" w:fill="FFFFFF"/>
        </w:rPr>
        <w:t>detrimental effects</w:t>
      </w:r>
      <w:r w:rsidR="00D974A5" w:rsidRPr="008A05EF">
        <w:rPr>
          <w:rFonts w:ascii="Comic Sans MS" w:hAnsi="Comic Sans MS" w:cs="Arial"/>
          <w:color w:val="222222"/>
          <w:sz w:val="20"/>
          <w:szCs w:val="20"/>
          <w:shd w:val="clear" w:color="auto" w:fill="FFFFFF"/>
        </w:rPr>
        <w:t xml:space="preserve"> on</w:t>
      </w:r>
      <w:r w:rsidR="00A12B65" w:rsidRPr="008A05EF">
        <w:rPr>
          <w:rFonts w:ascii="Comic Sans MS" w:hAnsi="Comic Sans MS" w:cs="Arial"/>
          <w:color w:val="222222"/>
          <w:sz w:val="20"/>
          <w:szCs w:val="20"/>
          <w:shd w:val="clear" w:color="auto" w:fill="FFFFFF"/>
        </w:rPr>
        <w:t xml:space="preserve"> wildlife and humans. </w:t>
      </w:r>
      <w:r w:rsidR="004378A6" w:rsidRPr="008A05EF">
        <w:rPr>
          <w:rFonts w:ascii="Comic Sans MS" w:hAnsi="Comic Sans MS" w:cs="Arial"/>
          <w:color w:val="222222"/>
          <w:sz w:val="20"/>
          <w:szCs w:val="20"/>
          <w:shd w:val="clear" w:color="auto" w:fill="FFFFFF"/>
        </w:rPr>
        <w:t xml:space="preserve">DDT is effective against mosquitoes that carry </w:t>
      </w:r>
      <w:r w:rsidR="002D3017" w:rsidRPr="008A05EF">
        <w:rPr>
          <w:rFonts w:ascii="Comic Sans MS" w:hAnsi="Comic Sans MS" w:cs="Arial"/>
          <w:color w:val="222222"/>
          <w:sz w:val="20"/>
          <w:szCs w:val="20"/>
          <w:shd w:val="clear" w:color="auto" w:fill="FFFFFF"/>
        </w:rPr>
        <w:t xml:space="preserve">malaria. </w:t>
      </w:r>
      <w:r w:rsidR="00C76357" w:rsidRPr="008A05EF">
        <w:rPr>
          <w:rFonts w:ascii="Comic Sans MS" w:hAnsi="Comic Sans MS" w:cs="Arial"/>
          <w:color w:val="222222"/>
          <w:sz w:val="20"/>
          <w:szCs w:val="20"/>
          <w:shd w:val="clear" w:color="auto" w:fill="FFFFFF"/>
        </w:rPr>
        <w:t>Over one million people die from </w:t>
      </w:r>
      <w:r w:rsidR="00C76357" w:rsidRPr="008A05EF">
        <w:rPr>
          <w:rFonts w:ascii="Comic Sans MS" w:hAnsi="Comic Sans MS" w:cs="Arial"/>
          <w:bCs/>
          <w:color w:val="222222"/>
          <w:sz w:val="20"/>
          <w:szCs w:val="20"/>
          <w:shd w:val="clear" w:color="auto" w:fill="FFFFFF"/>
        </w:rPr>
        <w:t>malaria each year</w:t>
      </w:r>
      <w:r w:rsidR="000A5085" w:rsidRPr="008A05EF">
        <w:rPr>
          <w:rFonts w:ascii="Comic Sans MS" w:hAnsi="Comic Sans MS" w:cs="Arial"/>
          <w:color w:val="222222"/>
          <w:sz w:val="20"/>
          <w:szCs w:val="20"/>
          <w:shd w:val="clear" w:color="auto" w:fill="FFFFFF"/>
        </w:rPr>
        <w:t xml:space="preserve">. </w:t>
      </w:r>
      <w:r w:rsidR="009120F2" w:rsidRPr="008A05EF">
        <w:rPr>
          <w:rFonts w:ascii="Comic Sans MS" w:hAnsi="Comic Sans MS"/>
          <w:sz w:val="20"/>
          <w:szCs w:val="20"/>
        </w:rPr>
        <w:t xml:space="preserve">Do you think the use of </w:t>
      </w:r>
      <w:r w:rsidR="006E6D98" w:rsidRPr="008A05EF">
        <w:rPr>
          <w:rFonts w:ascii="Comic Sans MS" w:hAnsi="Comic Sans MS"/>
          <w:sz w:val="20"/>
          <w:szCs w:val="20"/>
        </w:rPr>
        <w:t>DDT should be rei</w:t>
      </w:r>
      <w:r w:rsidR="0060286D" w:rsidRPr="008A05EF">
        <w:rPr>
          <w:rFonts w:ascii="Comic Sans MS" w:hAnsi="Comic Sans MS"/>
          <w:sz w:val="20"/>
          <w:szCs w:val="20"/>
        </w:rPr>
        <w:t>n</w:t>
      </w:r>
      <w:r w:rsidR="006E6D98" w:rsidRPr="008A05EF">
        <w:rPr>
          <w:rFonts w:ascii="Comic Sans MS" w:hAnsi="Comic Sans MS"/>
          <w:sz w:val="20"/>
          <w:szCs w:val="20"/>
        </w:rPr>
        <w:t>stated</w:t>
      </w:r>
      <w:r w:rsidR="0060286D" w:rsidRPr="008A05EF">
        <w:rPr>
          <w:rFonts w:ascii="Comic Sans MS" w:hAnsi="Comic Sans MS"/>
          <w:sz w:val="20"/>
          <w:szCs w:val="20"/>
        </w:rPr>
        <w:t xml:space="preserve"> in countries where malaria is </w:t>
      </w:r>
      <w:r w:rsidR="00395FF3" w:rsidRPr="008A05EF">
        <w:rPr>
          <w:rFonts w:ascii="Comic Sans MS" w:hAnsi="Comic Sans MS"/>
          <w:sz w:val="20"/>
          <w:szCs w:val="20"/>
        </w:rPr>
        <w:t>prevalent</w:t>
      </w:r>
      <w:r w:rsidR="009120F2" w:rsidRPr="008A05EF">
        <w:rPr>
          <w:rFonts w:ascii="Comic Sans MS" w:hAnsi="Comic Sans MS"/>
          <w:sz w:val="20"/>
          <w:szCs w:val="20"/>
        </w:rPr>
        <w:t>?</w:t>
      </w:r>
      <w:r w:rsidR="00395FF3">
        <w:rPr>
          <w:rFonts w:ascii="Comic Sans MS" w:hAnsi="Comic Sans MS"/>
          <w:sz w:val="20"/>
          <w:szCs w:val="20"/>
        </w:rPr>
        <w:t xml:space="preserve"> Justify your answer.</w:t>
      </w:r>
    </w:p>
    <w:p w14:paraId="1C1BB267" w14:textId="1EC07695" w:rsidR="0019515C" w:rsidRPr="005D77BB" w:rsidRDefault="0019515C" w:rsidP="0019515C">
      <w:pPr>
        <w:rPr>
          <w:rFonts w:ascii="Comic Sans MS" w:hAnsi="Comic Sans MS"/>
          <w:sz w:val="20"/>
          <w:szCs w:val="20"/>
        </w:rPr>
      </w:pPr>
    </w:p>
    <w:sectPr w:rsidR="0019515C" w:rsidRPr="005D77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73581" w14:textId="77777777" w:rsidR="007026A3" w:rsidRDefault="007026A3" w:rsidP="007026A3">
      <w:pPr>
        <w:spacing w:after="0" w:line="240" w:lineRule="auto"/>
      </w:pPr>
      <w:r>
        <w:separator/>
      </w:r>
    </w:p>
  </w:endnote>
  <w:endnote w:type="continuationSeparator" w:id="0">
    <w:p w14:paraId="3A4AC3F0" w14:textId="77777777" w:rsidR="007026A3" w:rsidRDefault="007026A3" w:rsidP="0070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E288" w14:textId="77777777" w:rsidR="007026A3" w:rsidRDefault="007026A3" w:rsidP="007026A3">
      <w:pPr>
        <w:spacing w:after="0" w:line="240" w:lineRule="auto"/>
      </w:pPr>
      <w:r>
        <w:separator/>
      </w:r>
    </w:p>
  </w:footnote>
  <w:footnote w:type="continuationSeparator" w:id="0">
    <w:p w14:paraId="05630A90" w14:textId="77777777" w:rsidR="007026A3" w:rsidRDefault="007026A3" w:rsidP="00702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4ADC"/>
    <w:multiLevelType w:val="hybridMultilevel"/>
    <w:tmpl w:val="63007E9A"/>
    <w:lvl w:ilvl="0" w:tplc="0409000F">
      <w:start w:val="1"/>
      <w:numFmt w:val="decimal"/>
      <w:lvlText w:val="%1."/>
      <w:lvlJc w:val="left"/>
      <w:pPr>
        <w:ind w:left="720" w:hanging="360"/>
      </w:pPr>
      <w:rPr>
        <w:rFonts w:hint="default"/>
      </w:rPr>
    </w:lvl>
    <w:lvl w:ilvl="1" w:tplc="04090019">
      <w:start w:val="1"/>
      <w:numFmt w:val="lowerLetter"/>
      <w:lvlText w:val="%2."/>
      <w:lvlJc w:val="left"/>
      <w:pPr>
        <w:ind w:left="9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A6582"/>
    <w:multiLevelType w:val="hybridMultilevel"/>
    <w:tmpl w:val="CD08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74B04"/>
    <w:multiLevelType w:val="hybridMultilevel"/>
    <w:tmpl w:val="2FBCC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F9573C"/>
    <w:multiLevelType w:val="hybridMultilevel"/>
    <w:tmpl w:val="06E4D444"/>
    <w:lvl w:ilvl="0" w:tplc="D7EACC8A">
      <w:start w:val="1"/>
      <w:numFmt w:val="decimal"/>
      <w:lvlText w:val="%1."/>
      <w:lvlJc w:val="left"/>
      <w:pPr>
        <w:ind w:left="786"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5C"/>
    <w:rsid w:val="00012BEC"/>
    <w:rsid w:val="0001450D"/>
    <w:rsid w:val="00032E9C"/>
    <w:rsid w:val="0005591C"/>
    <w:rsid w:val="00086A66"/>
    <w:rsid w:val="000A5085"/>
    <w:rsid w:val="000B348A"/>
    <w:rsid w:val="000D3FA6"/>
    <w:rsid w:val="000D6301"/>
    <w:rsid w:val="000F2CE3"/>
    <w:rsid w:val="000F7203"/>
    <w:rsid w:val="00121549"/>
    <w:rsid w:val="00151232"/>
    <w:rsid w:val="001545C9"/>
    <w:rsid w:val="00154B58"/>
    <w:rsid w:val="00163826"/>
    <w:rsid w:val="001825C1"/>
    <w:rsid w:val="0018419F"/>
    <w:rsid w:val="0019515C"/>
    <w:rsid w:val="001B262C"/>
    <w:rsid w:val="001C2306"/>
    <w:rsid w:val="001E25BA"/>
    <w:rsid w:val="00226B3F"/>
    <w:rsid w:val="00231452"/>
    <w:rsid w:val="00260E01"/>
    <w:rsid w:val="002703E1"/>
    <w:rsid w:val="002948BE"/>
    <w:rsid w:val="00295AD8"/>
    <w:rsid w:val="002A025A"/>
    <w:rsid w:val="002A60D7"/>
    <w:rsid w:val="002D3017"/>
    <w:rsid w:val="00300610"/>
    <w:rsid w:val="0031350A"/>
    <w:rsid w:val="00332D84"/>
    <w:rsid w:val="0036036B"/>
    <w:rsid w:val="00366188"/>
    <w:rsid w:val="003700A8"/>
    <w:rsid w:val="00377BE2"/>
    <w:rsid w:val="00380365"/>
    <w:rsid w:val="003939DA"/>
    <w:rsid w:val="00395FF3"/>
    <w:rsid w:val="003B3C55"/>
    <w:rsid w:val="003C341C"/>
    <w:rsid w:val="004378A6"/>
    <w:rsid w:val="00452B46"/>
    <w:rsid w:val="004F10AD"/>
    <w:rsid w:val="004F5CE5"/>
    <w:rsid w:val="00525AD0"/>
    <w:rsid w:val="005415F3"/>
    <w:rsid w:val="0056419F"/>
    <w:rsid w:val="00576E45"/>
    <w:rsid w:val="005B4044"/>
    <w:rsid w:val="005C5B05"/>
    <w:rsid w:val="005D77BB"/>
    <w:rsid w:val="005E7F75"/>
    <w:rsid w:val="0060286D"/>
    <w:rsid w:val="00635E1F"/>
    <w:rsid w:val="0067496E"/>
    <w:rsid w:val="00686155"/>
    <w:rsid w:val="00692EBC"/>
    <w:rsid w:val="006A31B1"/>
    <w:rsid w:val="006B40FF"/>
    <w:rsid w:val="006D55DB"/>
    <w:rsid w:val="006E6D98"/>
    <w:rsid w:val="007026A3"/>
    <w:rsid w:val="007036C6"/>
    <w:rsid w:val="0073394E"/>
    <w:rsid w:val="00777A77"/>
    <w:rsid w:val="00794AB6"/>
    <w:rsid w:val="007B44F8"/>
    <w:rsid w:val="00815103"/>
    <w:rsid w:val="008208B8"/>
    <w:rsid w:val="00823BCB"/>
    <w:rsid w:val="008369F6"/>
    <w:rsid w:val="00837504"/>
    <w:rsid w:val="00840234"/>
    <w:rsid w:val="00843B3F"/>
    <w:rsid w:val="00846F4F"/>
    <w:rsid w:val="008652CC"/>
    <w:rsid w:val="008A05EF"/>
    <w:rsid w:val="008A7B4E"/>
    <w:rsid w:val="008E43E5"/>
    <w:rsid w:val="008E732A"/>
    <w:rsid w:val="009120F2"/>
    <w:rsid w:val="009719AA"/>
    <w:rsid w:val="00975246"/>
    <w:rsid w:val="00987BF3"/>
    <w:rsid w:val="009B5055"/>
    <w:rsid w:val="009D41E2"/>
    <w:rsid w:val="009E0747"/>
    <w:rsid w:val="009E2049"/>
    <w:rsid w:val="009E6468"/>
    <w:rsid w:val="009F6C2F"/>
    <w:rsid w:val="00A12B65"/>
    <w:rsid w:val="00A262D7"/>
    <w:rsid w:val="00AC7EF8"/>
    <w:rsid w:val="00AD03B3"/>
    <w:rsid w:val="00B00D5F"/>
    <w:rsid w:val="00B17577"/>
    <w:rsid w:val="00B217A1"/>
    <w:rsid w:val="00B31C62"/>
    <w:rsid w:val="00B3630F"/>
    <w:rsid w:val="00B435EF"/>
    <w:rsid w:val="00B505C4"/>
    <w:rsid w:val="00B523B9"/>
    <w:rsid w:val="00B73862"/>
    <w:rsid w:val="00B83B5E"/>
    <w:rsid w:val="00B92230"/>
    <w:rsid w:val="00BA1FA8"/>
    <w:rsid w:val="00BB1B6F"/>
    <w:rsid w:val="00BB209C"/>
    <w:rsid w:val="00BD6664"/>
    <w:rsid w:val="00BE480C"/>
    <w:rsid w:val="00C0660A"/>
    <w:rsid w:val="00C107FD"/>
    <w:rsid w:val="00C24EFC"/>
    <w:rsid w:val="00C43456"/>
    <w:rsid w:val="00C545E9"/>
    <w:rsid w:val="00C76357"/>
    <w:rsid w:val="00CA0DF2"/>
    <w:rsid w:val="00CA2B14"/>
    <w:rsid w:val="00CB1BB4"/>
    <w:rsid w:val="00CB5F2C"/>
    <w:rsid w:val="00CC0AFC"/>
    <w:rsid w:val="00CC7D33"/>
    <w:rsid w:val="00D12811"/>
    <w:rsid w:val="00D15318"/>
    <w:rsid w:val="00D27FB1"/>
    <w:rsid w:val="00D63AEC"/>
    <w:rsid w:val="00D6721D"/>
    <w:rsid w:val="00D968A6"/>
    <w:rsid w:val="00D974A5"/>
    <w:rsid w:val="00DB0BB2"/>
    <w:rsid w:val="00E167B5"/>
    <w:rsid w:val="00E17A3D"/>
    <w:rsid w:val="00E232C3"/>
    <w:rsid w:val="00E46F3F"/>
    <w:rsid w:val="00E804ED"/>
    <w:rsid w:val="00E819FB"/>
    <w:rsid w:val="00E91E5B"/>
    <w:rsid w:val="00E95AEE"/>
    <w:rsid w:val="00EB1E04"/>
    <w:rsid w:val="00F26AB4"/>
    <w:rsid w:val="00F27FC1"/>
    <w:rsid w:val="00F60EE8"/>
    <w:rsid w:val="00F76725"/>
    <w:rsid w:val="00F81BA3"/>
    <w:rsid w:val="00F85465"/>
    <w:rsid w:val="00F94A2A"/>
    <w:rsid w:val="00FA65AB"/>
    <w:rsid w:val="00FC1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A304"/>
  <w15:chartTrackingRefBased/>
  <w15:docId w15:val="{A16660AD-95C0-4814-A80C-9A5E42E7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15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7496E"/>
    <w:pPr>
      <w:spacing w:after="0" w:line="240" w:lineRule="auto"/>
    </w:pPr>
    <w:rPr>
      <w:lang w:val="en-US"/>
    </w:rPr>
  </w:style>
  <w:style w:type="paragraph" w:styleId="Header">
    <w:name w:val="header"/>
    <w:basedOn w:val="Normal"/>
    <w:link w:val="HeaderChar"/>
    <w:uiPriority w:val="99"/>
    <w:unhideWhenUsed/>
    <w:rsid w:val="00702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6A3"/>
  </w:style>
  <w:style w:type="paragraph" w:styleId="Footer">
    <w:name w:val="footer"/>
    <w:basedOn w:val="Normal"/>
    <w:link w:val="FooterChar"/>
    <w:uiPriority w:val="99"/>
    <w:unhideWhenUsed/>
    <w:rsid w:val="00702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A3"/>
  </w:style>
  <w:style w:type="table" w:styleId="TableGrid">
    <w:name w:val="Table Grid"/>
    <w:basedOn w:val="TableNormal"/>
    <w:uiPriority w:val="59"/>
    <w:rsid w:val="0070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F2C"/>
    <w:pPr>
      <w:ind w:left="720"/>
      <w:contextualSpacing/>
    </w:pPr>
  </w:style>
  <w:style w:type="character" w:styleId="Emphasis">
    <w:name w:val="Emphasis"/>
    <w:basedOn w:val="DefaultParagraphFont"/>
    <w:uiPriority w:val="20"/>
    <w:qFormat/>
    <w:rsid w:val="00032E9C"/>
    <w:rPr>
      <w:i/>
      <w:iCs/>
    </w:rPr>
  </w:style>
  <w:style w:type="paragraph" w:styleId="NormalWeb">
    <w:name w:val="Normal (Web)"/>
    <w:basedOn w:val="Normal"/>
    <w:uiPriority w:val="99"/>
    <w:unhideWhenUsed/>
    <w:rsid w:val="006B40F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60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145</cp:revision>
  <dcterms:created xsi:type="dcterms:W3CDTF">2019-05-25T00:09:00Z</dcterms:created>
  <dcterms:modified xsi:type="dcterms:W3CDTF">2019-05-25T03:04:00Z</dcterms:modified>
</cp:coreProperties>
</file>