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B74FCC" w14:textId="77777777" w:rsidR="004A7052" w:rsidRDefault="004A7052">
      <w:pPr>
        <w:pStyle w:val="Normal1"/>
        <w:rPr>
          <w:rFonts w:ascii="Arial" w:eastAsia="Arial" w:hAnsi="Arial" w:cs="Arial"/>
        </w:rPr>
      </w:pPr>
    </w:p>
    <w:p w14:paraId="42B88F1D" w14:textId="74C24152" w:rsidR="00446A0C" w:rsidRDefault="00446A0C">
      <w:pPr>
        <w:pStyle w:val="Normal1"/>
        <w:pBdr>
          <w:top w:val="nil"/>
          <w:left w:val="nil"/>
          <w:bottom w:val="nil"/>
          <w:right w:val="nil"/>
          <w:between w:val="nil"/>
        </w:pBdr>
        <w:rPr>
          <w:b/>
        </w:rPr>
      </w:pPr>
      <w:r>
        <w:rPr>
          <w:b/>
        </w:rPr>
        <w:t xml:space="preserve">Sci 8 </w:t>
      </w:r>
      <w:r>
        <w:rPr>
          <w:b/>
        </w:rPr>
        <w:tab/>
      </w:r>
      <w:r>
        <w:rPr>
          <w:b/>
        </w:rPr>
        <w:tab/>
      </w:r>
      <w:r w:rsidRPr="00446A0C">
        <w:rPr>
          <w:b/>
          <w:sz w:val="36"/>
          <w:szCs w:val="36"/>
        </w:rPr>
        <w:t>Element Research Project Guided Inquiry</w:t>
      </w:r>
      <w:r>
        <w:rPr>
          <w:b/>
        </w:rPr>
        <w:tab/>
      </w:r>
      <w:r w:rsidR="00A6329B">
        <w:rPr>
          <w:b/>
        </w:rPr>
        <w:t>2</w:t>
      </w:r>
      <w:r w:rsidR="009B371A">
        <w:rPr>
          <w:b/>
        </w:rPr>
        <w:t>5</w:t>
      </w:r>
      <w:r w:rsidR="00A6329B">
        <w:rPr>
          <w:b/>
        </w:rPr>
        <w:t>pt</w:t>
      </w:r>
      <w:r>
        <w:rPr>
          <w:b/>
        </w:rPr>
        <w:tab/>
        <w:t>Name: _____________</w:t>
      </w:r>
    </w:p>
    <w:p w14:paraId="0333B5F9" w14:textId="56E63E04" w:rsidR="0002543C" w:rsidRPr="004E1F41" w:rsidRDefault="004F733B" w:rsidP="004E1F41">
      <w:pPr>
        <w:pStyle w:val="Normal1"/>
        <w:pBdr>
          <w:top w:val="nil"/>
          <w:left w:val="nil"/>
          <w:bottom w:val="nil"/>
          <w:right w:val="nil"/>
          <w:between w:val="nil"/>
        </w:pBdr>
        <w:rPr>
          <w:b/>
          <w:sz w:val="24"/>
          <w:szCs w:val="24"/>
        </w:rPr>
      </w:pPr>
      <w:r w:rsidRPr="00333B79">
        <w:rPr>
          <w:b/>
          <w:sz w:val="24"/>
          <w:szCs w:val="24"/>
        </w:rPr>
        <w:t>Assigned</w:t>
      </w:r>
      <w:r w:rsidR="005E468F" w:rsidRPr="00333B79">
        <w:rPr>
          <w:b/>
          <w:sz w:val="24"/>
          <w:szCs w:val="24"/>
        </w:rPr>
        <w:t xml:space="preserve"> Element: </w:t>
      </w:r>
      <w:r w:rsidR="004D4E28" w:rsidRPr="00333B79">
        <w:rPr>
          <w:b/>
          <w:sz w:val="24"/>
          <w:szCs w:val="24"/>
        </w:rPr>
        <w:t>_______________________</w:t>
      </w:r>
    </w:p>
    <w:p w14:paraId="739E0F72" w14:textId="203B29D0" w:rsidR="00333B79" w:rsidRPr="003B56A4" w:rsidRDefault="0002543C" w:rsidP="003B56A4">
      <w:pPr>
        <w:pStyle w:val="Normal1"/>
        <w:pBdr>
          <w:top w:val="nil"/>
          <w:left w:val="nil"/>
          <w:bottom w:val="nil"/>
          <w:right w:val="nil"/>
          <w:between w:val="nil"/>
        </w:pBdr>
        <w:spacing w:after="0"/>
        <w:contextualSpacing/>
        <w:rPr>
          <w:b/>
          <w:bCs/>
        </w:rPr>
      </w:pPr>
      <w:r w:rsidRPr="00210948">
        <w:rPr>
          <w:b/>
          <w:bCs/>
        </w:rPr>
        <w:t xml:space="preserve">Paragraph </w:t>
      </w:r>
      <w:r w:rsidR="00042DBA">
        <w:rPr>
          <w:b/>
          <w:bCs/>
        </w:rPr>
        <w:t>1</w:t>
      </w:r>
      <w:r w:rsidR="004E1F41">
        <w:rPr>
          <w:b/>
          <w:bCs/>
        </w:rPr>
        <w:t>: Intro</w:t>
      </w:r>
      <w:r w:rsidR="00C115C3">
        <w:rPr>
          <w:b/>
          <w:bCs/>
        </w:rPr>
        <w:t xml:space="preserve"> (</w:t>
      </w:r>
      <w:r w:rsidR="00CC022B">
        <w:rPr>
          <w:b/>
          <w:bCs/>
        </w:rPr>
        <w:t>3</w:t>
      </w:r>
      <w:r w:rsidR="00C115C3">
        <w:rPr>
          <w:b/>
          <w:bCs/>
        </w:rPr>
        <w:t>pt)</w:t>
      </w:r>
    </w:p>
    <w:p w14:paraId="46000D7D" w14:textId="77777777" w:rsidR="0097517C" w:rsidRDefault="008C31B9" w:rsidP="0097517C">
      <w:pPr>
        <w:pStyle w:val="Normal1"/>
        <w:numPr>
          <w:ilvl w:val="0"/>
          <w:numId w:val="12"/>
        </w:numPr>
        <w:spacing w:after="0"/>
        <w:contextualSpacing/>
      </w:pPr>
      <w:r>
        <w:t>Briefly describe your element</w:t>
      </w:r>
      <w:r w:rsidR="0097517C">
        <w:t>:</w:t>
      </w:r>
      <w:r w:rsidR="003D5750" w:rsidRPr="003D5750">
        <w:t xml:space="preserve"> </w:t>
      </w:r>
    </w:p>
    <w:p w14:paraId="5C014ED9" w14:textId="1C7DA43D" w:rsidR="004043D3" w:rsidRPr="004043D3" w:rsidRDefault="003D5750" w:rsidP="0097517C">
      <w:pPr>
        <w:pStyle w:val="Normal1"/>
        <w:numPr>
          <w:ilvl w:val="1"/>
          <w:numId w:val="12"/>
        </w:numPr>
        <w:spacing w:after="0"/>
        <w:contextualSpacing/>
      </w:pPr>
      <w:r>
        <w:t xml:space="preserve">What are the </w:t>
      </w:r>
      <w:r w:rsidRPr="00150D73">
        <w:rPr>
          <w:b/>
        </w:rPr>
        <w:t>properties</w:t>
      </w:r>
      <w:r>
        <w:t xml:space="preserve"> of your element</w:t>
      </w:r>
      <w:r w:rsidR="00CE04DA">
        <w:t xml:space="preserve">? </w:t>
      </w:r>
      <w:r w:rsidRPr="00150D73">
        <w:rPr>
          <w:i/>
        </w:rPr>
        <w:t>(typical state of matter, melting point, boiling point, strength, hardness, reflective qualities, conductivity, density</w:t>
      </w:r>
      <w:r w:rsidR="0084420B">
        <w:rPr>
          <w:i/>
        </w:rPr>
        <w:t>,</w:t>
      </w:r>
      <w:r w:rsidRPr="00150D73">
        <w:rPr>
          <w:i/>
        </w:rPr>
        <w:t xml:space="preserve"> etc)</w:t>
      </w:r>
      <w:r w:rsidR="00AA6169">
        <w:rPr>
          <w:i/>
        </w:rPr>
        <w:t xml:space="preserve"> (1-3 lines)</w:t>
      </w:r>
    </w:p>
    <w:p w14:paraId="37AA0F31" w14:textId="58A72764" w:rsidR="00A02508" w:rsidRDefault="001D54D9" w:rsidP="00CE04DA">
      <w:pPr>
        <w:pStyle w:val="Normal1"/>
        <w:numPr>
          <w:ilvl w:val="0"/>
          <w:numId w:val="12"/>
        </w:numPr>
        <w:spacing w:after="0"/>
        <w:contextualSpacing/>
      </w:pPr>
      <w:r>
        <w:t>List</w:t>
      </w:r>
      <w:r w:rsidR="002A799A">
        <w:t xml:space="preserve"> </w:t>
      </w:r>
      <w:r w:rsidR="006E6A14" w:rsidRPr="00CF67B0">
        <w:rPr>
          <w:b/>
          <w:bCs/>
        </w:rPr>
        <w:t>ONE</w:t>
      </w:r>
      <w:r w:rsidR="00333B79" w:rsidRPr="003E3524">
        <w:t xml:space="preserve"> </w:t>
      </w:r>
      <w:r w:rsidR="00EE51AF" w:rsidRPr="004043D3">
        <w:rPr>
          <w:i/>
          <w:iCs/>
        </w:rPr>
        <w:t>man-made product</w:t>
      </w:r>
      <w:r w:rsidR="00333B79" w:rsidRPr="004043D3">
        <w:rPr>
          <w:i/>
          <w:iCs/>
        </w:rPr>
        <w:t xml:space="preserve"> or technology</w:t>
      </w:r>
      <w:r w:rsidR="00333B79" w:rsidRPr="003E3524">
        <w:t xml:space="preserve"> </w:t>
      </w:r>
      <w:r w:rsidR="00456084">
        <w:t>that</w:t>
      </w:r>
      <w:r w:rsidR="00333B79" w:rsidRPr="003E3524">
        <w:t xml:space="preserve"> your </w:t>
      </w:r>
      <w:r w:rsidR="00333B79" w:rsidRPr="004043D3">
        <w:rPr>
          <w:i/>
          <w:iCs/>
        </w:rPr>
        <w:t>element</w:t>
      </w:r>
      <w:r w:rsidR="00333B79" w:rsidRPr="003E3524">
        <w:t xml:space="preserve"> </w:t>
      </w:r>
      <w:r w:rsidR="00A02508">
        <w:t xml:space="preserve">is </w:t>
      </w:r>
      <w:r w:rsidR="00456084">
        <w:t xml:space="preserve">used </w:t>
      </w:r>
      <w:r w:rsidR="00333B79" w:rsidRPr="003E3524">
        <w:t xml:space="preserve">in that many people or (a specialist) </w:t>
      </w:r>
      <w:r w:rsidR="00CD4592">
        <w:t xml:space="preserve">would </w:t>
      </w:r>
      <w:r w:rsidR="00333B79" w:rsidRPr="003E3524">
        <w:t>use regularly</w:t>
      </w:r>
      <w:r w:rsidR="002A799A">
        <w:t>.</w:t>
      </w:r>
      <w:r w:rsidR="00AA6169">
        <w:t xml:space="preserve"> ( 1</w:t>
      </w:r>
      <w:r w:rsidR="00024684">
        <w:t>-</w:t>
      </w:r>
      <w:r w:rsidR="00AA6169">
        <w:t xml:space="preserve">2 lines) </w:t>
      </w:r>
    </w:p>
    <w:p w14:paraId="61A50CE8" w14:textId="004AD03A" w:rsidR="00A02508" w:rsidRDefault="000350D9" w:rsidP="0097517C">
      <w:pPr>
        <w:pStyle w:val="Normal1"/>
        <w:numPr>
          <w:ilvl w:val="0"/>
          <w:numId w:val="12"/>
        </w:numPr>
        <w:spacing w:after="0"/>
        <w:contextualSpacing/>
      </w:pPr>
      <w:r>
        <w:t xml:space="preserve">How is your element obtained for this product? Where does it come from? </w:t>
      </w:r>
      <w:r w:rsidR="00532E14">
        <w:t>(is it mined?)</w:t>
      </w:r>
      <w:r w:rsidR="00AD7B3E">
        <w:t xml:space="preserve"> (1-3 lines) </w:t>
      </w:r>
    </w:p>
    <w:p w14:paraId="6F36F7FD" w14:textId="77777777" w:rsidR="00753FBF" w:rsidRDefault="00753FBF" w:rsidP="00753FBF">
      <w:pPr>
        <w:pStyle w:val="Normal1"/>
        <w:numPr>
          <w:ilvl w:val="0"/>
          <w:numId w:val="12"/>
        </w:numPr>
        <w:spacing w:after="0"/>
        <w:contextualSpacing/>
      </w:pPr>
      <w:r>
        <w:t xml:space="preserve">Extension: </w:t>
      </w:r>
    </w:p>
    <w:p w14:paraId="12891606" w14:textId="77777777" w:rsidR="005B2DAE" w:rsidRDefault="00FD47B8" w:rsidP="00753FBF">
      <w:pPr>
        <w:pStyle w:val="Normal1"/>
        <w:numPr>
          <w:ilvl w:val="1"/>
          <w:numId w:val="12"/>
        </w:numPr>
        <w:spacing w:after="0"/>
        <w:contextualSpacing/>
      </w:pPr>
      <w:r>
        <w:t xml:space="preserve">Discuss your </w:t>
      </w:r>
      <w:r w:rsidRPr="004043D3">
        <w:rPr>
          <w:b/>
          <w:bCs/>
          <w:i/>
          <w:iCs/>
        </w:rPr>
        <w:t>element’s</w:t>
      </w:r>
      <w:r>
        <w:t xml:space="preserve"> purpose in this item/technology (why is your element needed)?  </w:t>
      </w:r>
    </w:p>
    <w:p w14:paraId="38504EE4" w14:textId="378D9A06" w:rsidR="00753FBF" w:rsidRDefault="00753FBF" w:rsidP="00753FBF">
      <w:pPr>
        <w:pStyle w:val="Normal1"/>
        <w:numPr>
          <w:ilvl w:val="1"/>
          <w:numId w:val="12"/>
        </w:numPr>
        <w:spacing w:after="0"/>
        <w:contextualSpacing/>
      </w:pPr>
      <w:r>
        <w:t>Discuss</w:t>
      </w:r>
      <w:r w:rsidR="00F229A1">
        <w:t xml:space="preserve"> how th</w:t>
      </w:r>
      <w:r w:rsidR="00B71EC1">
        <w:t>e</w:t>
      </w:r>
      <w:r w:rsidR="00F229A1" w:rsidRPr="00435815">
        <w:rPr>
          <w:b/>
          <w:bCs/>
        </w:rPr>
        <w:t xml:space="preserve"> item</w:t>
      </w:r>
      <w:r w:rsidR="00F229A1">
        <w:t xml:space="preserve"> is </w:t>
      </w:r>
      <w:r w:rsidRPr="003E3524">
        <w:t>use</w:t>
      </w:r>
      <w:r w:rsidR="00F229A1">
        <w:t>d</w:t>
      </w:r>
      <w:r>
        <w:t>.</w:t>
      </w:r>
    </w:p>
    <w:p w14:paraId="4A794958" w14:textId="06DC2600" w:rsidR="00333B79" w:rsidRDefault="00333B79" w:rsidP="00753FBF">
      <w:pPr>
        <w:pStyle w:val="Normal1"/>
        <w:numPr>
          <w:ilvl w:val="1"/>
          <w:numId w:val="12"/>
        </w:numPr>
        <w:spacing w:after="0"/>
        <w:contextualSpacing/>
      </w:pPr>
      <w:r>
        <w:t>How does this item affect you directly or at least indirectly – do you use it yourself? Family member? doctor?</w:t>
      </w:r>
      <w:r w:rsidR="00AE0DB2">
        <w:t xml:space="preserve"> </w:t>
      </w:r>
    </w:p>
    <w:p w14:paraId="1DC4C247" w14:textId="77777777" w:rsidR="008E3914" w:rsidRDefault="008E3914" w:rsidP="00582E1A">
      <w:pPr>
        <w:pStyle w:val="NoSpacing"/>
      </w:pPr>
    </w:p>
    <w:p w14:paraId="09BD0674" w14:textId="1F33043E" w:rsidR="00AE0DB2" w:rsidRDefault="00AE0DB2" w:rsidP="00333B79">
      <w:pPr>
        <w:rPr>
          <w:b/>
          <w:bCs/>
        </w:rPr>
      </w:pPr>
      <w:r>
        <w:rPr>
          <w:b/>
          <w:bCs/>
        </w:rPr>
        <w:t xml:space="preserve">Paragraph </w:t>
      </w:r>
      <w:r w:rsidR="00042DBA">
        <w:rPr>
          <w:b/>
          <w:bCs/>
        </w:rPr>
        <w:t>2</w:t>
      </w:r>
      <w:r w:rsidR="004E1F41">
        <w:rPr>
          <w:b/>
          <w:bCs/>
        </w:rPr>
        <w:t xml:space="preserve">: Positive </w:t>
      </w:r>
      <w:r w:rsidR="004E1F41" w:rsidRPr="001C56AC">
        <w:rPr>
          <w:b/>
          <w:bCs/>
        </w:rPr>
        <w:t>Impact</w:t>
      </w:r>
      <w:r w:rsidR="00C115C3">
        <w:rPr>
          <w:b/>
          <w:bCs/>
        </w:rPr>
        <w:t xml:space="preserve"> </w:t>
      </w:r>
      <w:r w:rsidR="00C115C3">
        <w:t>(4pt)</w:t>
      </w:r>
    </w:p>
    <w:p w14:paraId="0E21EF90" w14:textId="7F818B57" w:rsidR="0006134B" w:rsidRDefault="00FE6D3A" w:rsidP="0006134B">
      <w:pPr>
        <w:pStyle w:val="ListParagraph"/>
        <w:numPr>
          <w:ilvl w:val="0"/>
          <w:numId w:val="13"/>
        </w:numPr>
      </w:pPr>
      <w:r>
        <w:t xml:space="preserve">What are some </w:t>
      </w:r>
      <w:r w:rsidRPr="0006134B">
        <w:rPr>
          <w:b/>
          <w:bCs/>
        </w:rPr>
        <w:t>advantages</w:t>
      </w:r>
      <w:r w:rsidR="00535768" w:rsidRPr="0006134B">
        <w:rPr>
          <w:b/>
          <w:bCs/>
        </w:rPr>
        <w:t xml:space="preserve"> </w:t>
      </w:r>
      <w:r w:rsidR="00535768" w:rsidRPr="00535768">
        <w:t xml:space="preserve">(list at least </w:t>
      </w:r>
      <w:r w:rsidR="0006134B">
        <w:t>1-</w:t>
      </w:r>
      <w:r w:rsidR="00535768" w:rsidRPr="00535768">
        <w:t>2)</w:t>
      </w:r>
      <w:r w:rsidR="00535768" w:rsidRPr="0006134B">
        <w:rPr>
          <w:b/>
          <w:bCs/>
        </w:rPr>
        <w:t xml:space="preserve"> </w:t>
      </w:r>
      <w:r>
        <w:t>of using this object or technology that contains your element?</w:t>
      </w:r>
      <w:r w:rsidR="0006134B" w:rsidRPr="0006134B">
        <w:t xml:space="preserve"> </w:t>
      </w:r>
      <w:r w:rsidR="0006134B">
        <w:t xml:space="preserve">(how this item/technology helps with a task, make your/other’s life easier) </w:t>
      </w:r>
      <w:r w:rsidR="00A147EE">
        <w:t xml:space="preserve">(2-3 lines) </w:t>
      </w:r>
    </w:p>
    <w:p w14:paraId="12B6EBA0" w14:textId="2BF3AE81" w:rsidR="0053009A" w:rsidRDefault="00FE6D3A" w:rsidP="00FA15EA">
      <w:pPr>
        <w:pStyle w:val="ListParagraph"/>
        <w:numPr>
          <w:ilvl w:val="0"/>
          <w:numId w:val="13"/>
        </w:numPr>
      </w:pPr>
      <w:r>
        <w:t xml:space="preserve">Relate to at least one of the following factors: Social, economic, environmental. </w:t>
      </w:r>
      <w:r w:rsidR="00582DDB">
        <w:t xml:space="preserve">(2-3 lines) </w:t>
      </w:r>
    </w:p>
    <w:p w14:paraId="569FFBCA" w14:textId="4E8A024B" w:rsidR="0006134B" w:rsidRPr="00B46A89" w:rsidRDefault="0006134B" w:rsidP="00FA15EA">
      <w:pPr>
        <w:pStyle w:val="ListParagraph"/>
        <w:numPr>
          <w:ilvl w:val="0"/>
          <w:numId w:val="13"/>
        </w:numPr>
      </w:pPr>
      <w:r>
        <w:t xml:space="preserve">Extension: list at least </w:t>
      </w:r>
      <w:r w:rsidR="00773781">
        <w:t>2-3</w:t>
      </w:r>
      <w:r w:rsidR="00582DDB">
        <w:t xml:space="preserve"> impacts</w:t>
      </w:r>
      <w:bookmarkStart w:id="0" w:name="_GoBack"/>
      <w:bookmarkEnd w:id="0"/>
      <w:r w:rsidR="00773781">
        <w:t xml:space="preserve"> and </w:t>
      </w:r>
      <w:r w:rsidR="004422C0">
        <w:t>fully explain</w:t>
      </w:r>
      <w:r w:rsidR="00773781">
        <w:t xml:space="preserve"> the material</w:t>
      </w:r>
      <w:r w:rsidR="004422C0">
        <w:t xml:space="preserve">’s impact. </w:t>
      </w:r>
      <w:r w:rsidR="00773781">
        <w:t xml:space="preserve"> </w:t>
      </w:r>
    </w:p>
    <w:p w14:paraId="376FF493" w14:textId="77777777" w:rsidR="00AE3A32" w:rsidRDefault="00FE6D3A" w:rsidP="00AE3A32">
      <w:pPr>
        <w:rPr>
          <w:b/>
          <w:bCs/>
        </w:rPr>
      </w:pPr>
      <w:r>
        <w:rPr>
          <w:b/>
          <w:bCs/>
        </w:rPr>
        <w:t xml:space="preserve">Paragraph </w:t>
      </w:r>
      <w:r w:rsidR="00042DBA">
        <w:rPr>
          <w:b/>
          <w:bCs/>
        </w:rPr>
        <w:t>3</w:t>
      </w:r>
      <w:r w:rsidR="004E1F41">
        <w:rPr>
          <w:b/>
          <w:bCs/>
        </w:rPr>
        <w:t>: Negative Impact</w:t>
      </w:r>
      <w:r w:rsidR="00C115C3">
        <w:rPr>
          <w:b/>
          <w:bCs/>
        </w:rPr>
        <w:t xml:space="preserve"> </w:t>
      </w:r>
      <w:r w:rsidR="00C115C3">
        <w:t>(4pt)</w:t>
      </w:r>
    </w:p>
    <w:p w14:paraId="0F505EA3" w14:textId="5A53F918" w:rsidR="00AE3A32" w:rsidRPr="005159F0" w:rsidRDefault="00C00384" w:rsidP="00AE3A32">
      <w:pPr>
        <w:pStyle w:val="ListParagraph"/>
        <w:numPr>
          <w:ilvl w:val="0"/>
          <w:numId w:val="15"/>
        </w:numPr>
        <w:rPr>
          <w:b/>
          <w:bCs/>
        </w:rPr>
      </w:pPr>
      <w:r>
        <w:t>Discuss any</w:t>
      </w:r>
      <w:r w:rsidR="00333B79">
        <w:t xml:space="preserve"> </w:t>
      </w:r>
      <w:r w:rsidR="00333B79" w:rsidRPr="00AE3A32">
        <w:rPr>
          <w:b/>
          <w:bCs/>
        </w:rPr>
        <w:t>disadvantages</w:t>
      </w:r>
      <w:r w:rsidR="00333B79">
        <w:t xml:space="preserve"> of using</w:t>
      </w:r>
      <w:r w:rsidR="00A7473B">
        <w:t xml:space="preserve"> th</w:t>
      </w:r>
      <w:r w:rsidR="00614BD9">
        <w:t>e particular object/material</w:t>
      </w:r>
      <w:r w:rsidR="00333B79">
        <w:t xml:space="preserve"> </w:t>
      </w:r>
      <w:r w:rsidR="00A7473B">
        <w:t>that contains your element</w:t>
      </w:r>
      <w:r w:rsidR="00AE3A32">
        <w:t xml:space="preserve">. </w:t>
      </w:r>
    </w:p>
    <w:p w14:paraId="1512B05F" w14:textId="77777777" w:rsidR="005159F0" w:rsidRDefault="005159F0" w:rsidP="005159F0">
      <w:pPr>
        <w:pStyle w:val="ListParagraph"/>
        <w:numPr>
          <w:ilvl w:val="1"/>
          <w:numId w:val="15"/>
        </w:numPr>
      </w:pPr>
      <w:r>
        <w:t xml:space="preserve">Disadvantages may be: how the element is obtained (mining) or how it is processed to put it into the material in question (are there harmful chemicals used? Are harmful waste products produced in the manufacturing of your material?) </w:t>
      </w:r>
    </w:p>
    <w:p w14:paraId="6287F6C4" w14:textId="77777777" w:rsidR="005159F0" w:rsidRPr="00AE3A32" w:rsidRDefault="005159F0" w:rsidP="005159F0">
      <w:pPr>
        <w:pStyle w:val="ListParagraph"/>
        <w:rPr>
          <w:b/>
          <w:bCs/>
        </w:rPr>
      </w:pPr>
    </w:p>
    <w:p w14:paraId="589B68BD" w14:textId="77777777" w:rsidR="009C7D04" w:rsidRPr="009C7D04" w:rsidRDefault="00AE3A32" w:rsidP="009C7D04">
      <w:pPr>
        <w:pStyle w:val="ListParagraph"/>
        <w:numPr>
          <w:ilvl w:val="0"/>
          <w:numId w:val="15"/>
        </w:numPr>
        <w:rPr>
          <w:b/>
          <w:bCs/>
        </w:rPr>
      </w:pPr>
      <w:r>
        <w:t xml:space="preserve">Relate to at least one of the following factors: Social, economic, environmental. </w:t>
      </w:r>
      <w:r w:rsidR="005159F0">
        <w:t>The term (social/economic/environment) is included in the paragraph</w:t>
      </w:r>
      <w:r w:rsidR="009C7D04">
        <w:t xml:space="preserve">. </w:t>
      </w:r>
    </w:p>
    <w:p w14:paraId="3326A557" w14:textId="5D0E10F8" w:rsidR="00FA15EA" w:rsidRPr="009C7D04" w:rsidRDefault="00AE3A32" w:rsidP="009C7D04">
      <w:pPr>
        <w:pStyle w:val="ListParagraph"/>
        <w:numPr>
          <w:ilvl w:val="1"/>
          <w:numId w:val="15"/>
        </w:numPr>
        <w:rPr>
          <w:b/>
          <w:bCs/>
        </w:rPr>
      </w:pPr>
      <w:r>
        <w:t xml:space="preserve">(Does the acquisition of your element destroy habitat? Create green house gases? Pollution water, create e-waste or toxic chemicals?) Is a certain population exploited to obtain element or make the material? What happens when the item is used/finished? Can this item be reused or recycled? </w:t>
      </w:r>
      <w:r w:rsidR="00FA15EA">
        <w:t xml:space="preserve"> </w:t>
      </w:r>
    </w:p>
    <w:p w14:paraId="7FADF306" w14:textId="16F8B8ED" w:rsidR="009C7D04" w:rsidRPr="009C7D04" w:rsidRDefault="009C7D04" w:rsidP="009C7D04">
      <w:pPr>
        <w:pStyle w:val="ListParagraph"/>
        <w:numPr>
          <w:ilvl w:val="1"/>
          <w:numId w:val="15"/>
        </w:numPr>
        <w:rPr>
          <w:b/>
          <w:bCs/>
        </w:rPr>
      </w:pPr>
      <w:r>
        <w:t xml:space="preserve">Extension: list at least 2-3 and fully explain the material’s impact.  </w:t>
      </w:r>
    </w:p>
    <w:p w14:paraId="636E5060" w14:textId="1CEB9502" w:rsidR="00137F74" w:rsidRPr="00210948" w:rsidRDefault="00F85A76" w:rsidP="00042DBA">
      <w:pPr>
        <w:rPr>
          <w:b/>
          <w:bCs/>
        </w:rPr>
      </w:pPr>
      <w:r>
        <w:rPr>
          <w:b/>
          <w:bCs/>
        </w:rPr>
        <w:t>Paragraph</w:t>
      </w:r>
      <w:r w:rsidR="00D050B0">
        <w:rPr>
          <w:b/>
          <w:bCs/>
        </w:rPr>
        <w:t xml:space="preserve"> 4: </w:t>
      </w:r>
      <w:r w:rsidR="00137F74" w:rsidRPr="00210948">
        <w:rPr>
          <w:b/>
          <w:bCs/>
        </w:rPr>
        <w:t>Analysis</w:t>
      </w:r>
      <w:r w:rsidR="00C115C3">
        <w:rPr>
          <w:b/>
          <w:bCs/>
        </w:rPr>
        <w:t xml:space="preserve"> </w:t>
      </w:r>
      <w:r w:rsidR="00C115C3">
        <w:t>(5pt)</w:t>
      </w:r>
    </w:p>
    <w:p w14:paraId="292C4D5E" w14:textId="7DB326B3" w:rsidR="00172314" w:rsidRDefault="00137F74" w:rsidP="004F50C9">
      <w:pPr>
        <w:pStyle w:val="ListParagraph"/>
        <w:numPr>
          <w:ilvl w:val="0"/>
          <w:numId w:val="13"/>
        </w:numPr>
      </w:pPr>
      <w:r>
        <w:t xml:space="preserve">Analyze the </w:t>
      </w:r>
      <w:r w:rsidR="000305F8">
        <w:t xml:space="preserve">positive and </w:t>
      </w:r>
      <w:r w:rsidR="00C25C5A">
        <w:t>negative impacts</w:t>
      </w:r>
      <w:r>
        <w:t xml:space="preserve"> </w:t>
      </w:r>
      <w:r w:rsidR="00C25C5A">
        <w:t>this</w:t>
      </w:r>
      <w:r>
        <w:t xml:space="preserve"> </w:t>
      </w:r>
      <w:r w:rsidR="000305F8">
        <w:t xml:space="preserve">item/technology </w:t>
      </w:r>
      <w:r w:rsidR="00C25C5A">
        <w:t xml:space="preserve">has on people and the environment </w:t>
      </w:r>
      <w:r w:rsidR="000305F8">
        <w:t>and</w:t>
      </w:r>
      <w:r w:rsidR="00B86498">
        <w:t xml:space="preserve"> m</w:t>
      </w:r>
      <w:r w:rsidR="004F50C9">
        <w:t xml:space="preserve">ake a </w:t>
      </w:r>
      <w:r w:rsidR="000305F8" w:rsidRPr="0019264C">
        <w:rPr>
          <w:i/>
          <w:iCs/>
        </w:rPr>
        <w:t>de</w:t>
      </w:r>
      <w:r w:rsidR="004F50C9">
        <w:rPr>
          <w:i/>
          <w:iCs/>
        </w:rPr>
        <w:t>cision</w:t>
      </w:r>
      <w:r w:rsidR="000305F8">
        <w:t xml:space="preserve"> </w:t>
      </w:r>
      <w:r w:rsidR="004F50C9">
        <w:t>whether or not the material should continue to be used and the answer is justified based on the positive and negative</w:t>
      </w:r>
      <w:r w:rsidR="00B86498">
        <w:t xml:space="preserve"> impacts</w:t>
      </w:r>
      <w:r w:rsidR="004F50C9">
        <w:t xml:space="preserve">.  </w:t>
      </w:r>
      <w:r w:rsidR="00C25C5A" w:rsidRPr="00C115C3">
        <w:rPr>
          <w:b/>
          <w:bCs/>
        </w:rPr>
        <w:t>Just</w:t>
      </w:r>
      <w:r w:rsidR="00210948" w:rsidRPr="00C115C3">
        <w:rPr>
          <w:b/>
          <w:bCs/>
        </w:rPr>
        <w:t>ify your answer.</w:t>
      </w:r>
      <w:r w:rsidR="00B86498">
        <w:t xml:space="preserve"> (3-4 sentences) </w:t>
      </w:r>
    </w:p>
    <w:p w14:paraId="08FF89DE" w14:textId="77777777" w:rsidR="00FA15EA" w:rsidRDefault="00FA15EA" w:rsidP="00E53C15">
      <w:pPr>
        <w:pStyle w:val="ListParagraph"/>
      </w:pPr>
    </w:p>
    <w:p w14:paraId="5EF78032" w14:textId="15993B71" w:rsidR="0070535A" w:rsidRPr="003B56A4" w:rsidRDefault="0070535A" w:rsidP="0070535A">
      <w:pPr>
        <w:pStyle w:val="Normal1"/>
        <w:rPr>
          <w:b/>
          <w:u w:val="single"/>
        </w:rPr>
      </w:pPr>
      <w:r w:rsidRPr="003B56A4">
        <w:rPr>
          <w:b/>
          <w:u w:val="single"/>
        </w:rPr>
        <w:t>CIT</w:t>
      </w:r>
      <w:r w:rsidR="00E53C15">
        <w:rPr>
          <w:b/>
          <w:u w:val="single"/>
        </w:rPr>
        <w:t>E</w:t>
      </w:r>
      <w:r w:rsidRPr="003B56A4">
        <w:rPr>
          <w:b/>
          <w:u w:val="single"/>
        </w:rPr>
        <w:t xml:space="preserve"> YOUR SOURCES</w:t>
      </w:r>
      <w:r w:rsidR="00CC022B">
        <w:rPr>
          <w:b/>
          <w:u w:val="single"/>
        </w:rPr>
        <w:t xml:space="preserve"> </w:t>
      </w:r>
      <w:r w:rsidR="00CC022B" w:rsidRPr="00CC022B">
        <w:rPr>
          <w:bCs/>
        </w:rPr>
        <w:t>(2pt)</w:t>
      </w:r>
    </w:p>
    <w:p w14:paraId="46AC9F4C" w14:textId="23740623" w:rsidR="004F52E5" w:rsidRDefault="004F52E5" w:rsidP="004F52E5">
      <w:pPr>
        <w:pStyle w:val="ListParagraph"/>
        <w:numPr>
          <w:ilvl w:val="0"/>
          <w:numId w:val="11"/>
        </w:numPr>
      </w:pPr>
      <w:r>
        <w:t xml:space="preserve">Bibliography contains at least </w:t>
      </w:r>
      <w:r w:rsidR="00052B0A">
        <w:t>3</w:t>
      </w:r>
      <w:r>
        <w:t xml:space="preserve"> sources</w:t>
      </w:r>
      <w:r w:rsidR="00481E38">
        <w:t>. You can use links. Do not use Wiki, Weebly, Prezi.</w:t>
      </w:r>
    </w:p>
    <w:p w14:paraId="2A896DEA" w14:textId="77777777" w:rsidR="009C525E" w:rsidRDefault="009C525E" w:rsidP="0070535A">
      <w:pPr>
        <w:pStyle w:val="Normal1"/>
        <w:rPr>
          <w:b/>
          <w:bCs/>
          <w:u w:val="single"/>
        </w:rPr>
      </w:pPr>
    </w:p>
    <w:p w14:paraId="10E78C6B" w14:textId="35E197CD" w:rsidR="006A4CB2" w:rsidRDefault="006A4CB2" w:rsidP="0070535A">
      <w:pPr>
        <w:pStyle w:val="Normal1"/>
        <w:rPr>
          <w:b/>
          <w:bCs/>
          <w:u w:val="single"/>
        </w:rPr>
      </w:pPr>
      <w:r>
        <w:rPr>
          <w:b/>
          <w:bCs/>
          <w:u w:val="single"/>
        </w:rPr>
        <w:lastRenderedPageBreak/>
        <w:t>Pride Mark</w:t>
      </w:r>
      <w:r w:rsidR="00C7460B">
        <w:rPr>
          <w:b/>
          <w:bCs/>
          <w:u w:val="single"/>
        </w:rPr>
        <w:t xml:space="preserve"> (2pt)</w:t>
      </w:r>
    </w:p>
    <w:p w14:paraId="31C9AF10" w14:textId="77777777" w:rsidR="00C7460B" w:rsidRPr="00C7460B" w:rsidRDefault="00C7460B" w:rsidP="006A4CB2">
      <w:pPr>
        <w:pStyle w:val="Normal1"/>
        <w:numPr>
          <w:ilvl w:val="0"/>
          <w:numId w:val="14"/>
        </w:numPr>
        <w:rPr>
          <w:b/>
        </w:rPr>
      </w:pPr>
      <w:r>
        <w:rPr>
          <w:bCs/>
        </w:rPr>
        <w:t>Well written, good sentence structure, no spelling or grammatical errors</w:t>
      </w:r>
    </w:p>
    <w:p w14:paraId="0BC502C1" w14:textId="30B84F7B" w:rsidR="0024239A" w:rsidRPr="0024239A" w:rsidRDefault="0024239A" w:rsidP="006A4CB2">
      <w:pPr>
        <w:pStyle w:val="Normal1"/>
        <w:numPr>
          <w:ilvl w:val="0"/>
          <w:numId w:val="14"/>
        </w:numPr>
        <w:rPr>
          <w:b/>
        </w:rPr>
      </w:pPr>
      <w:r>
        <w:rPr>
          <w:bCs/>
        </w:rPr>
        <w:t>Organized into paragraphs</w:t>
      </w:r>
      <w:r w:rsidR="0028338A">
        <w:rPr>
          <w:bCs/>
        </w:rPr>
        <w:t>,</w:t>
      </w:r>
      <w:r>
        <w:rPr>
          <w:bCs/>
        </w:rPr>
        <w:t xml:space="preserve"> points</w:t>
      </w:r>
      <w:r w:rsidR="0028338A">
        <w:rPr>
          <w:bCs/>
        </w:rPr>
        <w:t xml:space="preserve"> clearly addressed</w:t>
      </w:r>
    </w:p>
    <w:p w14:paraId="4F131B1B" w14:textId="2037185D" w:rsidR="006A4CB2" w:rsidRPr="00C7460B" w:rsidRDefault="00F85A76" w:rsidP="006A4CB2">
      <w:pPr>
        <w:pStyle w:val="Normal1"/>
        <w:numPr>
          <w:ilvl w:val="0"/>
          <w:numId w:val="14"/>
        </w:numPr>
        <w:rPr>
          <w:b/>
        </w:rPr>
      </w:pPr>
      <w:r>
        <w:rPr>
          <w:bCs/>
        </w:rPr>
        <w:t>I</w:t>
      </w:r>
      <w:r w:rsidR="00C7460B">
        <w:rPr>
          <w:bCs/>
        </w:rPr>
        <w:t>n your own words</w:t>
      </w:r>
    </w:p>
    <w:p w14:paraId="7F41A63C" w14:textId="4CCF72E2" w:rsidR="00C7460B" w:rsidRPr="006A4CB2" w:rsidRDefault="00F85A76" w:rsidP="006A4CB2">
      <w:pPr>
        <w:pStyle w:val="Normal1"/>
        <w:numPr>
          <w:ilvl w:val="0"/>
          <w:numId w:val="14"/>
        </w:numPr>
        <w:rPr>
          <w:b/>
        </w:rPr>
      </w:pPr>
      <w:r>
        <w:rPr>
          <w:bCs/>
        </w:rPr>
        <w:t>T</w:t>
      </w:r>
      <w:r w:rsidR="00C7460B">
        <w:rPr>
          <w:bCs/>
        </w:rPr>
        <w:t>itle</w:t>
      </w:r>
    </w:p>
    <w:p w14:paraId="2DF13EF9" w14:textId="77777777" w:rsidR="00E53C15" w:rsidRDefault="00E53C15" w:rsidP="002B6D14">
      <w:pPr>
        <w:spacing w:after="0"/>
        <w:rPr>
          <w:b/>
          <w:sz w:val="24"/>
          <w:szCs w:val="24"/>
          <w:u w:val="single"/>
        </w:rPr>
      </w:pPr>
    </w:p>
    <w:p w14:paraId="00F7E572" w14:textId="32FF92B2" w:rsidR="002B6D14" w:rsidRPr="000C7474" w:rsidRDefault="002B6D14" w:rsidP="002B6D14">
      <w:pPr>
        <w:spacing w:after="0"/>
        <w:rPr>
          <w:color w:val="FF0000"/>
        </w:rPr>
      </w:pPr>
      <w:r>
        <w:rPr>
          <w:b/>
          <w:sz w:val="24"/>
          <w:szCs w:val="24"/>
          <w:u w:val="single"/>
        </w:rPr>
        <w:t>ASSESSMENT</w:t>
      </w:r>
      <w:r w:rsidR="004947EB">
        <w:rPr>
          <w:b/>
          <w:sz w:val="24"/>
          <w:szCs w:val="24"/>
          <w:u w:val="single"/>
        </w:rPr>
        <w:t xml:space="preserve"> </w:t>
      </w:r>
      <w:r w:rsidR="00BD6A53">
        <w:rPr>
          <w:b/>
          <w:sz w:val="24"/>
          <w:szCs w:val="24"/>
          <w:u w:val="single"/>
        </w:rPr>
        <w:t>RUBRIC</w:t>
      </w:r>
    </w:p>
    <w:tbl>
      <w:tblPr>
        <w:tblpPr w:leftFromText="180" w:rightFromText="180" w:vertAnchor="text" w:horzAnchor="margin" w:tblpXSpec="center" w:tblpY="234"/>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
        <w:gridCol w:w="1983"/>
        <w:gridCol w:w="2131"/>
        <w:gridCol w:w="2183"/>
        <w:gridCol w:w="2330"/>
      </w:tblGrid>
      <w:tr w:rsidR="002B6D14" w14:paraId="03056A43" w14:textId="77777777" w:rsidTr="00D44913">
        <w:trPr>
          <w:trHeight w:val="52"/>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tcPr>
          <w:p w14:paraId="4129FE16" w14:textId="77777777" w:rsidR="002B6D14" w:rsidRDefault="002B6D14" w:rsidP="00D44913">
            <w:pPr>
              <w:spacing w:after="0" w:line="240" w:lineRule="auto"/>
              <w:ind w:left="140" w:right="140"/>
            </w:pPr>
            <w:r>
              <w:rPr>
                <w:b/>
              </w:rPr>
              <w:t>Criterion D: Reflecting on the Impacts of a Material</w:t>
            </w:r>
          </w:p>
        </w:tc>
      </w:tr>
      <w:tr w:rsidR="002B6D14" w14:paraId="44AD0EDF" w14:textId="77777777" w:rsidTr="004D0A31">
        <w:trPr>
          <w:trHeight w:val="52"/>
        </w:trPr>
        <w:tc>
          <w:tcPr>
            <w:tcW w:w="1018" w:type="dxa"/>
            <w:tcBorders>
              <w:left w:val="single" w:sz="8" w:space="0" w:color="000000"/>
              <w:bottom w:val="single" w:sz="8" w:space="0" w:color="000000"/>
              <w:right w:val="single" w:sz="8" w:space="0" w:color="000000"/>
            </w:tcBorders>
            <w:tcMar>
              <w:top w:w="28" w:type="dxa"/>
              <w:left w:w="28" w:type="dxa"/>
              <w:bottom w:w="28" w:type="dxa"/>
              <w:right w:w="28" w:type="dxa"/>
            </w:tcMar>
          </w:tcPr>
          <w:p w14:paraId="01CA4A3C" w14:textId="77777777" w:rsidR="002B6D14" w:rsidRDefault="002B6D14" w:rsidP="00D44913">
            <w:pPr>
              <w:spacing w:after="0" w:line="240" w:lineRule="auto"/>
              <w:ind w:left="140" w:right="140"/>
              <w:jc w:val="center"/>
            </w:pPr>
            <w:r>
              <w:rPr>
                <w:b/>
                <w:sz w:val="20"/>
                <w:szCs w:val="20"/>
              </w:rPr>
              <w:t>(0)</w:t>
            </w:r>
          </w:p>
        </w:tc>
        <w:tc>
          <w:tcPr>
            <w:tcW w:w="1983" w:type="dxa"/>
            <w:tcBorders>
              <w:bottom w:val="single" w:sz="8" w:space="0" w:color="000000"/>
              <w:right w:val="single" w:sz="8" w:space="0" w:color="000000"/>
            </w:tcBorders>
            <w:tcMar>
              <w:top w:w="28" w:type="dxa"/>
              <w:left w:w="28" w:type="dxa"/>
              <w:bottom w:w="28" w:type="dxa"/>
              <w:right w:w="28" w:type="dxa"/>
            </w:tcMar>
          </w:tcPr>
          <w:p w14:paraId="488E94A0" w14:textId="44A622B0" w:rsidR="002B6D14" w:rsidRDefault="002B6D14" w:rsidP="00D44913">
            <w:pPr>
              <w:spacing w:after="0" w:line="240" w:lineRule="auto"/>
              <w:ind w:left="140" w:right="140"/>
              <w:jc w:val="center"/>
            </w:pPr>
            <w:r>
              <w:rPr>
                <w:b/>
                <w:sz w:val="20"/>
                <w:szCs w:val="20"/>
              </w:rPr>
              <w:t>Beginning (1)</w:t>
            </w:r>
          </w:p>
        </w:tc>
        <w:tc>
          <w:tcPr>
            <w:tcW w:w="2131" w:type="dxa"/>
            <w:tcBorders>
              <w:bottom w:val="single" w:sz="8" w:space="0" w:color="000000"/>
              <w:right w:val="single" w:sz="8" w:space="0" w:color="000000"/>
            </w:tcBorders>
            <w:tcMar>
              <w:top w:w="28" w:type="dxa"/>
              <w:left w:w="28" w:type="dxa"/>
              <w:bottom w:w="28" w:type="dxa"/>
              <w:right w:w="28" w:type="dxa"/>
            </w:tcMar>
          </w:tcPr>
          <w:p w14:paraId="20E88AC6" w14:textId="2D3377B4" w:rsidR="002B6D14" w:rsidRDefault="002B6D14" w:rsidP="00D44913">
            <w:pPr>
              <w:spacing w:after="0" w:line="240" w:lineRule="auto"/>
              <w:ind w:left="140" w:right="140"/>
              <w:jc w:val="center"/>
            </w:pPr>
            <w:r>
              <w:rPr>
                <w:b/>
                <w:sz w:val="20"/>
                <w:szCs w:val="20"/>
              </w:rPr>
              <w:t>Developing (</w:t>
            </w:r>
            <w:r w:rsidR="00C854E6">
              <w:rPr>
                <w:b/>
                <w:sz w:val="20"/>
                <w:szCs w:val="20"/>
              </w:rPr>
              <w:t>2</w:t>
            </w:r>
            <w:r>
              <w:rPr>
                <w:b/>
                <w:sz w:val="20"/>
                <w:szCs w:val="20"/>
              </w:rPr>
              <w:t>)</w:t>
            </w:r>
          </w:p>
        </w:tc>
        <w:tc>
          <w:tcPr>
            <w:tcW w:w="2183" w:type="dxa"/>
            <w:tcBorders>
              <w:bottom w:val="single" w:sz="8" w:space="0" w:color="000000"/>
              <w:right w:val="single" w:sz="8" w:space="0" w:color="000000"/>
            </w:tcBorders>
            <w:tcMar>
              <w:top w:w="28" w:type="dxa"/>
              <w:left w:w="28" w:type="dxa"/>
              <w:bottom w:w="28" w:type="dxa"/>
              <w:right w:w="28" w:type="dxa"/>
            </w:tcMar>
          </w:tcPr>
          <w:p w14:paraId="14209929" w14:textId="5F05C344" w:rsidR="002B6D14" w:rsidRDefault="002B6D14" w:rsidP="00D44913">
            <w:pPr>
              <w:spacing w:after="0" w:line="240" w:lineRule="auto"/>
              <w:ind w:left="140" w:right="140"/>
              <w:jc w:val="center"/>
            </w:pPr>
            <w:r>
              <w:rPr>
                <w:b/>
                <w:sz w:val="20"/>
                <w:szCs w:val="20"/>
              </w:rPr>
              <w:t>Accomplished (</w:t>
            </w:r>
            <w:r w:rsidR="00C854E6">
              <w:rPr>
                <w:b/>
                <w:sz w:val="20"/>
                <w:szCs w:val="20"/>
              </w:rPr>
              <w:t>3</w:t>
            </w:r>
            <w:r>
              <w:rPr>
                <w:b/>
                <w:sz w:val="20"/>
                <w:szCs w:val="20"/>
              </w:rPr>
              <w:t>)</w:t>
            </w:r>
          </w:p>
        </w:tc>
        <w:tc>
          <w:tcPr>
            <w:tcW w:w="2330" w:type="dxa"/>
            <w:tcBorders>
              <w:bottom w:val="single" w:sz="8" w:space="0" w:color="000000"/>
              <w:right w:val="single" w:sz="8" w:space="0" w:color="000000"/>
            </w:tcBorders>
            <w:tcMar>
              <w:top w:w="28" w:type="dxa"/>
              <w:left w:w="28" w:type="dxa"/>
              <w:bottom w:w="28" w:type="dxa"/>
              <w:right w:w="28" w:type="dxa"/>
            </w:tcMar>
          </w:tcPr>
          <w:p w14:paraId="41A07B75" w14:textId="783BEC03" w:rsidR="002B6D14" w:rsidRDefault="002B6D14" w:rsidP="00D44913">
            <w:pPr>
              <w:spacing w:after="0" w:line="240" w:lineRule="auto"/>
              <w:ind w:left="140" w:right="140"/>
              <w:jc w:val="center"/>
            </w:pPr>
            <w:r>
              <w:rPr>
                <w:b/>
                <w:sz w:val="20"/>
                <w:szCs w:val="20"/>
              </w:rPr>
              <w:t>Exemplary (</w:t>
            </w:r>
            <w:r w:rsidR="00C854E6">
              <w:rPr>
                <w:b/>
                <w:sz w:val="20"/>
                <w:szCs w:val="20"/>
              </w:rPr>
              <w:t>4</w:t>
            </w:r>
            <w:r>
              <w:rPr>
                <w:b/>
                <w:sz w:val="20"/>
                <w:szCs w:val="20"/>
              </w:rPr>
              <w:t>)</w:t>
            </w:r>
          </w:p>
        </w:tc>
      </w:tr>
      <w:tr w:rsidR="002B6D14" w14:paraId="612B965A" w14:textId="77777777" w:rsidTr="004D0A31">
        <w:trPr>
          <w:trHeight w:val="52"/>
        </w:trPr>
        <w:tc>
          <w:tcPr>
            <w:tcW w:w="1018" w:type="dxa"/>
            <w:tcBorders>
              <w:left w:val="single" w:sz="8" w:space="0" w:color="000000"/>
              <w:bottom w:val="single" w:sz="8" w:space="0" w:color="000000"/>
              <w:right w:val="single" w:sz="8" w:space="0" w:color="000000"/>
            </w:tcBorders>
            <w:tcMar>
              <w:top w:w="28" w:type="dxa"/>
              <w:left w:w="28" w:type="dxa"/>
              <w:bottom w:w="28" w:type="dxa"/>
              <w:right w:w="28" w:type="dxa"/>
            </w:tcMar>
          </w:tcPr>
          <w:p w14:paraId="3E2052E9" w14:textId="77777777" w:rsidR="002B6D14" w:rsidRDefault="002B6D14" w:rsidP="00D44913">
            <w:pPr>
              <w:spacing w:after="0" w:line="240" w:lineRule="auto"/>
              <w:ind w:left="140" w:right="140"/>
              <w:jc w:val="center"/>
            </w:pPr>
          </w:p>
          <w:p w14:paraId="79197C93" w14:textId="77777777" w:rsidR="002B6D14" w:rsidRDefault="002B6D14" w:rsidP="00D44913">
            <w:pPr>
              <w:spacing w:after="0" w:line="240" w:lineRule="auto"/>
              <w:ind w:left="140" w:right="140"/>
              <w:jc w:val="center"/>
            </w:pPr>
          </w:p>
          <w:p w14:paraId="61CCFBA0" w14:textId="77777777" w:rsidR="002B6D14" w:rsidRDefault="002B6D14" w:rsidP="00D44913">
            <w:pPr>
              <w:spacing w:after="0" w:line="240" w:lineRule="auto"/>
              <w:ind w:left="140" w:right="140"/>
              <w:jc w:val="center"/>
            </w:pPr>
          </w:p>
          <w:p w14:paraId="0FDE1C71" w14:textId="77777777" w:rsidR="002B6D14" w:rsidRDefault="002B6D14" w:rsidP="00D44913">
            <w:pPr>
              <w:spacing w:after="0" w:line="240" w:lineRule="auto"/>
              <w:ind w:left="140" w:right="140"/>
              <w:jc w:val="center"/>
            </w:pPr>
          </w:p>
          <w:p w14:paraId="56F5E36E" w14:textId="77777777" w:rsidR="002B6D14" w:rsidRDefault="002B6D14" w:rsidP="00D44913">
            <w:pPr>
              <w:spacing w:after="0" w:line="240" w:lineRule="auto"/>
              <w:ind w:left="140" w:right="140"/>
              <w:jc w:val="center"/>
            </w:pPr>
            <w:r>
              <w:rPr>
                <w:i/>
                <w:sz w:val="16"/>
                <w:szCs w:val="16"/>
              </w:rPr>
              <w:t>I have not achieved a standard described to the right</w:t>
            </w:r>
            <w:r>
              <w:rPr>
                <w:sz w:val="16"/>
                <w:szCs w:val="16"/>
              </w:rPr>
              <w:t>.</w:t>
            </w:r>
          </w:p>
        </w:tc>
        <w:tc>
          <w:tcPr>
            <w:tcW w:w="1983" w:type="dxa"/>
            <w:tcBorders>
              <w:bottom w:val="single" w:sz="8" w:space="0" w:color="000000"/>
              <w:right w:val="single" w:sz="8" w:space="0" w:color="000000"/>
            </w:tcBorders>
            <w:tcMar>
              <w:top w:w="28" w:type="dxa"/>
              <w:left w:w="28" w:type="dxa"/>
              <w:bottom w:w="28" w:type="dxa"/>
              <w:right w:w="28" w:type="dxa"/>
            </w:tcMar>
          </w:tcPr>
          <w:p w14:paraId="3222DEA2" w14:textId="77777777" w:rsidR="002B6D14" w:rsidRDefault="002B6D14" w:rsidP="00D44913">
            <w:pPr>
              <w:spacing w:after="0" w:line="240" w:lineRule="auto"/>
              <w:ind w:left="60" w:right="140"/>
            </w:pPr>
            <w:r>
              <w:rPr>
                <w:i/>
                <w:sz w:val="16"/>
                <w:szCs w:val="16"/>
              </w:rPr>
              <w:t>I am able to:</w:t>
            </w:r>
          </w:p>
          <w:p w14:paraId="7EC3C75D" w14:textId="0F6087AE" w:rsidR="002B6D14" w:rsidRDefault="00661FB2" w:rsidP="00D44913">
            <w:pPr>
              <w:spacing w:after="0" w:line="240" w:lineRule="auto"/>
              <w:ind w:left="60" w:right="140"/>
            </w:pPr>
            <w:r>
              <w:rPr>
                <w:b/>
                <w:sz w:val="16"/>
                <w:szCs w:val="16"/>
              </w:rPr>
              <w:t>S</w:t>
            </w:r>
            <w:r w:rsidR="002B6D14">
              <w:rPr>
                <w:b/>
                <w:sz w:val="16"/>
                <w:szCs w:val="16"/>
              </w:rPr>
              <w:t>tate</w:t>
            </w:r>
            <w:r>
              <w:rPr>
                <w:b/>
                <w:sz w:val="16"/>
                <w:szCs w:val="16"/>
              </w:rPr>
              <w:t xml:space="preserve"> the</w:t>
            </w:r>
            <w:r w:rsidR="002B6D14">
              <w:rPr>
                <w:sz w:val="16"/>
                <w:szCs w:val="16"/>
              </w:rPr>
              <w:t xml:space="preserve"> way</w:t>
            </w:r>
            <w:r>
              <w:rPr>
                <w:sz w:val="16"/>
                <w:szCs w:val="16"/>
              </w:rPr>
              <w:t>s</w:t>
            </w:r>
            <w:r w:rsidR="002B6D14">
              <w:rPr>
                <w:sz w:val="16"/>
                <w:szCs w:val="16"/>
              </w:rPr>
              <w:t xml:space="preserve"> in which a </w:t>
            </w:r>
            <w:r w:rsidR="002B6D14">
              <w:rPr>
                <w:i/>
                <w:sz w:val="16"/>
                <w:szCs w:val="16"/>
              </w:rPr>
              <w:t>material</w:t>
            </w:r>
            <w:r w:rsidR="002B6D14">
              <w:rPr>
                <w:sz w:val="16"/>
                <w:szCs w:val="16"/>
              </w:rPr>
              <w:t xml:space="preserve"> is used to </w:t>
            </w:r>
            <w:r w:rsidR="002B6D14" w:rsidRPr="005012FB">
              <w:rPr>
                <w:color w:val="FF0000"/>
                <w:sz w:val="16"/>
                <w:szCs w:val="16"/>
              </w:rPr>
              <w:t>address a specific problem or issue</w:t>
            </w:r>
            <w:r w:rsidR="00FD06D8">
              <w:rPr>
                <w:color w:val="FF0000"/>
                <w:sz w:val="16"/>
                <w:szCs w:val="16"/>
              </w:rPr>
              <w:t>…..</w:t>
            </w:r>
          </w:p>
          <w:p w14:paraId="680E06F3" w14:textId="57C6C1B0" w:rsidR="005012FB" w:rsidRPr="005012FB" w:rsidRDefault="002B6D14" w:rsidP="005012FB">
            <w:pPr>
              <w:spacing w:after="0" w:line="240" w:lineRule="auto"/>
              <w:ind w:left="60" w:right="140"/>
              <w:rPr>
                <w:sz w:val="16"/>
                <w:szCs w:val="16"/>
              </w:rPr>
            </w:pPr>
            <w:r>
              <w:rPr>
                <w:sz w:val="16"/>
                <w:szCs w:val="16"/>
              </w:rPr>
              <w:t xml:space="preserve"> </w:t>
            </w:r>
            <w:r w:rsidR="005012FB">
              <w:rPr>
                <w:sz w:val="16"/>
                <w:szCs w:val="16"/>
              </w:rPr>
              <w:t>in today’s world to make our lives better</w:t>
            </w:r>
            <w:r w:rsidR="00FD06D8">
              <w:rPr>
                <w:sz w:val="16"/>
                <w:szCs w:val="16"/>
              </w:rPr>
              <w:t>……..</w:t>
            </w:r>
          </w:p>
          <w:p w14:paraId="7AC4F3EF" w14:textId="77777777" w:rsidR="002B6D14" w:rsidRDefault="002B6D14" w:rsidP="00D44913">
            <w:pPr>
              <w:spacing w:after="0" w:line="240" w:lineRule="auto"/>
              <w:ind w:left="60" w:right="140"/>
            </w:pPr>
          </w:p>
          <w:p w14:paraId="70CF16C0" w14:textId="3726FCCF" w:rsidR="002B6D14" w:rsidRDefault="002B6D14" w:rsidP="00D44913">
            <w:pPr>
              <w:spacing w:after="0" w:line="240" w:lineRule="auto"/>
              <w:ind w:left="60" w:right="140"/>
              <w:rPr>
                <w:sz w:val="16"/>
                <w:szCs w:val="16"/>
              </w:rPr>
            </w:pPr>
            <w:r>
              <w:rPr>
                <w:b/>
                <w:sz w:val="16"/>
                <w:szCs w:val="16"/>
              </w:rPr>
              <w:t xml:space="preserve">state </w:t>
            </w:r>
            <w:r w:rsidR="00661FB2">
              <w:rPr>
                <w:sz w:val="16"/>
                <w:szCs w:val="16"/>
              </w:rPr>
              <w:t>at least ONE</w:t>
            </w:r>
            <w:r w:rsidR="00EB0084">
              <w:rPr>
                <w:sz w:val="16"/>
                <w:szCs w:val="16"/>
              </w:rPr>
              <w:t xml:space="preserve"> positive</w:t>
            </w:r>
            <w:r>
              <w:rPr>
                <w:sz w:val="16"/>
                <w:szCs w:val="16"/>
              </w:rPr>
              <w:t xml:space="preserve"> implications of the use of a </w:t>
            </w:r>
            <w:r>
              <w:rPr>
                <w:i/>
                <w:sz w:val="16"/>
                <w:szCs w:val="16"/>
              </w:rPr>
              <w:t>material</w:t>
            </w:r>
            <w:r>
              <w:rPr>
                <w:sz w:val="16"/>
                <w:szCs w:val="16"/>
              </w:rPr>
              <w:t xml:space="preserve"> to solve a specific problem or issue, interacting with a factor </w:t>
            </w:r>
          </w:p>
          <w:p w14:paraId="6DBD6B8F" w14:textId="51FE27C9" w:rsidR="00EB0084" w:rsidRDefault="00EB0084" w:rsidP="00D44913">
            <w:pPr>
              <w:spacing w:after="0" w:line="240" w:lineRule="auto"/>
              <w:ind w:left="60" w:right="140"/>
            </w:pPr>
            <w:r>
              <w:rPr>
                <w:b/>
                <w:sz w:val="16"/>
                <w:szCs w:val="16"/>
              </w:rPr>
              <w:t>and at least ONE negative implication</w:t>
            </w:r>
            <w:r w:rsidR="00BC1054">
              <w:rPr>
                <w:b/>
                <w:sz w:val="16"/>
                <w:szCs w:val="16"/>
              </w:rPr>
              <w:t xml:space="preserve">. </w:t>
            </w:r>
          </w:p>
          <w:p w14:paraId="53A8B890" w14:textId="77777777" w:rsidR="002B6D14" w:rsidRDefault="002B6D14" w:rsidP="00D44913">
            <w:pPr>
              <w:spacing w:after="0" w:line="240" w:lineRule="auto"/>
              <w:ind w:left="60" w:right="140"/>
            </w:pPr>
          </w:p>
          <w:p w14:paraId="0ABD4D0C" w14:textId="77777777" w:rsidR="002B6D14" w:rsidRDefault="002B6D14" w:rsidP="00D44913">
            <w:pPr>
              <w:spacing w:after="0" w:line="240" w:lineRule="auto"/>
              <w:ind w:left="60" w:right="140"/>
            </w:pPr>
          </w:p>
          <w:p w14:paraId="1B418BF2" w14:textId="77777777" w:rsidR="002B6D14" w:rsidRDefault="002B6D14" w:rsidP="00D44913">
            <w:pPr>
              <w:spacing w:after="0" w:line="240" w:lineRule="auto"/>
              <w:ind w:left="60" w:right="140"/>
            </w:pPr>
            <w:r>
              <w:rPr>
                <w:b/>
                <w:sz w:val="16"/>
                <w:szCs w:val="16"/>
              </w:rPr>
              <w:t xml:space="preserve">apply </w:t>
            </w:r>
            <w:r>
              <w:rPr>
                <w:sz w:val="16"/>
                <w:szCs w:val="16"/>
              </w:rPr>
              <w:t xml:space="preserve">scientific language to communicate understanding but does so </w:t>
            </w:r>
            <w:r>
              <w:rPr>
                <w:b/>
                <w:sz w:val="16"/>
                <w:szCs w:val="16"/>
              </w:rPr>
              <w:t>with limited success</w:t>
            </w:r>
          </w:p>
          <w:p w14:paraId="3CA27A70" w14:textId="77777777" w:rsidR="002B6D14" w:rsidRDefault="002B6D14" w:rsidP="00D44913">
            <w:pPr>
              <w:spacing w:after="0" w:line="240" w:lineRule="auto"/>
              <w:ind w:left="60" w:right="140"/>
            </w:pPr>
            <w:r>
              <w:rPr>
                <w:b/>
                <w:sz w:val="16"/>
                <w:szCs w:val="16"/>
              </w:rPr>
              <w:t xml:space="preserve"> </w:t>
            </w:r>
          </w:p>
          <w:p w14:paraId="403FE504" w14:textId="77777777" w:rsidR="002B6D14" w:rsidRDefault="002B6D14" w:rsidP="00D44913">
            <w:pPr>
              <w:spacing w:after="0" w:line="240" w:lineRule="auto"/>
              <w:ind w:left="60" w:right="140"/>
            </w:pPr>
            <w:r>
              <w:rPr>
                <w:sz w:val="16"/>
                <w:szCs w:val="16"/>
              </w:rPr>
              <w:t xml:space="preserve">document sources, </w:t>
            </w:r>
            <w:r>
              <w:rPr>
                <w:b/>
                <w:sz w:val="16"/>
                <w:szCs w:val="16"/>
              </w:rPr>
              <w:t>with limited success</w:t>
            </w:r>
            <w:r>
              <w:rPr>
                <w:sz w:val="16"/>
                <w:szCs w:val="16"/>
              </w:rPr>
              <w:t>.</w:t>
            </w:r>
          </w:p>
        </w:tc>
        <w:tc>
          <w:tcPr>
            <w:tcW w:w="2131" w:type="dxa"/>
            <w:tcBorders>
              <w:bottom w:val="single" w:sz="8" w:space="0" w:color="000000"/>
              <w:right w:val="single" w:sz="8" w:space="0" w:color="000000"/>
            </w:tcBorders>
            <w:tcMar>
              <w:top w:w="28" w:type="dxa"/>
              <w:left w:w="28" w:type="dxa"/>
              <w:bottom w:w="28" w:type="dxa"/>
              <w:right w:w="28" w:type="dxa"/>
            </w:tcMar>
          </w:tcPr>
          <w:p w14:paraId="6E41AB7C" w14:textId="77777777" w:rsidR="002B6D14" w:rsidRDefault="002B6D14" w:rsidP="00D44913">
            <w:pPr>
              <w:spacing w:after="0" w:line="240" w:lineRule="auto"/>
              <w:ind w:left="60" w:right="140"/>
            </w:pPr>
            <w:r>
              <w:rPr>
                <w:i/>
                <w:sz w:val="16"/>
                <w:szCs w:val="16"/>
              </w:rPr>
              <w:t>I am able to:</w:t>
            </w:r>
          </w:p>
          <w:p w14:paraId="685C9680" w14:textId="20870EF8" w:rsidR="002B6D14" w:rsidRDefault="002B6D14" w:rsidP="00D44913">
            <w:pPr>
              <w:spacing w:after="0" w:line="240" w:lineRule="auto"/>
              <w:ind w:left="60" w:right="140"/>
            </w:pPr>
            <w:r>
              <w:rPr>
                <w:b/>
                <w:sz w:val="16"/>
                <w:szCs w:val="16"/>
              </w:rPr>
              <w:t>outline</w:t>
            </w:r>
            <w:r>
              <w:rPr>
                <w:sz w:val="16"/>
                <w:szCs w:val="16"/>
              </w:rPr>
              <w:t xml:space="preserve"> ways in which a </w:t>
            </w:r>
            <w:r>
              <w:rPr>
                <w:i/>
                <w:sz w:val="16"/>
                <w:szCs w:val="16"/>
              </w:rPr>
              <w:t>material</w:t>
            </w:r>
            <w:r>
              <w:rPr>
                <w:sz w:val="16"/>
                <w:szCs w:val="16"/>
              </w:rPr>
              <w:t xml:space="preserve"> is used to address a specific problem or issue </w:t>
            </w:r>
          </w:p>
          <w:p w14:paraId="4306A06A" w14:textId="77777777" w:rsidR="002B6D14" w:rsidRDefault="002B6D14" w:rsidP="00D44913">
            <w:pPr>
              <w:spacing w:after="0" w:line="240" w:lineRule="auto"/>
              <w:ind w:left="60" w:right="140"/>
            </w:pPr>
          </w:p>
          <w:p w14:paraId="7044DC45" w14:textId="77777777" w:rsidR="002B6D14" w:rsidRDefault="002B6D14" w:rsidP="00D44913">
            <w:pPr>
              <w:spacing w:after="0" w:line="240" w:lineRule="auto"/>
              <w:ind w:left="60" w:right="140"/>
            </w:pPr>
            <w:r>
              <w:rPr>
                <w:sz w:val="16"/>
                <w:szCs w:val="16"/>
              </w:rPr>
              <w:t xml:space="preserve"> </w:t>
            </w:r>
          </w:p>
          <w:p w14:paraId="1CC33423" w14:textId="29A700F3" w:rsidR="002B6D14" w:rsidRDefault="002B6D14" w:rsidP="00D44913">
            <w:pPr>
              <w:spacing w:after="0" w:line="240" w:lineRule="auto"/>
              <w:ind w:left="60" w:right="140"/>
            </w:pPr>
            <w:r>
              <w:rPr>
                <w:b/>
                <w:sz w:val="16"/>
                <w:szCs w:val="16"/>
              </w:rPr>
              <w:t xml:space="preserve">outline </w:t>
            </w:r>
            <w:r w:rsidR="00BC1054">
              <w:rPr>
                <w:sz w:val="16"/>
                <w:szCs w:val="16"/>
              </w:rPr>
              <w:t xml:space="preserve">at least two </w:t>
            </w:r>
            <w:r w:rsidR="000B6623">
              <w:rPr>
                <w:sz w:val="16"/>
                <w:szCs w:val="16"/>
              </w:rPr>
              <w:t>positive</w:t>
            </w:r>
            <w:r w:rsidR="00BC1054">
              <w:rPr>
                <w:sz w:val="16"/>
                <w:szCs w:val="16"/>
              </w:rPr>
              <w:t xml:space="preserve"> and two negative</w:t>
            </w:r>
            <w:r>
              <w:rPr>
                <w:sz w:val="16"/>
                <w:szCs w:val="16"/>
              </w:rPr>
              <w:t xml:space="preserve"> implications of using a </w:t>
            </w:r>
            <w:r>
              <w:rPr>
                <w:i/>
                <w:sz w:val="16"/>
                <w:szCs w:val="16"/>
              </w:rPr>
              <w:t>material</w:t>
            </w:r>
            <w:r>
              <w:rPr>
                <w:sz w:val="16"/>
                <w:szCs w:val="16"/>
              </w:rPr>
              <w:t xml:space="preserve"> to solve a specific problem or issue, interacting with a factor </w:t>
            </w:r>
          </w:p>
          <w:p w14:paraId="07B3D9F1" w14:textId="77777777" w:rsidR="002B6D14" w:rsidRDefault="002B6D14" w:rsidP="00D44913">
            <w:pPr>
              <w:spacing w:after="0" w:line="240" w:lineRule="auto"/>
              <w:ind w:left="60" w:right="140"/>
            </w:pPr>
          </w:p>
          <w:p w14:paraId="19BCA102" w14:textId="77777777" w:rsidR="002B6D14" w:rsidRDefault="002B6D14" w:rsidP="00D44913">
            <w:pPr>
              <w:spacing w:after="0" w:line="240" w:lineRule="auto"/>
              <w:ind w:left="60" w:right="140"/>
            </w:pPr>
          </w:p>
          <w:p w14:paraId="747994E0" w14:textId="77777777" w:rsidR="002B6D14" w:rsidRDefault="002B6D14" w:rsidP="00D44913">
            <w:pPr>
              <w:spacing w:after="0" w:line="240" w:lineRule="auto"/>
              <w:ind w:left="60" w:right="140"/>
            </w:pPr>
            <w:r>
              <w:rPr>
                <w:b/>
                <w:sz w:val="16"/>
                <w:szCs w:val="16"/>
              </w:rPr>
              <w:t xml:space="preserve">sometimes apply </w:t>
            </w:r>
            <w:r>
              <w:rPr>
                <w:sz w:val="16"/>
                <w:szCs w:val="16"/>
              </w:rPr>
              <w:t>scientific language to communicate understanding</w:t>
            </w:r>
          </w:p>
          <w:p w14:paraId="77515CB1" w14:textId="77777777" w:rsidR="002B6D14" w:rsidRDefault="002B6D14" w:rsidP="00D44913">
            <w:pPr>
              <w:spacing w:after="0" w:line="240" w:lineRule="auto"/>
              <w:ind w:left="60" w:right="140"/>
            </w:pPr>
            <w:r>
              <w:rPr>
                <w:sz w:val="16"/>
                <w:szCs w:val="16"/>
              </w:rPr>
              <w:t xml:space="preserve"> </w:t>
            </w:r>
          </w:p>
          <w:p w14:paraId="075DF44E" w14:textId="77777777" w:rsidR="002B6D14" w:rsidRDefault="002B6D14" w:rsidP="00D44913">
            <w:pPr>
              <w:spacing w:after="0" w:line="240" w:lineRule="auto"/>
              <w:ind w:left="60" w:right="140"/>
            </w:pPr>
            <w:r>
              <w:rPr>
                <w:b/>
                <w:sz w:val="16"/>
                <w:szCs w:val="16"/>
              </w:rPr>
              <w:t xml:space="preserve">sometimes </w:t>
            </w:r>
            <w:r>
              <w:rPr>
                <w:sz w:val="16"/>
                <w:szCs w:val="16"/>
              </w:rPr>
              <w:t xml:space="preserve">document sources </w:t>
            </w:r>
            <w:r>
              <w:rPr>
                <w:b/>
                <w:sz w:val="16"/>
                <w:szCs w:val="16"/>
              </w:rPr>
              <w:t>correctly</w:t>
            </w:r>
            <w:r>
              <w:rPr>
                <w:sz w:val="16"/>
                <w:szCs w:val="16"/>
              </w:rPr>
              <w:t>.</w:t>
            </w:r>
          </w:p>
        </w:tc>
        <w:tc>
          <w:tcPr>
            <w:tcW w:w="2183" w:type="dxa"/>
            <w:tcBorders>
              <w:bottom w:val="single" w:sz="8" w:space="0" w:color="000000"/>
              <w:right w:val="single" w:sz="8" w:space="0" w:color="000000"/>
            </w:tcBorders>
            <w:tcMar>
              <w:top w:w="28" w:type="dxa"/>
              <w:left w:w="28" w:type="dxa"/>
              <w:bottom w:w="28" w:type="dxa"/>
              <w:right w:w="28" w:type="dxa"/>
            </w:tcMar>
          </w:tcPr>
          <w:p w14:paraId="3A720D82" w14:textId="77777777" w:rsidR="002B6D14" w:rsidRDefault="002B6D14" w:rsidP="00D44913">
            <w:pPr>
              <w:spacing w:after="0" w:line="240" w:lineRule="auto"/>
              <w:ind w:left="60" w:right="140"/>
            </w:pPr>
            <w:r>
              <w:rPr>
                <w:i/>
                <w:sz w:val="16"/>
                <w:szCs w:val="16"/>
              </w:rPr>
              <w:t>I am able to:</w:t>
            </w:r>
          </w:p>
          <w:p w14:paraId="447CFE68" w14:textId="77777777" w:rsidR="002B6D14" w:rsidRDefault="002B6D14" w:rsidP="00D44913">
            <w:pPr>
              <w:spacing w:after="0" w:line="240" w:lineRule="auto"/>
              <w:ind w:left="60" w:right="140"/>
            </w:pPr>
            <w:r>
              <w:rPr>
                <w:b/>
                <w:sz w:val="16"/>
                <w:szCs w:val="16"/>
              </w:rPr>
              <w:t xml:space="preserve">summarize </w:t>
            </w:r>
            <w:r>
              <w:rPr>
                <w:sz w:val="16"/>
                <w:szCs w:val="16"/>
              </w:rPr>
              <w:t xml:space="preserve">the ways in which a </w:t>
            </w:r>
            <w:r>
              <w:rPr>
                <w:i/>
                <w:sz w:val="16"/>
                <w:szCs w:val="16"/>
              </w:rPr>
              <w:t>material</w:t>
            </w:r>
            <w:r>
              <w:rPr>
                <w:sz w:val="16"/>
                <w:szCs w:val="16"/>
              </w:rPr>
              <w:t xml:space="preserve"> is applied and used to address a specific problem or issue</w:t>
            </w:r>
          </w:p>
          <w:p w14:paraId="0A38AEE1" w14:textId="77777777" w:rsidR="002B6D14" w:rsidRDefault="002B6D14" w:rsidP="00D44913">
            <w:pPr>
              <w:spacing w:after="0" w:line="240" w:lineRule="auto"/>
              <w:ind w:left="60" w:right="140"/>
            </w:pPr>
            <w:r>
              <w:rPr>
                <w:sz w:val="16"/>
                <w:szCs w:val="16"/>
              </w:rPr>
              <w:t xml:space="preserve"> </w:t>
            </w:r>
          </w:p>
          <w:p w14:paraId="3B99B213" w14:textId="36CE5835" w:rsidR="002B6D14" w:rsidRDefault="002B6D14" w:rsidP="00D44913">
            <w:pPr>
              <w:spacing w:after="0" w:line="240" w:lineRule="auto"/>
              <w:ind w:left="60" w:right="140"/>
            </w:pPr>
            <w:r>
              <w:rPr>
                <w:b/>
                <w:sz w:val="16"/>
                <w:szCs w:val="16"/>
              </w:rPr>
              <w:t xml:space="preserve">describe </w:t>
            </w:r>
            <w:r>
              <w:rPr>
                <w:sz w:val="16"/>
                <w:szCs w:val="16"/>
              </w:rPr>
              <w:t xml:space="preserve">the implications </w:t>
            </w:r>
            <w:r w:rsidR="00476E6C">
              <w:rPr>
                <w:sz w:val="16"/>
                <w:szCs w:val="16"/>
              </w:rPr>
              <w:t xml:space="preserve">2-3 positive and 2-3 negative implications </w:t>
            </w:r>
            <w:r>
              <w:rPr>
                <w:sz w:val="16"/>
                <w:szCs w:val="16"/>
              </w:rPr>
              <w:t xml:space="preserve">of using a </w:t>
            </w:r>
            <w:r>
              <w:rPr>
                <w:i/>
                <w:sz w:val="16"/>
                <w:szCs w:val="16"/>
              </w:rPr>
              <w:t xml:space="preserve">material </w:t>
            </w:r>
            <w:r>
              <w:rPr>
                <w:sz w:val="16"/>
                <w:szCs w:val="16"/>
              </w:rPr>
              <w:t>and its application to solve a specific problem or issue, interacting with a factor</w:t>
            </w:r>
          </w:p>
          <w:p w14:paraId="12514F8F" w14:textId="77777777" w:rsidR="002B6D14" w:rsidRDefault="002B6D14" w:rsidP="00D44913">
            <w:pPr>
              <w:spacing w:after="0" w:line="240" w:lineRule="auto"/>
              <w:ind w:left="60" w:right="140"/>
            </w:pPr>
            <w:r>
              <w:rPr>
                <w:sz w:val="16"/>
                <w:szCs w:val="16"/>
              </w:rPr>
              <w:t xml:space="preserve"> </w:t>
            </w:r>
          </w:p>
          <w:p w14:paraId="5465CD75" w14:textId="77777777" w:rsidR="002B6D14" w:rsidRDefault="002B6D14" w:rsidP="00D44913">
            <w:pPr>
              <w:spacing w:after="0" w:line="240" w:lineRule="auto"/>
              <w:ind w:left="60" w:right="140"/>
            </w:pPr>
          </w:p>
          <w:p w14:paraId="6087D74C" w14:textId="77777777" w:rsidR="002B6D14" w:rsidRDefault="002B6D14" w:rsidP="00D44913">
            <w:pPr>
              <w:spacing w:after="0" w:line="240" w:lineRule="auto"/>
              <w:ind w:left="60" w:right="140"/>
            </w:pPr>
            <w:r>
              <w:rPr>
                <w:b/>
                <w:sz w:val="16"/>
                <w:szCs w:val="16"/>
              </w:rPr>
              <w:t xml:space="preserve">usually apply </w:t>
            </w:r>
            <w:r>
              <w:rPr>
                <w:sz w:val="16"/>
                <w:szCs w:val="16"/>
              </w:rPr>
              <w:t xml:space="preserve">scientific language to communicate understanding </w:t>
            </w:r>
            <w:r>
              <w:rPr>
                <w:b/>
                <w:sz w:val="16"/>
                <w:szCs w:val="16"/>
              </w:rPr>
              <w:t>clearly and precisely</w:t>
            </w:r>
          </w:p>
          <w:p w14:paraId="565B57A0" w14:textId="77777777" w:rsidR="002B6D14" w:rsidRDefault="002B6D14" w:rsidP="00D44913">
            <w:pPr>
              <w:spacing w:after="0" w:line="240" w:lineRule="auto"/>
              <w:ind w:left="60" w:right="140"/>
            </w:pPr>
            <w:r>
              <w:rPr>
                <w:sz w:val="16"/>
                <w:szCs w:val="16"/>
              </w:rPr>
              <w:t xml:space="preserve"> </w:t>
            </w:r>
          </w:p>
          <w:p w14:paraId="093D66E0" w14:textId="77777777" w:rsidR="002B6D14" w:rsidRDefault="002B6D14" w:rsidP="00D44913">
            <w:pPr>
              <w:spacing w:after="0" w:line="240" w:lineRule="auto"/>
              <w:ind w:left="60" w:right="140"/>
            </w:pPr>
            <w:r>
              <w:rPr>
                <w:b/>
                <w:sz w:val="16"/>
                <w:szCs w:val="16"/>
              </w:rPr>
              <w:t xml:space="preserve">usually </w:t>
            </w:r>
            <w:r>
              <w:rPr>
                <w:sz w:val="16"/>
                <w:szCs w:val="16"/>
              </w:rPr>
              <w:t xml:space="preserve">document sources </w:t>
            </w:r>
            <w:r>
              <w:rPr>
                <w:b/>
                <w:sz w:val="16"/>
                <w:szCs w:val="16"/>
              </w:rPr>
              <w:t>correctly</w:t>
            </w:r>
            <w:r>
              <w:rPr>
                <w:sz w:val="16"/>
                <w:szCs w:val="16"/>
              </w:rPr>
              <w:t>.</w:t>
            </w:r>
          </w:p>
        </w:tc>
        <w:tc>
          <w:tcPr>
            <w:tcW w:w="2330" w:type="dxa"/>
            <w:tcBorders>
              <w:bottom w:val="single" w:sz="8" w:space="0" w:color="000000"/>
              <w:right w:val="single" w:sz="8" w:space="0" w:color="000000"/>
            </w:tcBorders>
            <w:tcMar>
              <w:top w:w="28" w:type="dxa"/>
              <w:left w:w="28" w:type="dxa"/>
              <w:bottom w:w="28" w:type="dxa"/>
              <w:right w:w="28" w:type="dxa"/>
            </w:tcMar>
          </w:tcPr>
          <w:p w14:paraId="13A0595F" w14:textId="77777777" w:rsidR="002B6D14" w:rsidRDefault="002B6D14" w:rsidP="00D44913">
            <w:pPr>
              <w:spacing w:after="0" w:line="240" w:lineRule="auto"/>
              <w:ind w:left="60" w:right="140"/>
            </w:pPr>
            <w:r>
              <w:rPr>
                <w:i/>
                <w:sz w:val="16"/>
                <w:szCs w:val="16"/>
              </w:rPr>
              <w:t>I am able to:</w:t>
            </w:r>
          </w:p>
          <w:p w14:paraId="09915B9F" w14:textId="77777777" w:rsidR="002B6D14" w:rsidRDefault="002B6D14" w:rsidP="00D44913">
            <w:pPr>
              <w:spacing w:after="0" w:line="240" w:lineRule="auto"/>
              <w:ind w:left="60" w:right="140"/>
            </w:pPr>
            <w:r>
              <w:rPr>
                <w:b/>
                <w:sz w:val="16"/>
                <w:szCs w:val="16"/>
              </w:rPr>
              <w:t xml:space="preserve">describe </w:t>
            </w:r>
            <w:r>
              <w:rPr>
                <w:sz w:val="16"/>
                <w:szCs w:val="16"/>
              </w:rPr>
              <w:t xml:space="preserve">the ways in which a </w:t>
            </w:r>
            <w:r>
              <w:rPr>
                <w:i/>
                <w:sz w:val="16"/>
                <w:szCs w:val="16"/>
              </w:rPr>
              <w:t xml:space="preserve">material </w:t>
            </w:r>
            <w:r>
              <w:rPr>
                <w:sz w:val="16"/>
                <w:szCs w:val="16"/>
              </w:rPr>
              <w:t>is applied and used to address a specific problem or issue</w:t>
            </w:r>
          </w:p>
          <w:p w14:paraId="28748887" w14:textId="77777777" w:rsidR="002B6D14" w:rsidRDefault="002B6D14" w:rsidP="00D44913">
            <w:pPr>
              <w:spacing w:after="0" w:line="240" w:lineRule="auto"/>
              <w:ind w:left="60" w:right="140"/>
            </w:pPr>
            <w:r>
              <w:rPr>
                <w:i/>
                <w:sz w:val="16"/>
                <w:szCs w:val="16"/>
              </w:rPr>
              <w:t xml:space="preserve"> </w:t>
            </w:r>
          </w:p>
          <w:p w14:paraId="2076D9C7" w14:textId="77777777" w:rsidR="002B6D14" w:rsidRDefault="002B6D14" w:rsidP="00476E6C">
            <w:pPr>
              <w:spacing w:after="0" w:line="240" w:lineRule="auto"/>
              <w:ind w:right="140"/>
            </w:pPr>
            <w:r>
              <w:rPr>
                <w:b/>
                <w:sz w:val="16"/>
                <w:szCs w:val="16"/>
              </w:rPr>
              <w:t xml:space="preserve">discuss and analyse </w:t>
            </w:r>
            <w:r>
              <w:rPr>
                <w:sz w:val="16"/>
                <w:szCs w:val="16"/>
              </w:rPr>
              <w:t xml:space="preserve">the implications of using a </w:t>
            </w:r>
            <w:r>
              <w:rPr>
                <w:i/>
                <w:sz w:val="16"/>
                <w:szCs w:val="16"/>
              </w:rPr>
              <w:t>material</w:t>
            </w:r>
            <w:r>
              <w:rPr>
                <w:sz w:val="16"/>
                <w:szCs w:val="16"/>
              </w:rPr>
              <w:t xml:space="preserve"> and its application to solve a specific problem or issue, interacting with a factor</w:t>
            </w:r>
          </w:p>
          <w:p w14:paraId="0A8D7DB0" w14:textId="77777777" w:rsidR="002B6D14" w:rsidRDefault="002B6D14" w:rsidP="00D44913">
            <w:pPr>
              <w:spacing w:after="0" w:line="240" w:lineRule="auto"/>
              <w:ind w:left="60" w:right="140"/>
            </w:pPr>
            <w:r>
              <w:rPr>
                <w:i/>
                <w:sz w:val="16"/>
                <w:szCs w:val="16"/>
              </w:rPr>
              <w:t xml:space="preserve"> </w:t>
            </w:r>
          </w:p>
          <w:p w14:paraId="711B8CF8" w14:textId="77777777" w:rsidR="002B6D14" w:rsidRDefault="002B6D14" w:rsidP="00D44913">
            <w:pPr>
              <w:spacing w:after="0" w:line="240" w:lineRule="auto"/>
              <w:ind w:left="60" w:right="140"/>
            </w:pPr>
            <w:r>
              <w:rPr>
                <w:b/>
                <w:sz w:val="16"/>
                <w:szCs w:val="16"/>
              </w:rPr>
              <w:t xml:space="preserve">consistently apply </w:t>
            </w:r>
            <w:r>
              <w:rPr>
                <w:sz w:val="16"/>
                <w:szCs w:val="16"/>
              </w:rPr>
              <w:t xml:space="preserve">scientific language to communicate understanding </w:t>
            </w:r>
            <w:r>
              <w:rPr>
                <w:b/>
                <w:sz w:val="16"/>
                <w:szCs w:val="16"/>
              </w:rPr>
              <w:t>clearly and precisely</w:t>
            </w:r>
          </w:p>
          <w:p w14:paraId="48FC0399" w14:textId="77777777" w:rsidR="002B6D14" w:rsidRDefault="002B6D14" w:rsidP="00D44913">
            <w:pPr>
              <w:spacing w:after="0" w:line="240" w:lineRule="auto"/>
              <w:ind w:left="60" w:right="140"/>
            </w:pPr>
            <w:r>
              <w:rPr>
                <w:i/>
                <w:sz w:val="16"/>
                <w:szCs w:val="16"/>
              </w:rPr>
              <w:t xml:space="preserve"> </w:t>
            </w:r>
          </w:p>
          <w:p w14:paraId="01881E8E" w14:textId="77777777" w:rsidR="002B6D14" w:rsidRDefault="002B6D14" w:rsidP="00D44913">
            <w:pPr>
              <w:spacing w:after="0" w:line="240" w:lineRule="auto"/>
              <w:ind w:left="60" w:right="140"/>
              <w:rPr>
                <w:sz w:val="16"/>
                <w:szCs w:val="16"/>
              </w:rPr>
            </w:pPr>
            <w:r>
              <w:rPr>
                <w:sz w:val="16"/>
                <w:szCs w:val="16"/>
              </w:rPr>
              <w:t xml:space="preserve">document sources </w:t>
            </w:r>
            <w:r>
              <w:rPr>
                <w:b/>
                <w:sz w:val="16"/>
                <w:szCs w:val="16"/>
              </w:rPr>
              <w:t>completely</w:t>
            </w:r>
            <w:r>
              <w:rPr>
                <w:sz w:val="16"/>
                <w:szCs w:val="16"/>
              </w:rPr>
              <w:t>.</w:t>
            </w:r>
          </w:p>
          <w:p w14:paraId="0722E804" w14:textId="789A591E" w:rsidR="00733C03" w:rsidRDefault="00733C03" w:rsidP="00D44913">
            <w:pPr>
              <w:spacing w:after="0" w:line="240" w:lineRule="auto"/>
              <w:ind w:left="60" w:right="140"/>
            </w:pPr>
            <w:r>
              <w:rPr>
                <w:sz w:val="16"/>
                <w:szCs w:val="16"/>
              </w:rPr>
              <w:t>More than 3 sources.</w:t>
            </w:r>
          </w:p>
        </w:tc>
      </w:tr>
    </w:tbl>
    <w:p w14:paraId="6033DDAD" w14:textId="77777777" w:rsidR="002B6D14" w:rsidRDefault="002B6D14" w:rsidP="002B6D14">
      <w:pPr>
        <w:pStyle w:val="Normal1"/>
        <w:pBdr>
          <w:top w:val="nil"/>
          <w:left w:val="nil"/>
          <w:bottom w:val="nil"/>
          <w:right w:val="nil"/>
          <w:between w:val="nil"/>
        </w:pBdr>
        <w:rPr>
          <w:b/>
        </w:rPr>
      </w:pPr>
    </w:p>
    <w:p w14:paraId="3CD5961A" w14:textId="68EC496C" w:rsidR="002B6D14" w:rsidRDefault="002B6D14" w:rsidP="005100D8"/>
    <w:p w14:paraId="4BC9963D" w14:textId="0F95927B" w:rsidR="002B6D14" w:rsidRDefault="002B6D14" w:rsidP="005100D8"/>
    <w:p w14:paraId="782136DF" w14:textId="2D430013" w:rsidR="002B6D14" w:rsidRDefault="002B6D14" w:rsidP="005100D8"/>
    <w:p w14:paraId="7E66A480" w14:textId="42C1CD44" w:rsidR="002B6D14" w:rsidRDefault="002B6D14" w:rsidP="005100D8"/>
    <w:p w14:paraId="1FEC92D4" w14:textId="51C9A2C9" w:rsidR="002B6D14" w:rsidRDefault="002B6D14" w:rsidP="005100D8"/>
    <w:p w14:paraId="3F76D5B5" w14:textId="4CF14EAE" w:rsidR="002B6D14" w:rsidRDefault="002B6D14" w:rsidP="005100D8"/>
    <w:p w14:paraId="60643F74" w14:textId="00E3219B" w:rsidR="002B6D14" w:rsidRDefault="002B6D14" w:rsidP="005100D8"/>
    <w:p w14:paraId="248CF055" w14:textId="4DECA91F" w:rsidR="002B6D14" w:rsidRDefault="002B6D14" w:rsidP="005100D8"/>
    <w:p w14:paraId="0B20F11B" w14:textId="09CE44B8" w:rsidR="002B6D14" w:rsidRDefault="002B6D14" w:rsidP="005100D8"/>
    <w:p w14:paraId="492F0B41" w14:textId="2CCF903C" w:rsidR="002B6D14" w:rsidRDefault="002B6D14" w:rsidP="005100D8"/>
    <w:p w14:paraId="31DD1C8C" w14:textId="0A9CFD08" w:rsidR="002B6D14" w:rsidRDefault="002B6D14" w:rsidP="005100D8"/>
    <w:p w14:paraId="30E8E5D8" w14:textId="77777777" w:rsidR="002B6D14" w:rsidRDefault="002B6D14" w:rsidP="005100D8"/>
    <w:tbl>
      <w:tblPr>
        <w:tblStyle w:val="a3"/>
        <w:tblpPr w:leftFromText="180" w:rightFromText="180" w:vertAnchor="text" w:horzAnchor="margin" w:tblpY="-38"/>
        <w:tblW w:w="11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
        <w:gridCol w:w="2850"/>
        <w:gridCol w:w="3293"/>
        <w:gridCol w:w="2848"/>
        <w:gridCol w:w="1640"/>
      </w:tblGrid>
      <w:tr w:rsidR="00891948" w14:paraId="2A643420" w14:textId="77777777" w:rsidTr="00891948">
        <w:trPr>
          <w:trHeight w:val="420"/>
        </w:trPr>
        <w:tc>
          <w:tcPr>
            <w:tcW w:w="11202" w:type="dxa"/>
            <w:gridSpan w:val="5"/>
            <w:shd w:val="clear" w:color="auto" w:fill="C9DAF8"/>
            <w:tcMar>
              <w:left w:w="0" w:type="dxa"/>
              <w:right w:w="0" w:type="dxa"/>
            </w:tcMar>
            <w:vAlign w:val="center"/>
          </w:tcPr>
          <w:p w14:paraId="3EC86F57" w14:textId="1B11C824" w:rsidR="00891948" w:rsidRDefault="00891948" w:rsidP="00891948">
            <w:pPr>
              <w:pStyle w:val="Normal1"/>
              <w:spacing w:after="0"/>
            </w:pPr>
            <w:r>
              <w:rPr>
                <w:b/>
              </w:rPr>
              <w:t>BIBLIOGRAPHY</w:t>
            </w:r>
          </w:p>
        </w:tc>
      </w:tr>
      <w:tr w:rsidR="00891948" w14:paraId="758FB4AA" w14:textId="77777777" w:rsidTr="00891948">
        <w:trPr>
          <w:trHeight w:val="240"/>
        </w:trPr>
        <w:tc>
          <w:tcPr>
            <w:tcW w:w="571" w:type="dxa"/>
            <w:tcMar>
              <w:left w:w="0" w:type="dxa"/>
              <w:right w:w="0" w:type="dxa"/>
            </w:tcMar>
          </w:tcPr>
          <w:p w14:paraId="61306918" w14:textId="77777777" w:rsidR="00891948" w:rsidRDefault="00891948" w:rsidP="00891948">
            <w:pPr>
              <w:pStyle w:val="Normal1"/>
              <w:widowControl w:val="0"/>
              <w:pBdr>
                <w:top w:val="nil"/>
                <w:left w:val="nil"/>
                <w:bottom w:val="nil"/>
                <w:right w:val="nil"/>
                <w:between w:val="nil"/>
              </w:pBdr>
              <w:spacing w:after="0" w:line="240" w:lineRule="auto"/>
              <w:jc w:val="center"/>
              <w:rPr>
                <w:b/>
                <w:sz w:val="28"/>
                <w:szCs w:val="28"/>
              </w:rPr>
            </w:pPr>
            <w:r>
              <w:rPr>
                <w:b/>
                <w:sz w:val="28"/>
                <w:szCs w:val="28"/>
              </w:rPr>
              <w:t>#</w:t>
            </w:r>
          </w:p>
        </w:tc>
        <w:tc>
          <w:tcPr>
            <w:tcW w:w="2850" w:type="dxa"/>
            <w:tcMar>
              <w:left w:w="0" w:type="dxa"/>
              <w:right w:w="0" w:type="dxa"/>
            </w:tcMar>
          </w:tcPr>
          <w:p w14:paraId="193CA3C6" w14:textId="77777777" w:rsidR="00891948" w:rsidRDefault="00891948" w:rsidP="00891948">
            <w:pPr>
              <w:pStyle w:val="Normal1"/>
              <w:widowControl w:val="0"/>
              <w:pBdr>
                <w:top w:val="nil"/>
                <w:left w:val="nil"/>
                <w:bottom w:val="nil"/>
                <w:right w:val="nil"/>
                <w:between w:val="nil"/>
              </w:pBdr>
              <w:spacing w:after="0" w:line="240" w:lineRule="auto"/>
              <w:jc w:val="center"/>
              <w:rPr>
                <w:b/>
              </w:rPr>
            </w:pPr>
            <w:r>
              <w:rPr>
                <w:b/>
              </w:rPr>
              <w:t>Website title</w:t>
            </w:r>
          </w:p>
        </w:tc>
        <w:tc>
          <w:tcPr>
            <w:tcW w:w="3293" w:type="dxa"/>
            <w:tcMar>
              <w:left w:w="0" w:type="dxa"/>
              <w:right w:w="0" w:type="dxa"/>
            </w:tcMar>
          </w:tcPr>
          <w:p w14:paraId="4663A58A" w14:textId="77777777" w:rsidR="00891948" w:rsidRDefault="00891948" w:rsidP="00891948">
            <w:pPr>
              <w:pStyle w:val="Normal1"/>
              <w:widowControl w:val="0"/>
              <w:pBdr>
                <w:top w:val="nil"/>
                <w:left w:val="nil"/>
                <w:bottom w:val="nil"/>
                <w:right w:val="nil"/>
                <w:between w:val="nil"/>
              </w:pBdr>
              <w:spacing w:after="0" w:line="240" w:lineRule="auto"/>
              <w:jc w:val="center"/>
            </w:pPr>
            <w:r>
              <w:rPr>
                <w:b/>
              </w:rPr>
              <w:t>Web page Title</w:t>
            </w:r>
          </w:p>
        </w:tc>
        <w:tc>
          <w:tcPr>
            <w:tcW w:w="2848" w:type="dxa"/>
            <w:tcMar>
              <w:left w:w="0" w:type="dxa"/>
              <w:right w:w="0" w:type="dxa"/>
            </w:tcMar>
          </w:tcPr>
          <w:p w14:paraId="77D28B54" w14:textId="77777777" w:rsidR="00891948" w:rsidRDefault="00891948" w:rsidP="00891948">
            <w:pPr>
              <w:pStyle w:val="Normal1"/>
              <w:widowControl w:val="0"/>
              <w:pBdr>
                <w:top w:val="nil"/>
                <w:left w:val="nil"/>
                <w:bottom w:val="nil"/>
                <w:right w:val="nil"/>
                <w:between w:val="nil"/>
              </w:pBdr>
              <w:spacing w:after="0" w:line="240" w:lineRule="auto"/>
              <w:jc w:val="center"/>
            </w:pPr>
            <w:r>
              <w:rPr>
                <w:b/>
              </w:rPr>
              <w:t>URL</w:t>
            </w:r>
          </w:p>
        </w:tc>
        <w:tc>
          <w:tcPr>
            <w:tcW w:w="1640" w:type="dxa"/>
            <w:tcMar>
              <w:left w:w="0" w:type="dxa"/>
              <w:right w:w="0" w:type="dxa"/>
            </w:tcMar>
          </w:tcPr>
          <w:p w14:paraId="6337FA71" w14:textId="77777777" w:rsidR="00891948" w:rsidRDefault="00891948" w:rsidP="00891948">
            <w:pPr>
              <w:pStyle w:val="Normal1"/>
              <w:widowControl w:val="0"/>
              <w:pBdr>
                <w:top w:val="nil"/>
                <w:left w:val="nil"/>
                <w:bottom w:val="nil"/>
                <w:right w:val="nil"/>
                <w:between w:val="nil"/>
              </w:pBdr>
              <w:spacing w:after="0" w:line="240" w:lineRule="auto"/>
              <w:jc w:val="center"/>
              <w:rPr>
                <w:b/>
              </w:rPr>
            </w:pPr>
            <w:r>
              <w:rPr>
                <w:b/>
              </w:rPr>
              <w:t>Date Accessed</w:t>
            </w:r>
          </w:p>
        </w:tc>
      </w:tr>
      <w:tr w:rsidR="00891948" w14:paraId="6E4A4C61" w14:textId="77777777" w:rsidTr="00891948">
        <w:tc>
          <w:tcPr>
            <w:tcW w:w="571" w:type="dxa"/>
            <w:tcMar>
              <w:left w:w="0" w:type="dxa"/>
              <w:right w:w="0" w:type="dxa"/>
            </w:tcMar>
          </w:tcPr>
          <w:p w14:paraId="2512C204" w14:textId="77777777" w:rsidR="00891948" w:rsidRDefault="00891948" w:rsidP="00891948">
            <w:pPr>
              <w:pStyle w:val="Normal1"/>
              <w:widowControl w:val="0"/>
              <w:pBdr>
                <w:top w:val="nil"/>
                <w:left w:val="nil"/>
                <w:bottom w:val="nil"/>
                <w:right w:val="nil"/>
                <w:between w:val="nil"/>
              </w:pBdr>
              <w:spacing w:after="0" w:line="240" w:lineRule="auto"/>
              <w:jc w:val="center"/>
            </w:pPr>
            <w:r>
              <w:t>1</w:t>
            </w:r>
          </w:p>
        </w:tc>
        <w:tc>
          <w:tcPr>
            <w:tcW w:w="2850" w:type="dxa"/>
            <w:tcMar>
              <w:left w:w="0" w:type="dxa"/>
              <w:right w:w="0" w:type="dxa"/>
            </w:tcMar>
          </w:tcPr>
          <w:p w14:paraId="5BA9C86D"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1B7AE78C"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5511B98E"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2408524E" w14:textId="77777777" w:rsidR="00891948" w:rsidRDefault="00891948" w:rsidP="00891948">
            <w:pPr>
              <w:pStyle w:val="Normal1"/>
              <w:widowControl w:val="0"/>
              <w:pBdr>
                <w:top w:val="nil"/>
                <w:left w:val="nil"/>
                <w:bottom w:val="nil"/>
                <w:right w:val="nil"/>
                <w:between w:val="nil"/>
              </w:pBdr>
              <w:spacing w:after="0" w:line="240" w:lineRule="auto"/>
            </w:pPr>
          </w:p>
        </w:tc>
      </w:tr>
      <w:tr w:rsidR="00891948" w14:paraId="79AE6F50" w14:textId="77777777" w:rsidTr="00891948">
        <w:tc>
          <w:tcPr>
            <w:tcW w:w="571" w:type="dxa"/>
            <w:tcMar>
              <w:left w:w="0" w:type="dxa"/>
              <w:right w:w="0" w:type="dxa"/>
            </w:tcMar>
          </w:tcPr>
          <w:p w14:paraId="33612178" w14:textId="77777777" w:rsidR="00891948" w:rsidRDefault="00891948" w:rsidP="00891948">
            <w:pPr>
              <w:pStyle w:val="Normal1"/>
              <w:widowControl w:val="0"/>
              <w:pBdr>
                <w:top w:val="nil"/>
                <w:left w:val="nil"/>
                <w:bottom w:val="nil"/>
                <w:right w:val="nil"/>
                <w:between w:val="nil"/>
              </w:pBdr>
              <w:spacing w:after="0" w:line="240" w:lineRule="auto"/>
              <w:jc w:val="center"/>
            </w:pPr>
            <w:r>
              <w:t>2</w:t>
            </w:r>
          </w:p>
        </w:tc>
        <w:tc>
          <w:tcPr>
            <w:tcW w:w="2850" w:type="dxa"/>
            <w:tcMar>
              <w:left w:w="0" w:type="dxa"/>
              <w:right w:w="0" w:type="dxa"/>
            </w:tcMar>
          </w:tcPr>
          <w:p w14:paraId="304DD8BA"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35803322"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123677D8"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4EA060CD" w14:textId="77777777" w:rsidR="00891948" w:rsidRDefault="00891948" w:rsidP="00891948">
            <w:pPr>
              <w:pStyle w:val="Normal1"/>
              <w:widowControl w:val="0"/>
              <w:pBdr>
                <w:top w:val="nil"/>
                <w:left w:val="nil"/>
                <w:bottom w:val="nil"/>
                <w:right w:val="nil"/>
                <w:between w:val="nil"/>
              </w:pBdr>
              <w:spacing w:after="0" w:line="240" w:lineRule="auto"/>
            </w:pPr>
          </w:p>
        </w:tc>
      </w:tr>
      <w:tr w:rsidR="00891948" w14:paraId="4053BA90" w14:textId="77777777" w:rsidTr="00891948">
        <w:tc>
          <w:tcPr>
            <w:tcW w:w="571" w:type="dxa"/>
            <w:tcMar>
              <w:left w:w="0" w:type="dxa"/>
              <w:right w:w="0" w:type="dxa"/>
            </w:tcMar>
          </w:tcPr>
          <w:p w14:paraId="33F13DE9" w14:textId="77777777" w:rsidR="00891948" w:rsidRDefault="00891948" w:rsidP="00891948">
            <w:pPr>
              <w:pStyle w:val="Normal1"/>
              <w:widowControl w:val="0"/>
              <w:pBdr>
                <w:top w:val="nil"/>
                <w:left w:val="nil"/>
                <w:bottom w:val="nil"/>
                <w:right w:val="nil"/>
                <w:between w:val="nil"/>
              </w:pBdr>
              <w:spacing w:after="0" w:line="240" w:lineRule="auto"/>
              <w:jc w:val="center"/>
            </w:pPr>
            <w:r>
              <w:t>3</w:t>
            </w:r>
          </w:p>
        </w:tc>
        <w:tc>
          <w:tcPr>
            <w:tcW w:w="2850" w:type="dxa"/>
            <w:tcMar>
              <w:left w:w="0" w:type="dxa"/>
              <w:right w:w="0" w:type="dxa"/>
            </w:tcMar>
          </w:tcPr>
          <w:p w14:paraId="48E0D236"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73ED2ECA"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6D28FF08"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58CCB54A" w14:textId="77777777" w:rsidR="00891948" w:rsidRDefault="00891948" w:rsidP="00891948">
            <w:pPr>
              <w:pStyle w:val="Normal1"/>
              <w:widowControl w:val="0"/>
              <w:pBdr>
                <w:top w:val="nil"/>
                <w:left w:val="nil"/>
                <w:bottom w:val="nil"/>
                <w:right w:val="nil"/>
                <w:between w:val="nil"/>
              </w:pBdr>
              <w:spacing w:after="0" w:line="240" w:lineRule="auto"/>
            </w:pPr>
          </w:p>
        </w:tc>
      </w:tr>
      <w:tr w:rsidR="00891948" w14:paraId="71134589" w14:textId="77777777" w:rsidTr="00891948">
        <w:tc>
          <w:tcPr>
            <w:tcW w:w="571" w:type="dxa"/>
            <w:tcMar>
              <w:left w:w="0" w:type="dxa"/>
              <w:right w:w="0" w:type="dxa"/>
            </w:tcMar>
          </w:tcPr>
          <w:p w14:paraId="6729089E" w14:textId="77777777" w:rsidR="00891948" w:rsidRDefault="00891948" w:rsidP="00891948">
            <w:pPr>
              <w:pStyle w:val="Normal1"/>
              <w:widowControl w:val="0"/>
              <w:pBdr>
                <w:top w:val="nil"/>
                <w:left w:val="nil"/>
                <w:bottom w:val="nil"/>
                <w:right w:val="nil"/>
                <w:between w:val="nil"/>
              </w:pBdr>
              <w:spacing w:after="0" w:line="240" w:lineRule="auto"/>
              <w:jc w:val="center"/>
            </w:pPr>
            <w:r>
              <w:t>4</w:t>
            </w:r>
          </w:p>
        </w:tc>
        <w:tc>
          <w:tcPr>
            <w:tcW w:w="2850" w:type="dxa"/>
            <w:tcMar>
              <w:left w:w="0" w:type="dxa"/>
              <w:right w:w="0" w:type="dxa"/>
            </w:tcMar>
          </w:tcPr>
          <w:p w14:paraId="2C3C7B3A"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27503424"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4AED1B46"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053C303D" w14:textId="77777777" w:rsidR="00891948" w:rsidRDefault="00891948" w:rsidP="00891948">
            <w:pPr>
              <w:pStyle w:val="Normal1"/>
              <w:widowControl w:val="0"/>
              <w:pBdr>
                <w:top w:val="nil"/>
                <w:left w:val="nil"/>
                <w:bottom w:val="nil"/>
                <w:right w:val="nil"/>
                <w:between w:val="nil"/>
              </w:pBdr>
              <w:spacing w:after="0" w:line="240" w:lineRule="auto"/>
            </w:pPr>
          </w:p>
        </w:tc>
      </w:tr>
      <w:tr w:rsidR="00891948" w14:paraId="7024D53A" w14:textId="77777777" w:rsidTr="00891948">
        <w:tc>
          <w:tcPr>
            <w:tcW w:w="571" w:type="dxa"/>
            <w:tcMar>
              <w:left w:w="0" w:type="dxa"/>
              <w:right w:w="0" w:type="dxa"/>
            </w:tcMar>
          </w:tcPr>
          <w:p w14:paraId="0B5F8D83" w14:textId="77777777" w:rsidR="00891948" w:rsidRDefault="00891948" w:rsidP="00891948">
            <w:pPr>
              <w:pStyle w:val="Normal1"/>
              <w:widowControl w:val="0"/>
              <w:pBdr>
                <w:top w:val="nil"/>
                <w:left w:val="nil"/>
                <w:bottom w:val="nil"/>
                <w:right w:val="nil"/>
                <w:between w:val="nil"/>
              </w:pBdr>
              <w:spacing w:after="0" w:line="240" w:lineRule="auto"/>
              <w:jc w:val="center"/>
            </w:pPr>
            <w:r>
              <w:t>5</w:t>
            </w:r>
          </w:p>
        </w:tc>
        <w:tc>
          <w:tcPr>
            <w:tcW w:w="2850" w:type="dxa"/>
            <w:tcMar>
              <w:left w:w="0" w:type="dxa"/>
              <w:right w:w="0" w:type="dxa"/>
            </w:tcMar>
          </w:tcPr>
          <w:p w14:paraId="6BC48E10"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6E8AF3D8"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63B9A55F"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640A09BF" w14:textId="77777777" w:rsidR="00891948" w:rsidRDefault="00891948" w:rsidP="00891948">
            <w:pPr>
              <w:pStyle w:val="Normal1"/>
              <w:widowControl w:val="0"/>
              <w:pBdr>
                <w:top w:val="nil"/>
                <w:left w:val="nil"/>
                <w:bottom w:val="nil"/>
                <w:right w:val="nil"/>
                <w:between w:val="nil"/>
              </w:pBdr>
              <w:spacing w:after="0" w:line="240" w:lineRule="auto"/>
            </w:pPr>
          </w:p>
        </w:tc>
      </w:tr>
      <w:tr w:rsidR="00891948" w14:paraId="269E02B3" w14:textId="77777777" w:rsidTr="00891948">
        <w:tc>
          <w:tcPr>
            <w:tcW w:w="571" w:type="dxa"/>
            <w:tcMar>
              <w:left w:w="0" w:type="dxa"/>
              <w:right w:w="0" w:type="dxa"/>
            </w:tcMar>
          </w:tcPr>
          <w:p w14:paraId="5015010A" w14:textId="77777777" w:rsidR="00891948" w:rsidRDefault="00891948" w:rsidP="00891948">
            <w:pPr>
              <w:pStyle w:val="Normal1"/>
              <w:widowControl w:val="0"/>
              <w:pBdr>
                <w:top w:val="nil"/>
                <w:left w:val="nil"/>
                <w:bottom w:val="nil"/>
                <w:right w:val="nil"/>
                <w:between w:val="nil"/>
              </w:pBdr>
              <w:spacing w:after="0" w:line="240" w:lineRule="auto"/>
              <w:jc w:val="center"/>
            </w:pPr>
            <w:r>
              <w:t>6</w:t>
            </w:r>
          </w:p>
        </w:tc>
        <w:tc>
          <w:tcPr>
            <w:tcW w:w="2850" w:type="dxa"/>
            <w:tcMar>
              <w:left w:w="0" w:type="dxa"/>
              <w:right w:w="0" w:type="dxa"/>
            </w:tcMar>
          </w:tcPr>
          <w:p w14:paraId="50D5B6EC"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31D750DB"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2C45A239"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066D352F" w14:textId="77777777" w:rsidR="00891948" w:rsidRDefault="00891948" w:rsidP="00891948">
            <w:pPr>
              <w:pStyle w:val="Normal1"/>
              <w:widowControl w:val="0"/>
              <w:pBdr>
                <w:top w:val="nil"/>
                <w:left w:val="nil"/>
                <w:bottom w:val="nil"/>
                <w:right w:val="nil"/>
                <w:between w:val="nil"/>
              </w:pBdr>
              <w:spacing w:after="0" w:line="240" w:lineRule="auto"/>
            </w:pPr>
          </w:p>
        </w:tc>
      </w:tr>
      <w:tr w:rsidR="00891948" w14:paraId="228C1381" w14:textId="77777777" w:rsidTr="00891948">
        <w:tc>
          <w:tcPr>
            <w:tcW w:w="571" w:type="dxa"/>
            <w:tcMar>
              <w:left w:w="0" w:type="dxa"/>
              <w:right w:w="0" w:type="dxa"/>
            </w:tcMar>
          </w:tcPr>
          <w:p w14:paraId="16DA5077" w14:textId="77777777" w:rsidR="00891948" w:rsidRDefault="00891948" w:rsidP="00891948">
            <w:pPr>
              <w:pStyle w:val="Normal1"/>
              <w:widowControl w:val="0"/>
              <w:pBdr>
                <w:top w:val="nil"/>
                <w:left w:val="nil"/>
                <w:bottom w:val="nil"/>
                <w:right w:val="nil"/>
                <w:between w:val="nil"/>
              </w:pBdr>
              <w:spacing w:after="0" w:line="240" w:lineRule="auto"/>
              <w:jc w:val="center"/>
            </w:pPr>
            <w:r>
              <w:t>7</w:t>
            </w:r>
          </w:p>
        </w:tc>
        <w:tc>
          <w:tcPr>
            <w:tcW w:w="2850" w:type="dxa"/>
            <w:tcMar>
              <w:left w:w="0" w:type="dxa"/>
              <w:right w:w="0" w:type="dxa"/>
            </w:tcMar>
          </w:tcPr>
          <w:p w14:paraId="504DAAFD" w14:textId="77777777" w:rsidR="00891948" w:rsidRDefault="00891948" w:rsidP="00891948">
            <w:pPr>
              <w:pStyle w:val="Normal1"/>
              <w:widowControl w:val="0"/>
              <w:pBdr>
                <w:top w:val="nil"/>
                <w:left w:val="nil"/>
                <w:bottom w:val="nil"/>
                <w:right w:val="nil"/>
                <w:between w:val="nil"/>
              </w:pBdr>
              <w:spacing w:after="0" w:line="600" w:lineRule="auto"/>
            </w:pPr>
          </w:p>
        </w:tc>
        <w:tc>
          <w:tcPr>
            <w:tcW w:w="3293" w:type="dxa"/>
            <w:tcMar>
              <w:left w:w="0" w:type="dxa"/>
              <w:right w:w="0" w:type="dxa"/>
            </w:tcMar>
          </w:tcPr>
          <w:p w14:paraId="4EA589DF" w14:textId="77777777" w:rsidR="00891948" w:rsidRDefault="00891948" w:rsidP="00891948">
            <w:pPr>
              <w:pStyle w:val="Normal1"/>
              <w:widowControl w:val="0"/>
              <w:pBdr>
                <w:top w:val="nil"/>
                <w:left w:val="nil"/>
                <w:bottom w:val="nil"/>
                <w:right w:val="nil"/>
                <w:between w:val="nil"/>
              </w:pBdr>
              <w:spacing w:after="0" w:line="240" w:lineRule="auto"/>
            </w:pPr>
          </w:p>
        </w:tc>
        <w:tc>
          <w:tcPr>
            <w:tcW w:w="2848" w:type="dxa"/>
            <w:tcMar>
              <w:left w:w="0" w:type="dxa"/>
              <w:right w:w="0" w:type="dxa"/>
            </w:tcMar>
          </w:tcPr>
          <w:p w14:paraId="3FA7014F" w14:textId="77777777" w:rsidR="00891948" w:rsidRDefault="00891948" w:rsidP="00891948">
            <w:pPr>
              <w:pStyle w:val="Normal1"/>
              <w:widowControl w:val="0"/>
              <w:pBdr>
                <w:top w:val="nil"/>
                <w:left w:val="nil"/>
                <w:bottom w:val="nil"/>
                <w:right w:val="nil"/>
                <w:between w:val="nil"/>
              </w:pBdr>
              <w:spacing w:after="0" w:line="240" w:lineRule="auto"/>
            </w:pPr>
          </w:p>
        </w:tc>
        <w:tc>
          <w:tcPr>
            <w:tcW w:w="1640" w:type="dxa"/>
            <w:tcMar>
              <w:left w:w="0" w:type="dxa"/>
              <w:right w:w="0" w:type="dxa"/>
            </w:tcMar>
          </w:tcPr>
          <w:p w14:paraId="04EA109D" w14:textId="77777777" w:rsidR="00891948" w:rsidRDefault="00891948" w:rsidP="00891948">
            <w:pPr>
              <w:pStyle w:val="Normal1"/>
              <w:widowControl w:val="0"/>
              <w:pBdr>
                <w:top w:val="nil"/>
                <w:left w:val="nil"/>
                <w:bottom w:val="nil"/>
                <w:right w:val="nil"/>
                <w:between w:val="nil"/>
              </w:pBdr>
              <w:spacing w:after="0" w:line="240" w:lineRule="auto"/>
            </w:pPr>
          </w:p>
        </w:tc>
      </w:tr>
    </w:tbl>
    <w:p w14:paraId="5F54DD2A" w14:textId="77777777" w:rsidR="005100D8" w:rsidRDefault="005100D8" w:rsidP="005100D8">
      <w:pPr>
        <w:spacing w:after="0"/>
      </w:pPr>
    </w:p>
    <w:p w14:paraId="37A20E0F" w14:textId="5F47D6D8" w:rsidR="00A33F64" w:rsidRDefault="00A33F64" w:rsidP="005E46D1">
      <w:pPr>
        <w:pStyle w:val="ListParagraph"/>
      </w:pPr>
    </w:p>
    <w:p w14:paraId="620A12DB" w14:textId="77777777" w:rsidR="001B2FB3" w:rsidRDefault="001B2FB3" w:rsidP="005E46D1">
      <w:pPr>
        <w:pStyle w:val="ListParagraph"/>
      </w:pPr>
    </w:p>
    <w:tbl>
      <w:tblPr>
        <w:tblpPr w:leftFromText="180" w:rightFromText="180" w:vertAnchor="text" w:horzAnchor="margin" w:tblpY="163"/>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885"/>
        <w:gridCol w:w="3360"/>
        <w:gridCol w:w="1740"/>
      </w:tblGrid>
      <w:tr w:rsidR="00370BE0" w14:paraId="1E750F46" w14:textId="77777777" w:rsidTr="00370BE0">
        <w:trPr>
          <w:trHeight w:val="420"/>
        </w:trPr>
        <w:tc>
          <w:tcPr>
            <w:tcW w:w="10620" w:type="dxa"/>
            <w:gridSpan w:val="4"/>
            <w:shd w:val="clear" w:color="auto" w:fill="C9DAF8"/>
            <w:tcMar>
              <w:left w:w="0" w:type="dxa"/>
              <w:right w:w="0" w:type="dxa"/>
            </w:tcMar>
            <w:vAlign w:val="center"/>
          </w:tcPr>
          <w:p w14:paraId="48FC9F38" w14:textId="77777777" w:rsidR="00370BE0" w:rsidRDefault="00370BE0" w:rsidP="00370BE0">
            <w:pPr>
              <w:spacing w:after="0"/>
            </w:pPr>
            <w:r>
              <w:rPr>
                <w:b/>
              </w:rPr>
              <w:t xml:space="preserve">  </w:t>
            </w:r>
            <w:r>
              <w:rPr>
                <w:b/>
                <w:u w:val="single"/>
              </w:rPr>
              <w:t>BIBLIOGRAPHY</w:t>
            </w:r>
          </w:p>
        </w:tc>
      </w:tr>
      <w:tr w:rsidR="00370BE0" w14:paraId="6497B400" w14:textId="77777777" w:rsidTr="00370BE0">
        <w:trPr>
          <w:trHeight w:val="240"/>
        </w:trPr>
        <w:tc>
          <w:tcPr>
            <w:tcW w:w="1635" w:type="dxa"/>
            <w:tcMar>
              <w:left w:w="0" w:type="dxa"/>
              <w:right w:w="0" w:type="dxa"/>
            </w:tcMar>
          </w:tcPr>
          <w:p w14:paraId="0BD7A170" w14:textId="77777777" w:rsidR="00370BE0" w:rsidRDefault="00370BE0" w:rsidP="00370BE0">
            <w:pPr>
              <w:widowControl w:val="0"/>
              <w:spacing w:after="0" w:line="240" w:lineRule="auto"/>
              <w:jc w:val="center"/>
            </w:pPr>
            <w:r>
              <w:rPr>
                <w:b/>
              </w:rPr>
              <w:t>Web site title</w:t>
            </w:r>
          </w:p>
        </w:tc>
        <w:tc>
          <w:tcPr>
            <w:tcW w:w="3885" w:type="dxa"/>
            <w:tcMar>
              <w:left w:w="0" w:type="dxa"/>
              <w:right w:w="0" w:type="dxa"/>
            </w:tcMar>
          </w:tcPr>
          <w:p w14:paraId="6A58F138" w14:textId="77777777" w:rsidR="00370BE0" w:rsidRDefault="00370BE0" w:rsidP="00370BE0">
            <w:pPr>
              <w:widowControl w:val="0"/>
              <w:spacing w:after="0" w:line="240" w:lineRule="auto"/>
              <w:jc w:val="center"/>
            </w:pPr>
            <w:r>
              <w:rPr>
                <w:b/>
              </w:rPr>
              <w:t>Web page Title</w:t>
            </w:r>
          </w:p>
        </w:tc>
        <w:tc>
          <w:tcPr>
            <w:tcW w:w="3360" w:type="dxa"/>
            <w:tcMar>
              <w:left w:w="0" w:type="dxa"/>
              <w:right w:w="0" w:type="dxa"/>
            </w:tcMar>
          </w:tcPr>
          <w:p w14:paraId="712ADFA3" w14:textId="77777777" w:rsidR="00370BE0" w:rsidRDefault="00370BE0" w:rsidP="00370BE0">
            <w:pPr>
              <w:widowControl w:val="0"/>
              <w:spacing w:after="0" w:line="240" w:lineRule="auto"/>
              <w:jc w:val="center"/>
            </w:pPr>
            <w:r>
              <w:rPr>
                <w:b/>
              </w:rPr>
              <w:t>URL</w:t>
            </w:r>
          </w:p>
        </w:tc>
        <w:tc>
          <w:tcPr>
            <w:tcW w:w="1740" w:type="dxa"/>
            <w:tcMar>
              <w:left w:w="0" w:type="dxa"/>
              <w:right w:w="0" w:type="dxa"/>
            </w:tcMar>
          </w:tcPr>
          <w:p w14:paraId="14D25871" w14:textId="77777777" w:rsidR="00370BE0" w:rsidRDefault="00370BE0" w:rsidP="00370BE0">
            <w:pPr>
              <w:widowControl w:val="0"/>
              <w:spacing w:after="0" w:line="240" w:lineRule="auto"/>
              <w:jc w:val="center"/>
            </w:pPr>
          </w:p>
        </w:tc>
      </w:tr>
      <w:tr w:rsidR="00370BE0" w14:paraId="76612D55" w14:textId="77777777" w:rsidTr="00370BE0">
        <w:tc>
          <w:tcPr>
            <w:tcW w:w="1635" w:type="dxa"/>
            <w:tcMar>
              <w:left w:w="0" w:type="dxa"/>
              <w:right w:w="0" w:type="dxa"/>
            </w:tcMar>
          </w:tcPr>
          <w:p w14:paraId="2AE152BF" w14:textId="77777777" w:rsidR="00370BE0" w:rsidRDefault="00370BE0" w:rsidP="00370BE0">
            <w:pPr>
              <w:widowControl w:val="0"/>
              <w:spacing w:after="0" w:line="240" w:lineRule="auto"/>
            </w:pPr>
          </w:p>
        </w:tc>
        <w:tc>
          <w:tcPr>
            <w:tcW w:w="3885" w:type="dxa"/>
            <w:tcMar>
              <w:left w:w="0" w:type="dxa"/>
              <w:right w:w="0" w:type="dxa"/>
            </w:tcMar>
          </w:tcPr>
          <w:p w14:paraId="21302EB3" w14:textId="77777777" w:rsidR="00370BE0" w:rsidRDefault="00370BE0" w:rsidP="00370BE0">
            <w:pPr>
              <w:widowControl w:val="0"/>
              <w:spacing w:after="0" w:line="240" w:lineRule="auto"/>
            </w:pPr>
          </w:p>
          <w:p w14:paraId="507C3D2D" w14:textId="77777777" w:rsidR="00370BE0" w:rsidRDefault="00370BE0" w:rsidP="00370BE0">
            <w:pPr>
              <w:widowControl w:val="0"/>
              <w:spacing w:after="0" w:line="240" w:lineRule="auto"/>
            </w:pPr>
          </w:p>
          <w:p w14:paraId="4943D15F" w14:textId="77777777" w:rsidR="00370BE0" w:rsidRDefault="00370BE0" w:rsidP="00370BE0">
            <w:pPr>
              <w:widowControl w:val="0"/>
              <w:spacing w:after="0" w:line="240" w:lineRule="auto"/>
            </w:pPr>
          </w:p>
        </w:tc>
        <w:tc>
          <w:tcPr>
            <w:tcW w:w="3360" w:type="dxa"/>
            <w:tcMar>
              <w:left w:w="0" w:type="dxa"/>
              <w:right w:w="0" w:type="dxa"/>
            </w:tcMar>
          </w:tcPr>
          <w:p w14:paraId="49C4042D" w14:textId="77777777" w:rsidR="00370BE0" w:rsidRDefault="00370BE0" w:rsidP="00370BE0">
            <w:pPr>
              <w:widowControl w:val="0"/>
              <w:spacing w:after="0" w:line="240" w:lineRule="auto"/>
            </w:pPr>
          </w:p>
        </w:tc>
        <w:tc>
          <w:tcPr>
            <w:tcW w:w="1740" w:type="dxa"/>
            <w:tcMar>
              <w:left w:w="0" w:type="dxa"/>
              <w:right w:w="0" w:type="dxa"/>
            </w:tcMar>
          </w:tcPr>
          <w:p w14:paraId="7FE103F1" w14:textId="77777777" w:rsidR="00370BE0" w:rsidRDefault="00370BE0" w:rsidP="00370BE0">
            <w:pPr>
              <w:widowControl w:val="0"/>
              <w:spacing w:after="0" w:line="240" w:lineRule="auto"/>
            </w:pPr>
          </w:p>
        </w:tc>
      </w:tr>
      <w:tr w:rsidR="00370BE0" w14:paraId="1A0773C2" w14:textId="77777777" w:rsidTr="00370BE0">
        <w:tc>
          <w:tcPr>
            <w:tcW w:w="1635" w:type="dxa"/>
            <w:tcMar>
              <w:left w:w="0" w:type="dxa"/>
              <w:right w:w="0" w:type="dxa"/>
            </w:tcMar>
          </w:tcPr>
          <w:p w14:paraId="09150E98" w14:textId="77777777" w:rsidR="00370BE0" w:rsidRDefault="00370BE0" w:rsidP="00370BE0">
            <w:pPr>
              <w:widowControl w:val="0"/>
              <w:spacing w:after="0" w:line="240" w:lineRule="auto"/>
            </w:pPr>
          </w:p>
        </w:tc>
        <w:tc>
          <w:tcPr>
            <w:tcW w:w="3885" w:type="dxa"/>
            <w:tcMar>
              <w:left w:w="0" w:type="dxa"/>
              <w:right w:w="0" w:type="dxa"/>
            </w:tcMar>
          </w:tcPr>
          <w:p w14:paraId="07DD8250" w14:textId="77777777" w:rsidR="00370BE0" w:rsidRDefault="00370BE0" w:rsidP="00370BE0">
            <w:pPr>
              <w:widowControl w:val="0"/>
              <w:spacing w:after="0" w:line="240" w:lineRule="auto"/>
            </w:pPr>
          </w:p>
          <w:p w14:paraId="57DCE72A" w14:textId="77777777" w:rsidR="00370BE0" w:rsidRDefault="00370BE0" w:rsidP="00370BE0">
            <w:pPr>
              <w:widowControl w:val="0"/>
              <w:spacing w:after="0" w:line="240" w:lineRule="auto"/>
            </w:pPr>
          </w:p>
          <w:p w14:paraId="509D27A0" w14:textId="77777777" w:rsidR="00370BE0" w:rsidRDefault="00370BE0" w:rsidP="00370BE0">
            <w:pPr>
              <w:widowControl w:val="0"/>
              <w:spacing w:after="0" w:line="240" w:lineRule="auto"/>
            </w:pPr>
          </w:p>
        </w:tc>
        <w:tc>
          <w:tcPr>
            <w:tcW w:w="3360" w:type="dxa"/>
            <w:tcMar>
              <w:left w:w="0" w:type="dxa"/>
              <w:right w:w="0" w:type="dxa"/>
            </w:tcMar>
          </w:tcPr>
          <w:p w14:paraId="3805F825" w14:textId="77777777" w:rsidR="00370BE0" w:rsidRDefault="00370BE0" w:rsidP="00370BE0">
            <w:pPr>
              <w:widowControl w:val="0"/>
              <w:spacing w:after="0" w:line="240" w:lineRule="auto"/>
            </w:pPr>
          </w:p>
        </w:tc>
        <w:tc>
          <w:tcPr>
            <w:tcW w:w="1740" w:type="dxa"/>
            <w:tcMar>
              <w:left w:w="0" w:type="dxa"/>
              <w:right w:w="0" w:type="dxa"/>
            </w:tcMar>
          </w:tcPr>
          <w:p w14:paraId="580D872B" w14:textId="77777777" w:rsidR="00370BE0" w:rsidRDefault="00370BE0" w:rsidP="00370BE0">
            <w:pPr>
              <w:widowControl w:val="0"/>
              <w:spacing w:after="0" w:line="240" w:lineRule="auto"/>
            </w:pPr>
          </w:p>
        </w:tc>
      </w:tr>
      <w:tr w:rsidR="00370BE0" w14:paraId="132586F5" w14:textId="77777777" w:rsidTr="00370BE0">
        <w:tc>
          <w:tcPr>
            <w:tcW w:w="1635" w:type="dxa"/>
            <w:tcMar>
              <w:left w:w="0" w:type="dxa"/>
              <w:right w:w="0" w:type="dxa"/>
            </w:tcMar>
          </w:tcPr>
          <w:p w14:paraId="2AF0ABF9" w14:textId="77777777" w:rsidR="00370BE0" w:rsidRDefault="00370BE0" w:rsidP="00370BE0">
            <w:pPr>
              <w:widowControl w:val="0"/>
              <w:spacing w:after="0" w:line="240" w:lineRule="auto"/>
            </w:pPr>
          </w:p>
        </w:tc>
        <w:tc>
          <w:tcPr>
            <w:tcW w:w="3885" w:type="dxa"/>
            <w:tcMar>
              <w:left w:w="0" w:type="dxa"/>
              <w:right w:w="0" w:type="dxa"/>
            </w:tcMar>
          </w:tcPr>
          <w:p w14:paraId="6E0248C5" w14:textId="77777777" w:rsidR="00370BE0" w:rsidRDefault="00370BE0" w:rsidP="00370BE0">
            <w:pPr>
              <w:widowControl w:val="0"/>
              <w:spacing w:after="0" w:line="240" w:lineRule="auto"/>
            </w:pPr>
          </w:p>
          <w:p w14:paraId="68AE9B2F" w14:textId="77777777" w:rsidR="00370BE0" w:rsidRDefault="00370BE0" w:rsidP="00370BE0">
            <w:pPr>
              <w:widowControl w:val="0"/>
              <w:spacing w:after="0" w:line="240" w:lineRule="auto"/>
            </w:pPr>
          </w:p>
          <w:p w14:paraId="0D845064" w14:textId="77777777" w:rsidR="00370BE0" w:rsidRDefault="00370BE0" w:rsidP="00370BE0">
            <w:pPr>
              <w:widowControl w:val="0"/>
              <w:spacing w:after="0" w:line="240" w:lineRule="auto"/>
            </w:pPr>
          </w:p>
          <w:p w14:paraId="280CB88A" w14:textId="77777777" w:rsidR="00370BE0" w:rsidRDefault="00370BE0" w:rsidP="00370BE0">
            <w:pPr>
              <w:widowControl w:val="0"/>
              <w:spacing w:after="0" w:line="240" w:lineRule="auto"/>
            </w:pPr>
          </w:p>
        </w:tc>
        <w:tc>
          <w:tcPr>
            <w:tcW w:w="3360" w:type="dxa"/>
            <w:tcMar>
              <w:left w:w="0" w:type="dxa"/>
              <w:right w:w="0" w:type="dxa"/>
            </w:tcMar>
          </w:tcPr>
          <w:p w14:paraId="0B10400E" w14:textId="77777777" w:rsidR="00370BE0" w:rsidRDefault="00370BE0" w:rsidP="00370BE0">
            <w:pPr>
              <w:widowControl w:val="0"/>
              <w:spacing w:after="0" w:line="240" w:lineRule="auto"/>
            </w:pPr>
          </w:p>
        </w:tc>
        <w:tc>
          <w:tcPr>
            <w:tcW w:w="1740" w:type="dxa"/>
            <w:tcMar>
              <w:left w:w="0" w:type="dxa"/>
              <w:right w:w="0" w:type="dxa"/>
            </w:tcMar>
          </w:tcPr>
          <w:p w14:paraId="09761C3A" w14:textId="77777777" w:rsidR="00370BE0" w:rsidRDefault="00370BE0" w:rsidP="00370BE0">
            <w:pPr>
              <w:widowControl w:val="0"/>
              <w:spacing w:after="0" w:line="240" w:lineRule="auto"/>
            </w:pPr>
          </w:p>
        </w:tc>
      </w:tr>
    </w:tbl>
    <w:p w14:paraId="2E56743E" w14:textId="77777777" w:rsidR="005E46D1" w:rsidRDefault="005E46D1" w:rsidP="005100D8">
      <w:pPr>
        <w:spacing w:after="0"/>
        <w:rPr>
          <w:b/>
          <w:sz w:val="24"/>
          <w:szCs w:val="24"/>
          <w:u w:val="single"/>
        </w:rPr>
      </w:pPr>
    </w:p>
    <w:p w14:paraId="37E5D3D1" w14:textId="3983CDCF" w:rsidR="005100D8" w:rsidRDefault="005100D8" w:rsidP="005100D8">
      <w:pPr>
        <w:spacing w:after="0"/>
      </w:pPr>
    </w:p>
    <w:p w14:paraId="06FBC8F4" w14:textId="77777777" w:rsidR="005100D8" w:rsidRDefault="005100D8" w:rsidP="005100D8">
      <w:pPr>
        <w:spacing w:after="0"/>
      </w:pPr>
      <w:r>
        <w:t xml:space="preserve"> </w:t>
      </w:r>
    </w:p>
    <w:p w14:paraId="0458EBD2" w14:textId="77777777" w:rsidR="005100D8" w:rsidRDefault="005100D8" w:rsidP="005100D8">
      <w:pPr>
        <w:spacing w:after="0"/>
      </w:pPr>
      <w:r>
        <w:rPr>
          <w:b/>
          <w:i/>
          <w:sz w:val="24"/>
          <w:szCs w:val="24"/>
        </w:rPr>
        <w:t>Command Terms for Science</w:t>
      </w:r>
    </w:p>
    <w:p w14:paraId="625B8D16" w14:textId="77777777" w:rsidR="005100D8" w:rsidRDefault="005100D8" w:rsidP="005100D8">
      <w:pPr>
        <w:spacing w:after="0"/>
      </w:pPr>
      <w:r>
        <w:rPr>
          <w:b/>
          <w:sz w:val="20"/>
          <w:szCs w:val="20"/>
        </w:rPr>
        <w:t xml:space="preserve">Analyse - </w:t>
      </w:r>
      <w:r>
        <w:rPr>
          <w:sz w:val="20"/>
          <w:szCs w:val="20"/>
        </w:rPr>
        <w:t xml:space="preserve">Break down in order to bring out the essential elements or structure. To identify parts and relationships, and to interpret </w:t>
      </w:r>
      <w:r>
        <w:rPr>
          <w:sz w:val="20"/>
          <w:szCs w:val="20"/>
        </w:rPr>
        <w:br/>
        <w:t xml:space="preserve"> </w:t>
      </w:r>
      <w:r>
        <w:rPr>
          <w:sz w:val="20"/>
          <w:szCs w:val="20"/>
        </w:rPr>
        <w:tab/>
        <w:t xml:space="preserve">  information to reach conclusions.</w:t>
      </w:r>
    </w:p>
    <w:p w14:paraId="6D406EDD" w14:textId="77777777" w:rsidR="005100D8" w:rsidRDefault="005100D8" w:rsidP="005100D8">
      <w:pPr>
        <w:spacing w:after="0"/>
      </w:pPr>
      <w:r>
        <w:rPr>
          <w:b/>
          <w:sz w:val="20"/>
          <w:szCs w:val="20"/>
        </w:rPr>
        <w:t xml:space="preserve">Apply - </w:t>
      </w:r>
      <w:r>
        <w:rPr>
          <w:sz w:val="20"/>
          <w:szCs w:val="20"/>
        </w:rPr>
        <w:t>Use knowledge and understanding in response to a given situation or real circumstances</w:t>
      </w:r>
    </w:p>
    <w:p w14:paraId="5BEA0760" w14:textId="77777777" w:rsidR="005100D8" w:rsidRDefault="005100D8" w:rsidP="005100D8">
      <w:pPr>
        <w:spacing w:after="0"/>
      </w:pPr>
      <w:r>
        <w:rPr>
          <w:b/>
          <w:sz w:val="20"/>
          <w:szCs w:val="20"/>
        </w:rPr>
        <w:t xml:space="preserve">Describe - </w:t>
      </w:r>
      <w:r>
        <w:rPr>
          <w:sz w:val="20"/>
          <w:szCs w:val="20"/>
        </w:rPr>
        <w:t>Give a detailed account or picture of a situation, event, pattern or process</w:t>
      </w:r>
    </w:p>
    <w:p w14:paraId="3C29C7B7" w14:textId="77777777" w:rsidR="005100D8" w:rsidRDefault="005100D8" w:rsidP="005100D8">
      <w:pPr>
        <w:spacing w:after="0"/>
      </w:pPr>
      <w:r>
        <w:rPr>
          <w:b/>
          <w:sz w:val="20"/>
          <w:szCs w:val="20"/>
        </w:rPr>
        <w:t xml:space="preserve">Discuss - </w:t>
      </w:r>
      <w:r>
        <w:rPr>
          <w:sz w:val="20"/>
          <w:szCs w:val="20"/>
        </w:rPr>
        <w:t xml:space="preserve">Offer a considered and balanced review that includes a range of arguments, factors or hypotheses. Opinions or conclusions </w:t>
      </w:r>
      <w:r>
        <w:rPr>
          <w:sz w:val="20"/>
          <w:szCs w:val="20"/>
        </w:rPr>
        <w:br/>
        <w:t xml:space="preserve"> </w:t>
      </w:r>
      <w:r>
        <w:rPr>
          <w:sz w:val="20"/>
          <w:szCs w:val="20"/>
        </w:rPr>
        <w:tab/>
        <w:t xml:space="preserve">  should be presented clearly and supported by appropriate evidence</w:t>
      </w:r>
    </w:p>
    <w:p w14:paraId="29DF8927" w14:textId="77777777" w:rsidR="005100D8" w:rsidRDefault="005100D8" w:rsidP="005100D8">
      <w:pPr>
        <w:spacing w:after="0"/>
      </w:pPr>
      <w:r>
        <w:rPr>
          <w:b/>
          <w:sz w:val="20"/>
          <w:szCs w:val="20"/>
        </w:rPr>
        <w:t xml:space="preserve">Outline - </w:t>
      </w:r>
      <w:r>
        <w:rPr>
          <w:sz w:val="20"/>
          <w:szCs w:val="20"/>
        </w:rPr>
        <w:t>Give a brief account</w:t>
      </w:r>
    </w:p>
    <w:p w14:paraId="7F9D768E" w14:textId="77777777" w:rsidR="005100D8" w:rsidRDefault="005100D8" w:rsidP="005100D8">
      <w:pPr>
        <w:spacing w:after="0"/>
      </w:pPr>
      <w:r>
        <w:rPr>
          <w:b/>
          <w:sz w:val="20"/>
          <w:szCs w:val="20"/>
        </w:rPr>
        <w:t xml:space="preserve">State - </w:t>
      </w:r>
      <w:r>
        <w:rPr>
          <w:sz w:val="20"/>
          <w:szCs w:val="20"/>
        </w:rPr>
        <w:t>Give a specific name, value or other brief answer without explanation or calculation</w:t>
      </w:r>
    </w:p>
    <w:p w14:paraId="56DA1A2C" w14:textId="77777777" w:rsidR="005100D8" w:rsidRDefault="005100D8" w:rsidP="005100D8">
      <w:pPr>
        <w:spacing w:after="0"/>
      </w:pPr>
      <w:r>
        <w:rPr>
          <w:b/>
          <w:sz w:val="20"/>
          <w:szCs w:val="20"/>
        </w:rPr>
        <w:t xml:space="preserve">Summarize - </w:t>
      </w:r>
      <w:r>
        <w:rPr>
          <w:sz w:val="20"/>
          <w:szCs w:val="20"/>
        </w:rPr>
        <w:t>Abstract a general theme or major point(s)</w:t>
      </w:r>
    </w:p>
    <w:p w14:paraId="082AFC1B" w14:textId="77777777" w:rsidR="005100D8" w:rsidRDefault="005100D8" w:rsidP="005100D8">
      <w:pPr>
        <w:spacing w:after="0"/>
      </w:pPr>
    </w:p>
    <w:p w14:paraId="324E2AD7" w14:textId="77777777" w:rsidR="009C525E" w:rsidRDefault="009C525E" w:rsidP="009C525E">
      <w:pPr>
        <w:pStyle w:val="Normal1"/>
        <w:numPr>
          <w:ilvl w:val="0"/>
          <w:numId w:val="11"/>
        </w:numPr>
        <w:rPr>
          <w:i/>
          <w:iCs/>
        </w:rPr>
      </w:pPr>
      <w:r w:rsidRPr="00AC3CD6">
        <w:rPr>
          <w:i/>
          <w:iCs/>
        </w:rPr>
        <w:t xml:space="preserve">For all your research for the following questions, make sure to add your sources to the </w:t>
      </w:r>
      <w:r w:rsidRPr="00AC3CD6">
        <w:rPr>
          <w:b/>
          <w:i/>
          <w:iCs/>
          <w:u w:val="single"/>
        </w:rPr>
        <w:t>numbered bibliography</w:t>
      </w:r>
      <w:r w:rsidRPr="00AC3CD6">
        <w:rPr>
          <w:i/>
          <w:iCs/>
        </w:rPr>
        <w:t xml:space="preserve"> at the end of this document.</w:t>
      </w:r>
    </w:p>
    <w:p w14:paraId="7BCE56B7" w14:textId="77777777" w:rsidR="009C525E" w:rsidRPr="003B56A4" w:rsidRDefault="009C525E" w:rsidP="009C525E">
      <w:pPr>
        <w:pStyle w:val="Normal1"/>
        <w:numPr>
          <w:ilvl w:val="0"/>
          <w:numId w:val="11"/>
        </w:numPr>
        <w:rPr>
          <w:i/>
          <w:iCs/>
        </w:rPr>
      </w:pPr>
      <w:r w:rsidRPr="003B56A4">
        <w:rPr>
          <w:i/>
          <w:iCs/>
        </w:rPr>
        <w:t xml:space="preserve">Next to each point use a superscript to indicate which </w:t>
      </w:r>
      <w:r w:rsidRPr="003B56A4">
        <w:rPr>
          <w:b/>
          <w:i/>
          <w:iCs/>
        </w:rPr>
        <w:t>numbered source</w:t>
      </w:r>
      <w:r w:rsidRPr="003B56A4">
        <w:rPr>
          <w:i/>
          <w:iCs/>
        </w:rPr>
        <w:t xml:space="preserve"> it comes from in your bibliography. </w:t>
      </w:r>
    </w:p>
    <w:p w14:paraId="74163D6B" w14:textId="77777777" w:rsidR="005100D8" w:rsidRDefault="005100D8" w:rsidP="005100D8">
      <w:pPr>
        <w:spacing w:after="0" w:line="240" w:lineRule="auto"/>
      </w:pPr>
    </w:p>
    <w:p w14:paraId="143F391F" w14:textId="77777777" w:rsidR="005100D8" w:rsidRDefault="005100D8" w:rsidP="005100D8"/>
    <w:p w14:paraId="1353FB6F" w14:textId="77777777" w:rsidR="00F70E6A" w:rsidRDefault="00F70E6A" w:rsidP="00F70E6A">
      <w:pPr>
        <w:pStyle w:val="Normal1"/>
        <w:pBdr>
          <w:top w:val="nil"/>
          <w:left w:val="nil"/>
          <w:bottom w:val="nil"/>
          <w:right w:val="nil"/>
          <w:between w:val="nil"/>
        </w:pBdr>
        <w:spacing w:after="0"/>
        <w:rPr>
          <w:b/>
          <w:sz w:val="24"/>
          <w:szCs w:val="24"/>
          <w:u w:val="single"/>
        </w:rPr>
      </w:pPr>
    </w:p>
    <w:p w14:paraId="7136B43A" w14:textId="77777777" w:rsidR="007D05EA" w:rsidRDefault="007D05EA" w:rsidP="0022049B">
      <w:pPr>
        <w:pStyle w:val="Normal1"/>
        <w:pBdr>
          <w:top w:val="nil"/>
          <w:left w:val="nil"/>
          <w:bottom w:val="nil"/>
          <w:right w:val="nil"/>
          <w:between w:val="nil"/>
        </w:pBdr>
        <w:rPr>
          <w:b/>
        </w:rPr>
      </w:pPr>
    </w:p>
    <w:p w14:paraId="3C275AD6" w14:textId="77777777" w:rsidR="007D05EA" w:rsidRDefault="007D05EA" w:rsidP="0022049B">
      <w:pPr>
        <w:pStyle w:val="Normal1"/>
        <w:pBdr>
          <w:top w:val="nil"/>
          <w:left w:val="nil"/>
          <w:bottom w:val="nil"/>
          <w:right w:val="nil"/>
          <w:between w:val="nil"/>
        </w:pBdr>
        <w:rPr>
          <w:b/>
        </w:rPr>
      </w:pPr>
    </w:p>
    <w:p w14:paraId="13215524" w14:textId="77777777" w:rsidR="007D05EA" w:rsidRDefault="007D05EA" w:rsidP="0022049B">
      <w:pPr>
        <w:pStyle w:val="Normal1"/>
        <w:pBdr>
          <w:top w:val="nil"/>
          <w:left w:val="nil"/>
          <w:bottom w:val="nil"/>
          <w:right w:val="nil"/>
          <w:between w:val="nil"/>
        </w:pBdr>
        <w:rPr>
          <w:b/>
        </w:rPr>
      </w:pPr>
    </w:p>
    <w:p w14:paraId="2DA45D94" w14:textId="7C981E96" w:rsidR="007D05EA" w:rsidRDefault="007D05EA" w:rsidP="0022049B">
      <w:pPr>
        <w:pStyle w:val="Normal1"/>
        <w:pBdr>
          <w:top w:val="nil"/>
          <w:left w:val="nil"/>
          <w:bottom w:val="nil"/>
          <w:right w:val="nil"/>
          <w:between w:val="nil"/>
        </w:pBdr>
        <w:rPr>
          <w:b/>
        </w:rPr>
      </w:pPr>
    </w:p>
    <w:p w14:paraId="72DA5527" w14:textId="3D01B254" w:rsidR="001B2FB3" w:rsidRDefault="001B2FB3" w:rsidP="0022049B">
      <w:pPr>
        <w:pStyle w:val="Normal1"/>
        <w:pBdr>
          <w:top w:val="nil"/>
          <w:left w:val="nil"/>
          <w:bottom w:val="nil"/>
          <w:right w:val="nil"/>
          <w:between w:val="nil"/>
        </w:pBdr>
        <w:rPr>
          <w:b/>
        </w:rPr>
      </w:pPr>
    </w:p>
    <w:p w14:paraId="05230F6B" w14:textId="2D13399D" w:rsidR="001B2FB3" w:rsidRDefault="001B2FB3" w:rsidP="0022049B">
      <w:pPr>
        <w:pStyle w:val="Normal1"/>
        <w:pBdr>
          <w:top w:val="nil"/>
          <w:left w:val="nil"/>
          <w:bottom w:val="nil"/>
          <w:right w:val="nil"/>
          <w:between w:val="nil"/>
        </w:pBdr>
        <w:rPr>
          <w:b/>
        </w:rPr>
      </w:pPr>
    </w:p>
    <w:p w14:paraId="55960949" w14:textId="77EF19C5" w:rsidR="001B2FB3" w:rsidRDefault="001B2FB3" w:rsidP="0022049B">
      <w:pPr>
        <w:pStyle w:val="Normal1"/>
        <w:pBdr>
          <w:top w:val="nil"/>
          <w:left w:val="nil"/>
          <w:bottom w:val="nil"/>
          <w:right w:val="nil"/>
          <w:between w:val="nil"/>
        </w:pBdr>
        <w:rPr>
          <w:b/>
        </w:rPr>
      </w:pPr>
    </w:p>
    <w:p w14:paraId="2ABC9C1E" w14:textId="20BE06FD" w:rsidR="001B2FB3" w:rsidRDefault="001B2FB3" w:rsidP="0022049B">
      <w:pPr>
        <w:pStyle w:val="Normal1"/>
        <w:pBdr>
          <w:top w:val="nil"/>
          <w:left w:val="nil"/>
          <w:bottom w:val="nil"/>
          <w:right w:val="nil"/>
          <w:between w:val="nil"/>
        </w:pBdr>
        <w:rPr>
          <w:b/>
        </w:rPr>
      </w:pPr>
    </w:p>
    <w:p w14:paraId="351ED474" w14:textId="77777777" w:rsidR="001B2FB3" w:rsidRDefault="001B2FB3" w:rsidP="0022049B">
      <w:pPr>
        <w:pStyle w:val="Normal1"/>
        <w:pBdr>
          <w:top w:val="nil"/>
          <w:left w:val="nil"/>
          <w:bottom w:val="nil"/>
          <w:right w:val="nil"/>
          <w:between w:val="nil"/>
        </w:pBdr>
        <w:rPr>
          <w:b/>
        </w:rPr>
      </w:pPr>
    </w:p>
    <w:p w14:paraId="369E8108" w14:textId="77777777" w:rsidR="007D05EA" w:rsidRDefault="007D05EA" w:rsidP="0022049B">
      <w:pPr>
        <w:pStyle w:val="Normal1"/>
        <w:pBdr>
          <w:top w:val="nil"/>
          <w:left w:val="nil"/>
          <w:bottom w:val="nil"/>
          <w:right w:val="nil"/>
          <w:between w:val="nil"/>
        </w:pBdr>
        <w:rPr>
          <w:b/>
        </w:rPr>
      </w:pPr>
    </w:p>
    <w:sectPr w:rsidR="007D05EA">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2277" w14:textId="77777777" w:rsidR="00F957F3" w:rsidRDefault="00F957F3">
      <w:pPr>
        <w:spacing w:after="0" w:line="240" w:lineRule="auto"/>
      </w:pPr>
      <w:r>
        <w:separator/>
      </w:r>
    </w:p>
  </w:endnote>
  <w:endnote w:type="continuationSeparator" w:id="0">
    <w:p w14:paraId="0B4C9974" w14:textId="77777777" w:rsidR="00F957F3" w:rsidRDefault="00F9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54B4" w14:textId="77777777" w:rsidR="00F957F3" w:rsidRDefault="00F957F3">
      <w:pPr>
        <w:spacing w:after="0" w:line="240" w:lineRule="auto"/>
      </w:pPr>
      <w:r>
        <w:separator/>
      </w:r>
    </w:p>
  </w:footnote>
  <w:footnote w:type="continuationSeparator" w:id="0">
    <w:p w14:paraId="5CD971AF" w14:textId="77777777" w:rsidR="00F957F3" w:rsidRDefault="00F9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5040" w14:textId="75A4D268" w:rsidR="004A7052" w:rsidRDefault="004A7052">
    <w:pPr>
      <w:pStyle w:val="Normal1"/>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CC1"/>
    <w:multiLevelType w:val="hybridMultilevel"/>
    <w:tmpl w:val="5310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45760D"/>
    <w:multiLevelType w:val="multilevel"/>
    <w:tmpl w:val="52C83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E32E7B"/>
    <w:multiLevelType w:val="multilevel"/>
    <w:tmpl w:val="DDEAF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A7429"/>
    <w:multiLevelType w:val="hybridMultilevel"/>
    <w:tmpl w:val="D7E8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65D6"/>
    <w:multiLevelType w:val="hybridMultilevel"/>
    <w:tmpl w:val="340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4950"/>
    <w:multiLevelType w:val="hybridMultilevel"/>
    <w:tmpl w:val="1954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E6F89"/>
    <w:multiLevelType w:val="multilevel"/>
    <w:tmpl w:val="DDEAF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D359CF"/>
    <w:multiLevelType w:val="multilevel"/>
    <w:tmpl w:val="DDEAF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71B70"/>
    <w:multiLevelType w:val="hybridMultilevel"/>
    <w:tmpl w:val="A8E87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13DBE"/>
    <w:multiLevelType w:val="hybridMultilevel"/>
    <w:tmpl w:val="C950B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126877"/>
    <w:multiLevelType w:val="hybridMultilevel"/>
    <w:tmpl w:val="EA00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55AED"/>
    <w:multiLevelType w:val="hybridMultilevel"/>
    <w:tmpl w:val="EB10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34F4"/>
    <w:multiLevelType w:val="multilevel"/>
    <w:tmpl w:val="4766659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6FFF4AA2"/>
    <w:multiLevelType w:val="multilevel"/>
    <w:tmpl w:val="DDEAF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3C786F"/>
    <w:multiLevelType w:val="multilevel"/>
    <w:tmpl w:val="DDEAF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
  </w:num>
  <w:num w:numId="3">
    <w:abstractNumId w:val="12"/>
  </w:num>
  <w:num w:numId="4">
    <w:abstractNumId w:val="9"/>
  </w:num>
  <w:num w:numId="5">
    <w:abstractNumId w:val="7"/>
  </w:num>
  <w:num w:numId="6">
    <w:abstractNumId w:val="2"/>
  </w:num>
  <w:num w:numId="7">
    <w:abstractNumId w:val="14"/>
  </w:num>
  <w:num w:numId="8">
    <w:abstractNumId w:val="5"/>
  </w:num>
  <w:num w:numId="9">
    <w:abstractNumId w:val="6"/>
  </w:num>
  <w:num w:numId="10">
    <w:abstractNumId w:val="0"/>
  </w:num>
  <w:num w:numId="11">
    <w:abstractNumId w:val="10"/>
  </w:num>
  <w:num w:numId="12">
    <w:abstractNumId w:val="8"/>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7052"/>
    <w:rsid w:val="000122BA"/>
    <w:rsid w:val="00024684"/>
    <w:rsid w:val="0002543C"/>
    <w:rsid w:val="000305F8"/>
    <w:rsid w:val="000350D9"/>
    <w:rsid w:val="00042DBA"/>
    <w:rsid w:val="00052B0A"/>
    <w:rsid w:val="0006134B"/>
    <w:rsid w:val="00077B9D"/>
    <w:rsid w:val="00084AC2"/>
    <w:rsid w:val="000874A9"/>
    <w:rsid w:val="000A5E6E"/>
    <w:rsid w:val="000B6623"/>
    <w:rsid w:val="000C3336"/>
    <w:rsid w:val="000C7474"/>
    <w:rsid w:val="000D1CD3"/>
    <w:rsid w:val="000F3B8D"/>
    <w:rsid w:val="000F4620"/>
    <w:rsid w:val="00137F74"/>
    <w:rsid w:val="00150D73"/>
    <w:rsid w:val="00170BA9"/>
    <w:rsid w:val="00172314"/>
    <w:rsid w:val="0017666D"/>
    <w:rsid w:val="00177482"/>
    <w:rsid w:val="0019264C"/>
    <w:rsid w:val="001A6349"/>
    <w:rsid w:val="001B2FB3"/>
    <w:rsid w:val="001B7766"/>
    <w:rsid w:val="001C56AC"/>
    <w:rsid w:val="001D54D9"/>
    <w:rsid w:val="001D733F"/>
    <w:rsid w:val="00210948"/>
    <w:rsid w:val="0022049B"/>
    <w:rsid w:val="0022530C"/>
    <w:rsid w:val="0024239A"/>
    <w:rsid w:val="0025554C"/>
    <w:rsid w:val="0028338A"/>
    <w:rsid w:val="002A799A"/>
    <w:rsid w:val="002B6D14"/>
    <w:rsid w:val="002E5F30"/>
    <w:rsid w:val="00301A8F"/>
    <w:rsid w:val="00321DB3"/>
    <w:rsid w:val="003267F1"/>
    <w:rsid w:val="00333B79"/>
    <w:rsid w:val="0033450D"/>
    <w:rsid w:val="00370BE0"/>
    <w:rsid w:val="00371D53"/>
    <w:rsid w:val="003859E5"/>
    <w:rsid w:val="003B56A4"/>
    <w:rsid w:val="003D5750"/>
    <w:rsid w:val="003E3524"/>
    <w:rsid w:val="004043D3"/>
    <w:rsid w:val="00435815"/>
    <w:rsid w:val="004422C0"/>
    <w:rsid w:val="00446A0C"/>
    <w:rsid w:val="00447725"/>
    <w:rsid w:val="00456084"/>
    <w:rsid w:val="00476E6C"/>
    <w:rsid w:val="00481E38"/>
    <w:rsid w:val="004947EB"/>
    <w:rsid w:val="004A7052"/>
    <w:rsid w:val="004C09F7"/>
    <w:rsid w:val="004D0A31"/>
    <w:rsid w:val="004D4E28"/>
    <w:rsid w:val="004E1F41"/>
    <w:rsid w:val="004F2E4B"/>
    <w:rsid w:val="004F50C9"/>
    <w:rsid w:val="004F52E5"/>
    <w:rsid w:val="004F733B"/>
    <w:rsid w:val="005012FB"/>
    <w:rsid w:val="005100D8"/>
    <w:rsid w:val="00512C0B"/>
    <w:rsid w:val="005159F0"/>
    <w:rsid w:val="0053009A"/>
    <w:rsid w:val="00532E14"/>
    <w:rsid w:val="00535768"/>
    <w:rsid w:val="00564809"/>
    <w:rsid w:val="00566E9D"/>
    <w:rsid w:val="005679DE"/>
    <w:rsid w:val="00582DDB"/>
    <w:rsid w:val="00582E1A"/>
    <w:rsid w:val="00585A8C"/>
    <w:rsid w:val="005B2DAE"/>
    <w:rsid w:val="005E468F"/>
    <w:rsid w:val="005E46D1"/>
    <w:rsid w:val="00614660"/>
    <w:rsid w:val="00614BD9"/>
    <w:rsid w:val="006171F2"/>
    <w:rsid w:val="00631DAA"/>
    <w:rsid w:val="00636A0B"/>
    <w:rsid w:val="00661FB2"/>
    <w:rsid w:val="00677AB5"/>
    <w:rsid w:val="0069759C"/>
    <w:rsid w:val="006A1B44"/>
    <w:rsid w:val="006A4CB2"/>
    <w:rsid w:val="006B56FB"/>
    <w:rsid w:val="006E5F59"/>
    <w:rsid w:val="006E6A14"/>
    <w:rsid w:val="00700D34"/>
    <w:rsid w:val="0070535A"/>
    <w:rsid w:val="00733C03"/>
    <w:rsid w:val="00753FBF"/>
    <w:rsid w:val="00766438"/>
    <w:rsid w:val="00773781"/>
    <w:rsid w:val="00790685"/>
    <w:rsid w:val="0079591A"/>
    <w:rsid w:val="007D05EA"/>
    <w:rsid w:val="007D07FA"/>
    <w:rsid w:val="0084420B"/>
    <w:rsid w:val="008462AD"/>
    <w:rsid w:val="00860071"/>
    <w:rsid w:val="00880FDB"/>
    <w:rsid w:val="00891948"/>
    <w:rsid w:val="008C31B9"/>
    <w:rsid w:val="008C6DE8"/>
    <w:rsid w:val="008E215C"/>
    <w:rsid w:val="008E3914"/>
    <w:rsid w:val="008F706E"/>
    <w:rsid w:val="00923F51"/>
    <w:rsid w:val="0092587A"/>
    <w:rsid w:val="0097517C"/>
    <w:rsid w:val="009B371A"/>
    <w:rsid w:val="009C525E"/>
    <w:rsid w:val="009C7D04"/>
    <w:rsid w:val="00A02508"/>
    <w:rsid w:val="00A147EE"/>
    <w:rsid w:val="00A33F64"/>
    <w:rsid w:val="00A60F11"/>
    <w:rsid w:val="00A6329B"/>
    <w:rsid w:val="00A7473B"/>
    <w:rsid w:val="00A9148C"/>
    <w:rsid w:val="00AA2F79"/>
    <w:rsid w:val="00AA6169"/>
    <w:rsid w:val="00AC3CD6"/>
    <w:rsid w:val="00AD7B3E"/>
    <w:rsid w:val="00AE0DB2"/>
    <w:rsid w:val="00AE2953"/>
    <w:rsid w:val="00AE3A32"/>
    <w:rsid w:val="00B03AFF"/>
    <w:rsid w:val="00B44A25"/>
    <w:rsid w:val="00B46A89"/>
    <w:rsid w:val="00B67165"/>
    <w:rsid w:val="00B71EC1"/>
    <w:rsid w:val="00B7287A"/>
    <w:rsid w:val="00B86498"/>
    <w:rsid w:val="00B90277"/>
    <w:rsid w:val="00BC1054"/>
    <w:rsid w:val="00BC1BBA"/>
    <w:rsid w:val="00BD3F12"/>
    <w:rsid w:val="00BD6A53"/>
    <w:rsid w:val="00C00384"/>
    <w:rsid w:val="00C115C3"/>
    <w:rsid w:val="00C24152"/>
    <w:rsid w:val="00C24BFE"/>
    <w:rsid w:val="00C25C5A"/>
    <w:rsid w:val="00C26A1E"/>
    <w:rsid w:val="00C7460B"/>
    <w:rsid w:val="00C854E6"/>
    <w:rsid w:val="00CB36C1"/>
    <w:rsid w:val="00CB4DFB"/>
    <w:rsid w:val="00CC022B"/>
    <w:rsid w:val="00CD4592"/>
    <w:rsid w:val="00CE04DA"/>
    <w:rsid w:val="00CF67B0"/>
    <w:rsid w:val="00D050B0"/>
    <w:rsid w:val="00D56DE2"/>
    <w:rsid w:val="00D84BB4"/>
    <w:rsid w:val="00DA5934"/>
    <w:rsid w:val="00E41F81"/>
    <w:rsid w:val="00E53C15"/>
    <w:rsid w:val="00EA31FE"/>
    <w:rsid w:val="00EB0084"/>
    <w:rsid w:val="00EE51AF"/>
    <w:rsid w:val="00F17EE9"/>
    <w:rsid w:val="00F222D2"/>
    <w:rsid w:val="00F229A1"/>
    <w:rsid w:val="00F437A1"/>
    <w:rsid w:val="00F70E6A"/>
    <w:rsid w:val="00F85A76"/>
    <w:rsid w:val="00F957F3"/>
    <w:rsid w:val="00FA15EA"/>
    <w:rsid w:val="00FD06D8"/>
    <w:rsid w:val="00FD47B8"/>
    <w:rsid w:val="00FE6D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74FCC"/>
  <w15:docId w15:val="{34EDA574-BE95-4C69-91A7-B5B2302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color w:val="000000"/>
      <w:sz w:val="48"/>
      <w:szCs w:val="48"/>
    </w:rPr>
  </w:style>
  <w:style w:type="paragraph" w:styleId="Heading2">
    <w:name w:val="heading 2"/>
    <w:basedOn w:val="Normal1"/>
    <w:next w:val="Normal1"/>
    <w:pPr>
      <w:keepNext/>
      <w:keepLines/>
      <w:spacing w:before="360" w:after="80"/>
      <w:outlineLvl w:val="1"/>
    </w:pPr>
    <w:rPr>
      <w:b/>
      <w:color w:val="000000"/>
      <w:sz w:val="36"/>
      <w:szCs w:val="36"/>
    </w:rPr>
  </w:style>
  <w:style w:type="paragraph" w:styleId="Heading3">
    <w:name w:val="heading 3"/>
    <w:basedOn w:val="Normal1"/>
    <w:next w:val="Normal1"/>
    <w:pPr>
      <w:keepNext/>
      <w:keepLines/>
      <w:spacing w:before="280" w:after="80"/>
      <w:outlineLvl w:val="2"/>
    </w:pPr>
    <w:rPr>
      <w:b/>
      <w:color w:val="000000"/>
      <w:sz w:val="28"/>
      <w:szCs w:val="28"/>
    </w:rPr>
  </w:style>
  <w:style w:type="paragraph" w:styleId="Heading4">
    <w:name w:val="heading 4"/>
    <w:basedOn w:val="Normal1"/>
    <w:next w:val="Normal1"/>
    <w:pPr>
      <w:keepNext/>
      <w:keepLines/>
      <w:spacing w:before="240" w:after="40"/>
      <w:outlineLvl w:val="3"/>
    </w:pPr>
    <w:rPr>
      <w:b/>
      <w:color w:val="000000"/>
      <w:sz w:val="24"/>
      <w:szCs w:val="24"/>
    </w:rPr>
  </w:style>
  <w:style w:type="paragraph" w:styleId="Heading5">
    <w:name w:val="heading 5"/>
    <w:basedOn w:val="Normal1"/>
    <w:next w:val="Normal1"/>
    <w:pPr>
      <w:keepNext/>
      <w:keepLines/>
      <w:spacing w:before="220" w:after="40"/>
      <w:outlineLvl w:val="4"/>
    </w:pPr>
    <w:rPr>
      <w:b/>
      <w:color w:val="000000"/>
    </w:rPr>
  </w:style>
  <w:style w:type="paragraph" w:styleId="Heading6">
    <w:name w:val="heading 6"/>
    <w:basedOn w:val="Normal1"/>
    <w:next w:val="Normal1"/>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color w:val="000000"/>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79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D8"/>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51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0B"/>
  </w:style>
  <w:style w:type="paragraph" w:styleId="Footer">
    <w:name w:val="footer"/>
    <w:basedOn w:val="Normal"/>
    <w:link w:val="FooterChar"/>
    <w:uiPriority w:val="99"/>
    <w:unhideWhenUsed/>
    <w:rsid w:val="0051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0B"/>
  </w:style>
  <w:style w:type="paragraph" w:styleId="NoSpacing">
    <w:name w:val="No Spacing"/>
    <w:uiPriority w:val="1"/>
    <w:qFormat/>
    <w:rsid w:val="004E1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Wilson</cp:lastModifiedBy>
  <cp:revision>169</cp:revision>
  <cp:lastPrinted>2021-01-14T00:08:00Z</cp:lastPrinted>
  <dcterms:created xsi:type="dcterms:W3CDTF">2020-10-14T20:12:00Z</dcterms:created>
  <dcterms:modified xsi:type="dcterms:W3CDTF">2021-01-19T17:40:00Z</dcterms:modified>
</cp:coreProperties>
</file>