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10796" w14:textId="2DC49B86" w:rsidR="0019437A" w:rsidRDefault="0054286F">
      <w:r>
        <w:t xml:space="preserve">Sci 8   </w:t>
      </w:r>
      <w:r w:rsidR="0077132B" w:rsidRPr="0054286F">
        <w:rPr>
          <w:b/>
          <w:bCs/>
          <w:sz w:val="28"/>
          <w:szCs w:val="28"/>
        </w:rPr>
        <w:t>KMT Study Guide</w:t>
      </w:r>
    </w:p>
    <w:p w14:paraId="6AD9DCAB" w14:textId="3EC3A1EE" w:rsidR="0077132B" w:rsidRDefault="0077132B" w:rsidP="0077132B">
      <w:pPr>
        <w:pStyle w:val="ListParagraph"/>
        <w:numPr>
          <w:ilvl w:val="0"/>
          <w:numId w:val="1"/>
        </w:numPr>
      </w:pPr>
      <w:r>
        <w:t>State the main points of Kinetic Molecular Theory</w:t>
      </w:r>
      <w:r w:rsidR="0054286F">
        <w:t>.</w:t>
      </w:r>
    </w:p>
    <w:p w14:paraId="7227EB7E" w14:textId="190F1158" w:rsidR="0054286F" w:rsidRDefault="0054286F" w:rsidP="0054286F"/>
    <w:p w14:paraId="72190A13" w14:textId="45A46214" w:rsidR="0054286F" w:rsidRDefault="0054286F" w:rsidP="0054286F"/>
    <w:p w14:paraId="4E5377C0" w14:textId="4912A27D" w:rsidR="0054286F" w:rsidRDefault="0054286F" w:rsidP="0054286F"/>
    <w:p w14:paraId="6AF07F5B" w14:textId="2752C01E" w:rsidR="0054286F" w:rsidRDefault="0054286F" w:rsidP="0054286F"/>
    <w:p w14:paraId="2CA114B1" w14:textId="3AA3A351" w:rsidR="0054286F" w:rsidRDefault="0054286F" w:rsidP="0054286F"/>
    <w:p w14:paraId="32BD2C2C" w14:textId="77777777" w:rsidR="0054286F" w:rsidRDefault="0054286F" w:rsidP="0054286F"/>
    <w:p w14:paraId="4D891F70" w14:textId="7325DC76" w:rsidR="0077132B" w:rsidRDefault="0077132B" w:rsidP="0077132B">
      <w:pPr>
        <w:pStyle w:val="ListParagraph"/>
        <w:numPr>
          <w:ilvl w:val="0"/>
          <w:numId w:val="1"/>
        </w:numPr>
      </w:pPr>
      <w:r>
        <w:t>Compare 3 states of matter (volume, gravity dependent, takes shape of container)</w:t>
      </w:r>
    </w:p>
    <w:p w14:paraId="0E87814C" w14:textId="18867B2F" w:rsidR="0054286F" w:rsidRDefault="0054286F" w:rsidP="0054286F"/>
    <w:p w14:paraId="7A308539" w14:textId="739DAD4F" w:rsidR="0054286F" w:rsidRDefault="0054286F" w:rsidP="0054286F"/>
    <w:p w14:paraId="030EAE68" w14:textId="65458540" w:rsidR="0054286F" w:rsidRDefault="0054286F" w:rsidP="0054286F"/>
    <w:p w14:paraId="3715CE4E" w14:textId="5A985FF3" w:rsidR="0054286F" w:rsidRDefault="0054286F" w:rsidP="0054286F"/>
    <w:p w14:paraId="7D7C53DE" w14:textId="25AA6855" w:rsidR="0054286F" w:rsidRDefault="0054286F" w:rsidP="0054286F"/>
    <w:p w14:paraId="157141F3" w14:textId="77777777" w:rsidR="0054286F" w:rsidRDefault="0054286F" w:rsidP="0054286F"/>
    <w:p w14:paraId="22D95F2F" w14:textId="77777777" w:rsidR="0054286F" w:rsidRDefault="0054286F" w:rsidP="0054286F"/>
    <w:p w14:paraId="3A0AF474" w14:textId="19282633" w:rsidR="0077132B" w:rsidRDefault="0077132B" w:rsidP="0077132B">
      <w:pPr>
        <w:pStyle w:val="ListParagraph"/>
        <w:numPr>
          <w:ilvl w:val="0"/>
          <w:numId w:val="1"/>
        </w:numPr>
      </w:pPr>
      <w:r>
        <w:t>Use KMT to describe the three main states of matter. (particle energy, spacing)</w:t>
      </w:r>
    </w:p>
    <w:p w14:paraId="344E2362" w14:textId="7D0448EF" w:rsidR="0054286F" w:rsidRDefault="0054286F" w:rsidP="0054286F"/>
    <w:p w14:paraId="286EF62E" w14:textId="43E71834" w:rsidR="0054286F" w:rsidRDefault="0054286F" w:rsidP="0054286F"/>
    <w:p w14:paraId="13986666" w14:textId="589D12EC" w:rsidR="0054286F" w:rsidRDefault="0054286F" w:rsidP="0054286F"/>
    <w:p w14:paraId="1CEBC699" w14:textId="048E8B09" w:rsidR="0054286F" w:rsidRDefault="0054286F" w:rsidP="0054286F"/>
    <w:p w14:paraId="6B787A5C" w14:textId="77777777" w:rsidR="0054286F" w:rsidRDefault="0054286F" w:rsidP="0054286F"/>
    <w:p w14:paraId="29001E13" w14:textId="77777777" w:rsidR="0054286F" w:rsidRDefault="0054286F" w:rsidP="0054286F"/>
    <w:p w14:paraId="17216D5E" w14:textId="4CF82BA5" w:rsidR="0077132B" w:rsidRDefault="0077132B" w:rsidP="0077132B">
      <w:pPr>
        <w:pStyle w:val="ListParagraph"/>
        <w:numPr>
          <w:ilvl w:val="0"/>
          <w:numId w:val="1"/>
        </w:numPr>
      </w:pPr>
      <w:r>
        <w:t xml:space="preserve">Identify the scientific terms describing each change of state. </w:t>
      </w:r>
      <w:r w:rsidR="0054286F">
        <w:t xml:space="preserve">Draw a diagram. </w:t>
      </w:r>
    </w:p>
    <w:p w14:paraId="386EED54" w14:textId="3CE4C3A6" w:rsidR="0054286F" w:rsidRDefault="0054286F" w:rsidP="0054286F"/>
    <w:p w14:paraId="2F3287DB" w14:textId="40929A26" w:rsidR="0054286F" w:rsidRDefault="0054286F" w:rsidP="0054286F"/>
    <w:p w14:paraId="5330897B" w14:textId="0817202F" w:rsidR="0054286F" w:rsidRDefault="0054286F" w:rsidP="0054286F"/>
    <w:p w14:paraId="47B9C98B" w14:textId="77777777" w:rsidR="0054286F" w:rsidRDefault="0054286F" w:rsidP="0054286F"/>
    <w:p w14:paraId="584251B2" w14:textId="67AF4031" w:rsidR="0077132B" w:rsidRDefault="0077132B" w:rsidP="0077132B">
      <w:pPr>
        <w:pStyle w:val="ListParagraph"/>
        <w:numPr>
          <w:ilvl w:val="0"/>
          <w:numId w:val="1"/>
        </w:numPr>
      </w:pPr>
      <w:r>
        <w:t xml:space="preserve">Recognize if energy is lost or gained during each change of state. </w:t>
      </w:r>
    </w:p>
    <w:p w14:paraId="493E7D2E" w14:textId="573D4953" w:rsidR="0054286F" w:rsidRDefault="0054286F" w:rsidP="0054286F"/>
    <w:p w14:paraId="6532D941" w14:textId="07FB0E11" w:rsidR="0054286F" w:rsidRDefault="0054286F" w:rsidP="0054286F"/>
    <w:p w14:paraId="4557525B" w14:textId="41FF3F08" w:rsidR="0054286F" w:rsidRDefault="0054286F" w:rsidP="0054286F"/>
    <w:p w14:paraId="7821E4CD" w14:textId="475396F1" w:rsidR="0054286F" w:rsidRDefault="0054286F" w:rsidP="0054286F"/>
    <w:p w14:paraId="6CD268CD" w14:textId="5F0B64BA" w:rsidR="0054286F" w:rsidRDefault="0054286F" w:rsidP="0054286F"/>
    <w:p w14:paraId="53240EE8" w14:textId="77777777" w:rsidR="0054286F" w:rsidRDefault="0054286F" w:rsidP="0054286F">
      <w:bookmarkStart w:id="0" w:name="_GoBack"/>
      <w:bookmarkEnd w:id="0"/>
    </w:p>
    <w:p w14:paraId="36BB4353" w14:textId="77777777" w:rsidR="0054286F" w:rsidRDefault="0054286F" w:rsidP="0054286F"/>
    <w:p w14:paraId="25E3AA45" w14:textId="5B98B092" w:rsidR="0077132B" w:rsidRDefault="0077132B" w:rsidP="0077132B">
      <w:pPr>
        <w:pStyle w:val="ListParagraph"/>
        <w:numPr>
          <w:ilvl w:val="0"/>
          <w:numId w:val="1"/>
        </w:numPr>
      </w:pPr>
      <w:r>
        <w:t xml:space="preserve">Explain thermal expansion and give examples of it in each state of matter. </w:t>
      </w:r>
    </w:p>
    <w:sectPr w:rsidR="00771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02C3D"/>
    <w:multiLevelType w:val="hybridMultilevel"/>
    <w:tmpl w:val="4252B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2B"/>
    <w:rsid w:val="0019437A"/>
    <w:rsid w:val="0054286F"/>
    <w:rsid w:val="0077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3A5E"/>
  <w15:chartTrackingRefBased/>
  <w15:docId w15:val="{C355AD31-EAF9-4FA0-AE92-400B079E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2022-02-21T20:23:00Z</dcterms:created>
  <dcterms:modified xsi:type="dcterms:W3CDTF">2022-02-21T20:52:00Z</dcterms:modified>
</cp:coreProperties>
</file>