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C80043" w14:textId="77777777" w:rsidR="00D04EEA" w:rsidRDefault="00CA3BE9">
      <w:pPr>
        <w:jc w:val="right"/>
      </w:pPr>
      <w:proofErr w:type="gramStart"/>
      <w:r>
        <w:t>Name:_</w:t>
      </w:r>
      <w:proofErr w:type="gramEnd"/>
      <w:r>
        <w:t>_________________________________Date:______</w:t>
      </w:r>
      <w:r>
        <w:br/>
      </w:r>
    </w:p>
    <w:p w14:paraId="15C80044" w14:textId="084FE883" w:rsidR="00D04EEA" w:rsidRDefault="00CA3BE9">
      <w:pPr>
        <w:rPr>
          <w:b/>
          <w:sz w:val="36"/>
          <w:szCs w:val="36"/>
        </w:rPr>
      </w:pPr>
      <w:r>
        <w:rPr>
          <w:b/>
          <w:sz w:val="36"/>
          <w:szCs w:val="36"/>
        </w:rPr>
        <w:t>Investigation: Why Are Cells So Small?</w:t>
      </w:r>
    </w:p>
    <w:p w14:paraId="15C80045" w14:textId="260069BB" w:rsidR="00D04EEA" w:rsidRDefault="00D04EEA"/>
    <w:p w14:paraId="15C80046" w14:textId="3B6A3087" w:rsidR="00D04EEA" w:rsidRDefault="00CA3BE9">
      <w:pPr>
        <w:rPr>
          <w:b/>
          <w:i/>
          <w:sz w:val="24"/>
          <w:szCs w:val="24"/>
        </w:rPr>
      </w:pPr>
      <w:r>
        <w:rPr>
          <w:b/>
        </w:rPr>
        <w:t>Essential Question: How does the size and shape of a cell influence the speed at which materials can move into and out of the cell?</w:t>
      </w:r>
    </w:p>
    <w:p w14:paraId="15C80047" w14:textId="77777777" w:rsidR="00D04EEA" w:rsidRDefault="00D04EEA">
      <w:pPr>
        <w:shd w:val="clear" w:color="auto" w:fill="FFFFFF"/>
      </w:pPr>
    </w:p>
    <w:p w14:paraId="15C80048" w14:textId="3F7BD502" w:rsidR="00D04EEA" w:rsidRDefault="00CA3BE9" w:rsidP="005348F0">
      <w:pPr>
        <w:shd w:val="clear" w:color="auto" w:fill="FFFFFF"/>
        <w:tabs>
          <w:tab w:val="right" w:pos="10800"/>
        </w:tabs>
      </w:pPr>
      <w:r>
        <w:t>Process: Create cell models using agar molds to compare rates of diffusion.</w:t>
      </w:r>
      <w:r w:rsidR="005348F0">
        <w:tab/>
      </w:r>
      <w:r w:rsidR="005348F0">
        <w:rPr>
          <w:noProof/>
        </w:rPr>
        <w:drawing>
          <wp:anchor distT="0" distB="0" distL="114300" distR="114300" simplePos="0" relativeHeight="251658240" behindDoc="1" locked="0" layoutInCell="1" allowOverlap="1" wp14:anchorId="75439282" wp14:editId="3FA7BFD2">
            <wp:simplePos x="0" y="0"/>
            <wp:positionH relativeFrom="column">
              <wp:posOffset>5467350</wp:posOffset>
            </wp:positionH>
            <wp:positionV relativeFrom="paragraph">
              <wp:posOffset>-1270</wp:posOffset>
            </wp:positionV>
            <wp:extent cx="1393190" cy="1219200"/>
            <wp:effectExtent l="0" t="0" r="0" b="0"/>
            <wp:wrapTight wrapText="bothSides">
              <wp:wrapPolygon edited="0">
                <wp:start x="0" y="0"/>
                <wp:lineTo x="0" y="21263"/>
                <wp:lineTo x="21265" y="21263"/>
                <wp:lineTo x="21265" y="0"/>
                <wp:lineTo x="0" y="0"/>
              </wp:wrapPolygon>
            </wp:wrapTight>
            <wp:docPr id="2" name="Picture 2" descr="Use agar cubes to model cells to learn about diffusion and osmosis with  this NGSS-aligne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agar cubes to model cells to learn about diffusion and osmosis with  this NGSS-aligned activit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204" r="16574"/>
                    <a:stretch/>
                  </pic:blipFill>
                  <pic:spPr bwMode="auto">
                    <a:xfrm>
                      <a:off x="0" y="0"/>
                      <a:ext cx="1393190" cy="1219200"/>
                    </a:xfrm>
                    <a:prstGeom prst="rect">
                      <a:avLst/>
                    </a:prstGeom>
                    <a:noFill/>
                    <a:ln>
                      <a:noFill/>
                    </a:ln>
                    <a:extLst>
                      <a:ext uri="{53640926-AAD7-44D8-BBD7-CCE9431645EC}">
                        <a14:shadowObscured xmlns:a14="http://schemas.microsoft.com/office/drawing/2010/main"/>
                      </a:ext>
                    </a:extLst>
                  </pic:spPr>
                </pic:pic>
              </a:graphicData>
            </a:graphic>
          </wp:anchor>
        </w:drawing>
      </w:r>
    </w:p>
    <w:p w14:paraId="15C80049" w14:textId="77777777" w:rsidR="00D04EEA" w:rsidRDefault="00D04EEA">
      <w:pPr>
        <w:shd w:val="clear" w:color="auto" w:fill="FFFFFF"/>
      </w:pPr>
    </w:p>
    <w:p w14:paraId="15C8004A" w14:textId="77777777" w:rsidR="00D04EEA" w:rsidRDefault="00CA3BE9">
      <w:pPr>
        <w:shd w:val="clear" w:color="auto" w:fill="FFFFFF"/>
      </w:pPr>
      <w:r>
        <w:t>Materials:</w:t>
      </w:r>
    </w:p>
    <w:p w14:paraId="15C8004B" w14:textId="77777777" w:rsidR="00D04EEA" w:rsidRDefault="00CA3BE9">
      <w:pPr>
        <w:rPr>
          <w:highlight w:val="white"/>
        </w:rPr>
      </w:pPr>
      <w:r>
        <w:rPr>
          <w:highlight w:val="white"/>
        </w:rPr>
        <w:t>Agar Mold with BTB (made in advance)</w:t>
      </w:r>
    </w:p>
    <w:p w14:paraId="15C8004C" w14:textId="77777777" w:rsidR="00D04EEA" w:rsidRDefault="00CA3BE9">
      <w:pPr>
        <w:rPr>
          <w:highlight w:val="white"/>
        </w:rPr>
      </w:pPr>
      <w:r>
        <w:rPr>
          <w:highlight w:val="white"/>
        </w:rPr>
        <w:t>Tweezers, Scalpel (or plastic knife)</w:t>
      </w:r>
    </w:p>
    <w:p w14:paraId="15C8004D" w14:textId="77777777" w:rsidR="00D04EEA" w:rsidRDefault="00CA3BE9">
      <w:pPr>
        <w:rPr>
          <w:highlight w:val="white"/>
        </w:rPr>
      </w:pPr>
      <w:r>
        <w:rPr>
          <w:highlight w:val="white"/>
        </w:rPr>
        <w:t>Ruler, Beaker with white vinegar</w:t>
      </w:r>
    </w:p>
    <w:p w14:paraId="15C8004E" w14:textId="77777777" w:rsidR="00D04EEA" w:rsidRDefault="00CA3BE9">
      <w:pPr>
        <w:pStyle w:val="Heading2"/>
        <w:keepNext w:val="0"/>
        <w:keepLines w:val="0"/>
        <w:shd w:val="clear" w:color="auto" w:fill="FFFFFF"/>
        <w:spacing w:after="80"/>
        <w:rPr>
          <w:b/>
          <w:sz w:val="30"/>
          <w:szCs w:val="30"/>
        </w:rPr>
      </w:pPr>
      <w:bookmarkStart w:id="0" w:name="_rfg840plpbq4" w:colFirst="0" w:colLast="0"/>
      <w:bookmarkEnd w:id="0"/>
      <w:r>
        <w:rPr>
          <w:b/>
          <w:sz w:val="30"/>
          <w:szCs w:val="30"/>
        </w:rPr>
        <w:t>Procedure</w:t>
      </w:r>
    </w:p>
    <w:p w14:paraId="15C8004F" w14:textId="77777777" w:rsidR="00D04EEA" w:rsidRDefault="00CA3BE9">
      <w:pPr>
        <w:shd w:val="clear" w:color="auto" w:fill="FFFFFF"/>
      </w:pPr>
      <w:r>
        <w:t xml:space="preserve">1. You will receive a small tray filled with an agar mold. </w:t>
      </w:r>
      <w:r>
        <w:rPr>
          <w:i/>
        </w:rPr>
        <w:t xml:space="preserve">*See below for directions* </w:t>
      </w:r>
      <w:r>
        <w:t>Avoid handling the agar with your bare hands and use a scalpel and tweezers to cut three agar cubes with the following approximate dimensions. Save your agar, you will need it later!</w:t>
      </w:r>
    </w:p>
    <w:p w14:paraId="15C80050" w14:textId="77777777" w:rsidR="00D04EEA" w:rsidRDefault="00D04EEA">
      <w:pPr>
        <w:rPr>
          <w:highlight w:val="white"/>
        </w:rPr>
      </w:pPr>
    </w:p>
    <w:p w14:paraId="15C80051" w14:textId="77777777" w:rsidR="00D04EEA" w:rsidRDefault="00CA3BE9">
      <w:pPr>
        <w:ind w:left="720"/>
        <w:rPr>
          <w:highlight w:val="white"/>
        </w:rPr>
      </w:pPr>
      <w:r>
        <w:rPr>
          <w:highlight w:val="white"/>
        </w:rPr>
        <w:t>1 cm x 1 cm x 1 cm (small)</w:t>
      </w:r>
    </w:p>
    <w:p w14:paraId="15C80052" w14:textId="77777777" w:rsidR="00D04EEA" w:rsidRDefault="00CA3BE9">
      <w:pPr>
        <w:ind w:left="720"/>
        <w:rPr>
          <w:highlight w:val="white"/>
        </w:rPr>
      </w:pPr>
      <w:r>
        <w:rPr>
          <w:highlight w:val="white"/>
        </w:rPr>
        <w:t>2 cm x 2 cm x 2 cm (medium)</w:t>
      </w:r>
    </w:p>
    <w:p w14:paraId="15C80053" w14:textId="29A7A8AF" w:rsidR="00D04EEA" w:rsidRDefault="00CA3BE9">
      <w:pPr>
        <w:ind w:left="720"/>
        <w:rPr>
          <w:highlight w:val="white"/>
        </w:rPr>
      </w:pPr>
      <w:r>
        <w:rPr>
          <w:highlight w:val="white"/>
        </w:rPr>
        <w:t xml:space="preserve">1 cm x 1 cm x </w:t>
      </w:r>
      <w:r w:rsidR="000F7368">
        <w:rPr>
          <w:highlight w:val="white"/>
        </w:rPr>
        <w:t>8</w:t>
      </w:r>
      <w:r>
        <w:rPr>
          <w:highlight w:val="white"/>
        </w:rPr>
        <w:t xml:space="preserve"> cm (large)</w:t>
      </w:r>
    </w:p>
    <w:p w14:paraId="15C80054" w14:textId="77777777" w:rsidR="00D04EEA" w:rsidRDefault="00D04EEA">
      <w:pPr>
        <w:shd w:val="clear" w:color="auto" w:fill="FFFFFF"/>
      </w:pPr>
    </w:p>
    <w:p w14:paraId="15C80055" w14:textId="77777777" w:rsidR="00D04EEA" w:rsidRDefault="00CA3BE9">
      <w:pPr>
        <w:shd w:val="clear" w:color="auto" w:fill="FFFFFF"/>
      </w:pPr>
      <w:r>
        <w:t>2. Measure your cubes (the actual dimensions may not be perfect, depending on how you cut it) and determine the surface area, the volume, and the SA:V ratio. Record on data table.</w:t>
      </w:r>
    </w:p>
    <w:p w14:paraId="15C80056" w14:textId="77777777" w:rsidR="00D04EEA" w:rsidRDefault="00D04EEA">
      <w:pPr>
        <w:shd w:val="clear" w:color="auto" w:fill="FFFFFF"/>
      </w:pPr>
    </w:p>
    <w:p w14:paraId="15C80057" w14:textId="4DE0B222" w:rsidR="00D04EEA" w:rsidRDefault="00CA3BE9">
      <w:pPr>
        <w:shd w:val="clear" w:color="auto" w:fill="FFFFFF"/>
      </w:pPr>
      <w:r>
        <w:t>3. Drop each block into a separate beaker (or container) of vinegar</w:t>
      </w:r>
      <w:r w:rsidR="00D70791">
        <w:t xml:space="preserve"> and immediately start timer</w:t>
      </w:r>
      <w:r>
        <w:t>. The agar has been infused with a chemical called bromothymol blue</w:t>
      </w:r>
      <w:r w:rsidR="0027185C">
        <w:t xml:space="preserve"> (BTB).</w:t>
      </w:r>
      <w:r>
        <w:t xml:space="preserve"> </w:t>
      </w:r>
      <w:r w:rsidR="0027185C">
        <w:t>T</w:t>
      </w:r>
      <w:r>
        <w:t>he blue will turn to a yellow in the presence of acid. You will be able to observe this change with your cubes. Record the time it takes for the blue to completely disappear.</w:t>
      </w:r>
    </w:p>
    <w:p w14:paraId="15C80058" w14:textId="77777777" w:rsidR="00D04EEA" w:rsidRDefault="00D04EEA">
      <w:pPr>
        <w:shd w:val="clear" w:color="auto" w:fill="FFFFFF"/>
      </w:pPr>
    </w:p>
    <w:tbl>
      <w:tblPr>
        <w:tblStyle w:val="a"/>
        <w:tblW w:w="10260" w:type="dxa"/>
        <w:tblInd w:w="262" w:type="dxa"/>
        <w:tblBorders>
          <w:top w:val="nil"/>
          <w:left w:val="nil"/>
          <w:bottom w:val="nil"/>
          <w:right w:val="nil"/>
          <w:insideH w:val="nil"/>
          <w:insideV w:val="nil"/>
        </w:tblBorders>
        <w:tblLayout w:type="fixed"/>
        <w:tblLook w:val="0600" w:firstRow="0" w:lastRow="0" w:firstColumn="0" w:lastColumn="0" w:noHBand="1" w:noVBand="1"/>
      </w:tblPr>
      <w:tblGrid>
        <w:gridCol w:w="1575"/>
        <w:gridCol w:w="1738"/>
        <w:gridCol w:w="1738"/>
        <w:gridCol w:w="1343"/>
        <w:gridCol w:w="2156"/>
        <w:gridCol w:w="1710"/>
      </w:tblGrid>
      <w:tr w:rsidR="00D04EEA" w14:paraId="15C8005F" w14:textId="77777777" w:rsidTr="007D5DDB">
        <w:trPr>
          <w:trHeight w:val="660"/>
        </w:trPr>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9" w14:textId="77777777" w:rsidR="00D04EEA" w:rsidRDefault="00CA3BE9">
            <w:r>
              <w:rPr>
                <w:sz w:val="25"/>
                <w:szCs w:val="25"/>
              </w:rPr>
              <w:t xml:space="preserve"> </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6EE033" w14:textId="77777777" w:rsidR="00D04EEA" w:rsidRDefault="00CA3BE9">
            <w:pPr>
              <w:widowControl w:val="0"/>
              <w:pBdr>
                <w:top w:val="nil"/>
                <w:left w:val="nil"/>
                <w:bottom w:val="nil"/>
                <w:right w:val="nil"/>
                <w:between w:val="nil"/>
              </w:pBdr>
              <w:rPr>
                <w:sz w:val="25"/>
                <w:szCs w:val="25"/>
              </w:rPr>
            </w:pPr>
            <w:r>
              <w:rPr>
                <w:sz w:val="25"/>
                <w:szCs w:val="25"/>
              </w:rPr>
              <w:t>Actual Dimensions</w:t>
            </w:r>
          </w:p>
          <w:p w14:paraId="15C8005A" w14:textId="5D678C2A" w:rsidR="00F46176" w:rsidRDefault="00F46176">
            <w:pPr>
              <w:widowControl w:val="0"/>
              <w:pBdr>
                <w:top w:val="nil"/>
                <w:left w:val="nil"/>
                <w:bottom w:val="nil"/>
                <w:right w:val="nil"/>
                <w:between w:val="nil"/>
              </w:pBdr>
            </w:pPr>
            <w:proofErr w:type="gramStart"/>
            <w:r>
              <w:rPr>
                <w:sz w:val="25"/>
                <w:szCs w:val="25"/>
              </w:rPr>
              <w:t>L,  W</w:t>
            </w:r>
            <w:proofErr w:type="gramEnd"/>
            <w:r>
              <w:rPr>
                <w:sz w:val="25"/>
                <w:szCs w:val="25"/>
              </w:rPr>
              <w:t>,  H</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B56A4E" w14:textId="77777777" w:rsidR="00D04EEA" w:rsidRDefault="00CA3BE9">
            <w:pPr>
              <w:widowControl w:val="0"/>
              <w:pBdr>
                <w:top w:val="nil"/>
                <w:left w:val="nil"/>
                <w:bottom w:val="nil"/>
                <w:right w:val="nil"/>
                <w:between w:val="nil"/>
              </w:pBdr>
              <w:rPr>
                <w:sz w:val="25"/>
                <w:szCs w:val="25"/>
              </w:rPr>
            </w:pPr>
            <w:r>
              <w:rPr>
                <w:sz w:val="25"/>
                <w:szCs w:val="25"/>
              </w:rPr>
              <w:t>Surface Area</w:t>
            </w:r>
          </w:p>
          <w:p w14:paraId="5D149661" w14:textId="5FCF80CF" w:rsidR="001900D1" w:rsidRDefault="00907DC2">
            <w:pPr>
              <w:widowControl w:val="0"/>
              <w:pBdr>
                <w:top w:val="nil"/>
                <w:left w:val="nil"/>
                <w:bottom w:val="nil"/>
                <w:right w:val="nil"/>
                <w:between w:val="nil"/>
              </w:pBdr>
              <w:rPr>
                <w:sz w:val="25"/>
                <w:szCs w:val="25"/>
              </w:rPr>
            </w:pPr>
            <w:r>
              <w:rPr>
                <w:sz w:val="25"/>
                <w:szCs w:val="25"/>
              </w:rPr>
              <w:t xml:space="preserve"> In </w:t>
            </w:r>
            <w:r w:rsidRPr="00A734C3">
              <w:rPr>
                <w:rFonts w:ascii="Comic Sans MS" w:hAnsi="Comic Sans MS"/>
                <w:sz w:val="16"/>
                <w:szCs w:val="16"/>
              </w:rPr>
              <w:t>cm</w:t>
            </w:r>
            <w:r w:rsidRPr="00A734C3">
              <w:rPr>
                <w:rFonts w:ascii="Comic Sans MS" w:hAnsi="Comic Sans MS"/>
                <w:sz w:val="16"/>
                <w:szCs w:val="16"/>
                <w:vertAlign w:val="superscript"/>
              </w:rPr>
              <w:t>2</w:t>
            </w:r>
          </w:p>
          <w:p w14:paraId="15C8005B" w14:textId="207A42F9" w:rsidR="00566F69" w:rsidRDefault="00566F69">
            <w:pPr>
              <w:widowControl w:val="0"/>
              <w:pBdr>
                <w:top w:val="nil"/>
                <w:left w:val="nil"/>
                <w:bottom w:val="nil"/>
                <w:right w:val="nil"/>
                <w:between w:val="nil"/>
              </w:pBdr>
            </w:pPr>
            <w:r w:rsidRPr="00A734C3">
              <w:rPr>
                <w:rFonts w:ascii="Comic Sans MS" w:hAnsi="Comic Sans MS"/>
                <w:sz w:val="16"/>
                <w:szCs w:val="16"/>
              </w:rPr>
              <w:t>2 (LW + HL + HW</w:t>
            </w:r>
            <w:r>
              <w:rPr>
                <w:rFonts w:ascii="Comic Sans MS" w:hAnsi="Comic Sans MS"/>
                <w:sz w:val="16"/>
                <w:szCs w:val="16"/>
              </w:rPr>
              <w:t>)</w:t>
            </w:r>
          </w:p>
        </w:tc>
        <w:tc>
          <w:tcPr>
            <w:tcW w:w="13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1FC75D3" w14:textId="77777777" w:rsidR="00D04EEA" w:rsidRDefault="00CA3BE9">
            <w:pPr>
              <w:widowControl w:val="0"/>
              <w:pBdr>
                <w:top w:val="nil"/>
                <w:left w:val="nil"/>
                <w:bottom w:val="nil"/>
                <w:right w:val="nil"/>
                <w:between w:val="nil"/>
              </w:pBdr>
              <w:rPr>
                <w:sz w:val="25"/>
                <w:szCs w:val="25"/>
              </w:rPr>
            </w:pPr>
            <w:r>
              <w:rPr>
                <w:sz w:val="25"/>
                <w:szCs w:val="25"/>
              </w:rPr>
              <w:t>Volume</w:t>
            </w:r>
          </w:p>
          <w:p w14:paraId="5C9E76F0" w14:textId="0BD620E5" w:rsidR="00D50051" w:rsidRDefault="00D50051">
            <w:pPr>
              <w:widowControl w:val="0"/>
              <w:pBdr>
                <w:top w:val="nil"/>
                <w:left w:val="nil"/>
                <w:bottom w:val="nil"/>
                <w:right w:val="nil"/>
                <w:between w:val="nil"/>
              </w:pBdr>
              <w:rPr>
                <w:sz w:val="25"/>
                <w:szCs w:val="25"/>
              </w:rPr>
            </w:pPr>
            <w:r>
              <w:rPr>
                <w:sz w:val="25"/>
                <w:szCs w:val="25"/>
              </w:rPr>
              <w:t xml:space="preserve">In </w:t>
            </w:r>
            <w:r w:rsidR="001900D1" w:rsidRPr="00A734C3">
              <w:rPr>
                <w:rFonts w:ascii="Comic Sans MS" w:hAnsi="Comic Sans MS"/>
                <w:sz w:val="16"/>
                <w:szCs w:val="16"/>
              </w:rPr>
              <w:t>cm</w:t>
            </w:r>
            <w:r w:rsidR="001900D1" w:rsidRPr="00A734C3">
              <w:rPr>
                <w:rFonts w:ascii="Comic Sans MS" w:hAnsi="Comic Sans MS"/>
                <w:sz w:val="16"/>
                <w:szCs w:val="16"/>
                <w:vertAlign w:val="superscript"/>
              </w:rPr>
              <w:t>3</w:t>
            </w:r>
          </w:p>
          <w:p w14:paraId="15C8005C" w14:textId="6D40D3BA" w:rsidR="00D50051" w:rsidRDefault="00D50051">
            <w:pPr>
              <w:widowControl w:val="0"/>
              <w:pBdr>
                <w:top w:val="nil"/>
                <w:left w:val="nil"/>
                <w:bottom w:val="nil"/>
                <w:right w:val="nil"/>
                <w:between w:val="nil"/>
              </w:pBdr>
            </w:pPr>
            <w:r w:rsidRPr="00A734C3">
              <w:rPr>
                <w:rFonts w:ascii="Comic Sans MS" w:hAnsi="Comic Sans MS"/>
                <w:sz w:val="16"/>
                <w:szCs w:val="16"/>
              </w:rPr>
              <w:t>(</w:t>
            </w:r>
            <w:proofErr w:type="gramStart"/>
            <w:r w:rsidRPr="00A734C3">
              <w:rPr>
                <w:rFonts w:ascii="Comic Sans MS" w:hAnsi="Comic Sans MS"/>
                <w:sz w:val="16"/>
                <w:szCs w:val="16"/>
              </w:rPr>
              <w:t>LxWxH)</w:t>
            </w:r>
            <w:r>
              <w:rPr>
                <w:rFonts w:ascii="Comic Sans MS" w:hAnsi="Comic Sans MS"/>
                <w:sz w:val="16"/>
                <w:szCs w:val="16"/>
              </w:rPr>
              <w:t xml:space="preserve">   </w:t>
            </w:r>
            <w:proofErr w:type="gramEnd"/>
            <w:r>
              <w:rPr>
                <w:rFonts w:ascii="Comic Sans MS" w:hAnsi="Comic Sans MS"/>
                <w:sz w:val="16"/>
                <w:szCs w:val="16"/>
              </w:rPr>
              <w:t xml:space="preserve">    </w:t>
            </w:r>
            <w:r w:rsidRPr="00A734C3">
              <w:rPr>
                <w:rFonts w:ascii="Comic Sans MS" w:hAnsi="Comic Sans MS"/>
                <w:sz w:val="16"/>
                <w:szCs w:val="16"/>
              </w:rPr>
              <w:t xml:space="preserve"> </w:t>
            </w:r>
          </w:p>
        </w:tc>
        <w:tc>
          <w:tcPr>
            <w:tcW w:w="21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D" w14:textId="211CA503" w:rsidR="00D04EEA" w:rsidRDefault="00CA3BE9">
            <w:pPr>
              <w:widowControl w:val="0"/>
              <w:pBdr>
                <w:top w:val="nil"/>
                <w:left w:val="nil"/>
                <w:bottom w:val="nil"/>
                <w:right w:val="nil"/>
                <w:between w:val="nil"/>
              </w:pBdr>
            </w:pPr>
            <w:r>
              <w:rPr>
                <w:sz w:val="25"/>
                <w:szCs w:val="25"/>
              </w:rPr>
              <w:t>S</w:t>
            </w:r>
            <w:r w:rsidR="00907DC2">
              <w:rPr>
                <w:sz w:val="25"/>
                <w:szCs w:val="25"/>
              </w:rPr>
              <w:t>urface Area</w:t>
            </w:r>
            <w:r>
              <w:rPr>
                <w:sz w:val="25"/>
                <w:szCs w:val="25"/>
              </w:rPr>
              <w:t xml:space="preserve"> / V</w:t>
            </w:r>
            <w:r w:rsidR="00907DC2">
              <w:rPr>
                <w:sz w:val="25"/>
                <w:szCs w:val="25"/>
              </w:rPr>
              <w:t>olume</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5E" w14:textId="2E6732BE" w:rsidR="00D04EEA" w:rsidRDefault="00CA3BE9">
            <w:pPr>
              <w:widowControl w:val="0"/>
              <w:pBdr>
                <w:top w:val="nil"/>
                <w:left w:val="nil"/>
                <w:bottom w:val="nil"/>
                <w:right w:val="nil"/>
                <w:between w:val="nil"/>
              </w:pBdr>
            </w:pPr>
            <w:r>
              <w:rPr>
                <w:sz w:val="25"/>
                <w:szCs w:val="25"/>
              </w:rPr>
              <w:t xml:space="preserve">Time </w:t>
            </w:r>
            <w:r>
              <w:t xml:space="preserve">(Blue to </w:t>
            </w:r>
            <w:r w:rsidR="00D70791">
              <w:t>Yellow</w:t>
            </w:r>
            <w:r>
              <w:t>)</w:t>
            </w:r>
          </w:p>
        </w:tc>
      </w:tr>
      <w:tr w:rsidR="00D04EEA" w14:paraId="15C80066" w14:textId="77777777" w:rsidTr="007D5DDB">
        <w:trPr>
          <w:trHeight w:val="660"/>
        </w:trPr>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0" w14:textId="77777777" w:rsidR="00D04EEA" w:rsidRDefault="00CA3BE9">
            <w:pPr>
              <w:widowControl w:val="0"/>
              <w:pBdr>
                <w:top w:val="nil"/>
                <w:left w:val="nil"/>
                <w:bottom w:val="nil"/>
                <w:right w:val="nil"/>
                <w:between w:val="nil"/>
              </w:pBdr>
            </w:pPr>
            <w:r>
              <w:rPr>
                <w:sz w:val="25"/>
                <w:szCs w:val="25"/>
              </w:rPr>
              <w:t>Small Cube</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1" w14:textId="77777777" w:rsidR="00D04EEA" w:rsidRDefault="00CA3BE9">
            <w:pPr>
              <w:widowControl w:val="0"/>
              <w:pBdr>
                <w:top w:val="nil"/>
                <w:left w:val="nil"/>
                <w:bottom w:val="nil"/>
                <w:right w:val="nil"/>
                <w:between w:val="nil"/>
              </w:pBdr>
            </w:pPr>
            <w:r>
              <w:rPr>
                <w:sz w:val="25"/>
                <w:szCs w:val="25"/>
              </w:rPr>
              <w:t xml:space="preserve"> </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2" w14:textId="77777777" w:rsidR="00D04EEA" w:rsidRDefault="00CA3BE9">
            <w:pPr>
              <w:widowControl w:val="0"/>
              <w:pBdr>
                <w:top w:val="nil"/>
                <w:left w:val="nil"/>
                <w:bottom w:val="nil"/>
                <w:right w:val="nil"/>
                <w:between w:val="nil"/>
              </w:pBdr>
            </w:pPr>
            <w:r>
              <w:rPr>
                <w:sz w:val="25"/>
                <w:szCs w:val="25"/>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3" w14:textId="77777777" w:rsidR="00D04EEA" w:rsidRDefault="00CA3BE9">
            <w:pPr>
              <w:widowControl w:val="0"/>
              <w:pBdr>
                <w:top w:val="nil"/>
                <w:left w:val="nil"/>
                <w:bottom w:val="nil"/>
                <w:right w:val="nil"/>
                <w:between w:val="nil"/>
              </w:pBdr>
            </w:pPr>
            <w:r>
              <w:rPr>
                <w:sz w:val="25"/>
                <w:szCs w:val="25"/>
              </w:rPr>
              <w:t xml:space="preserve"> </w:t>
            </w:r>
          </w:p>
        </w:tc>
        <w:tc>
          <w:tcPr>
            <w:tcW w:w="21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4" w14:textId="77777777" w:rsidR="00D04EEA" w:rsidRDefault="00CA3BE9">
            <w:pPr>
              <w:widowControl w:val="0"/>
              <w:pBdr>
                <w:top w:val="nil"/>
                <w:left w:val="nil"/>
                <w:bottom w:val="nil"/>
                <w:right w:val="nil"/>
                <w:between w:val="nil"/>
              </w:pBdr>
            </w:pPr>
            <w:r>
              <w:rPr>
                <w:sz w:val="25"/>
                <w:szCs w:val="25"/>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5" w14:textId="77777777" w:rsidR="00D04EEA" w:rsidRDefault="00CA3BE9">
            <w:pPr>
              <w:widowControl w:val="0"/>
              <w:pBdr>
                <w:top w:val="nil"/>
                <w:left w:val="nil"/>
                <w:bottom w:val="nil"/>
                <w:right w:val="nil"/>
                <w:between w:val="nil"/>
              </w:pBdr>
            </w:pPr>
            <w:r>
              <w:rPr>
                <w:sz w:val="25"/>
                <w:szCs w:val="25"/>
              </w:rPr>
              <w:t xml:space="preserve"> </w:t>
            </w:r>
          </w:p>
        </w:tc>
      </w:tr>
      <w:tr w:rsidR="00D04EEA" w14:paraId="15C8006D" w14:textId="77777777" w:rsidTr="007D5DDB">
        <w:trPr>
          <w:trHeight w:val="660"/>
        </w:trPr>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7" w14:textId="77777777" w:rsidR="00D04EEA" w:rsidRDefault="00CA3BE9">
            <w:pPr>
              <w:widowControl w:val="0"/>
              <w:pBdr>
                <w:top w:val="nil"/>
                <w:left w:val="nil"/>
                <w:bottom w:val="nil"/>
                <w:right w:val="nil"/>
                <w:between w:val="nil"/>
              </w:pBdr>
            </w:pPr>
            <w:r>
              <w:rPr>
                <w:sz w:val="25"/>
                <w:szCs w:val="25"/>
              </w:rPr>
              <w:t>Medium Cube</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8" w14:textId="77777777" w:rsidR="00D04EEA" w:rsidRDefault="00CA3BE9">
            <w:pPr>
              <w:widowControl w:val="0"/>
              <w:pBdr>
                <w:top w:val="nil"/>
                <w:left w:val="nil"/>
                <w:bottom w:val="nil"/>
                <w:right w:val="nil"/>
                <w:between w:val="nil"/>
              </w:pBdr>
            </w:pPr>
            <w:r>
              <w:rPr>
                <w:sz w:val="25"/>
                <w:szCs w:val="25"/>
              </w:rPr>
              <w:t xml:space="preserve"> </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9" w14:textId="77777777" w:rsidR="00D04EEA" w:rsidRDefault="00CA3BE9">
            <w:pPr>
              <w:widowControl w:val="0"/>
              <w:pBdr>
                <w:top w:val="nil"/>
                <w:left w:val="nil"/>
                <w:bottom w:val="nil"/>
                <w:right w:val="nil"/>
                <w:between w:val="nil"/>
              </w:pBdr>
            </w:pPr>
            <w:r>
              <w:rPr>
                <w:sz w:val="25"/>
                <w:szCs w:val="25"/>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A" w14:textId="77777777" w:rsidR="00D04EEA" w:rsidRDefault="00CA3BE9">
            <w:pPr>
              <w:widowControl w:val="0"/>
              <w:pBdr>
                <w:top w:val="nil"/>
                <w:left w:val="nil"/>
                <w:bottom w:val="nil"/>
                <w:right w:val="nil"/>
                <w:between w:val="nil"/>
              </w:pBdr>
            </w:pPr>
            <w:r>
              <w:rPr>
                <w:sz w:val="25"/>
                <w:szCs w:val="25"/>
              </w:rPr>
              <w:t xml:space="preserve"> </w:t>
            </w:r>
          </w:p>
        </w:tc>
        <w:tc>
          <w:tcPr>
            <w:tcW w:w="21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B" w14:textId="77777777" w:rsidR="00D04EEA" w:rsidRDefault="00CA3BE9">
            <w:pPr>
              <w:widowControl w:val="0"/>
              <w:pBdr>
                <w:top w:val="nil"/>
                <w:left w:val="nil"/>
                <w:bottom w:val="nil"/>
                <w:right w:val="nil"/>
                <w:between w:val="nil"/>
              </w:pBdr>
            </w:pPr>
            <w:r>
              <w:rPr>
                <w:sz w:val="25"/>
                <w:szCs w:val="25"/>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C" w14:textId="77777777" w:rsidR="00D04EEA" w:rsidRDefault="00CA3BE9">
            <w:pPr>
              <w:widowControl w:val="0"/>
              <w:pBdr>
                <w:top w:val="nil"/>
                <w:left w:val="nil"/>
                <w:bottom w:val="nil"/>
                <w:right w:val="nil"/>
                <w:between w:val="nil"/>
              </w:pBdr>
            </w:pPr>
            <w:r>
              <w:rPr>
                <w:sz w:val="25"/>
                <w:szCs w:val="25"/>
              </w:rPr>
              <w:t xml:space="preserve"> </w:t>
            </w:r>
          </w:p>
        </w:tc>
      </w:tr>
      <w:tr w:rsidR="00D04EEA" w14:paraId="15C80074" w14:textId="77777777" w:rsidTr="007D5DDB">
        <w:trPr>
          <w:trHeight w:val="660"/>
        </w:trPr>
        <w:tc>
          <w:tcPr>
            <w:tcW w:w="15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E" w14:textId="77777777" w:rsidR="00D04EEA" w:rsidRDefault="00CA3BE9">
            <w:pPr>
              <w:widowControl w:val="0"/>
              <w:pBdr>
                <w:top w:val="nil"/>
                <w:left w:val="nil"/>
                <w:bottom w:val="nil"/>
                <w:right w:val="nil"/>
                <w:between w:val="nil"/>
              </w:pBdr>
            </w:pPr>
            <w:r>
              <w:rPr>
                <w:sz w:val="25"/>
                <w:szCs w:val="25"/>
              </w:rPr>
              <w:t>Large Cube</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6F" w14:textId="77777777" w:rsidR="00D04EEA" w:rsidRDefault="00CA3BE9">
            <w:pPr>
              <w:widowControl w:val="0"/>
              <w:pBdr>
                <w:top w:val="nil"/>
                <w:left w:val="nil"/>
                <w:bottom w:val="nil"/>
                <w:right w:val="nil"/>
                <w:between w:val="nil"/>
              </w:pBdr>
            </w:pPr>
            <w:r>
              <w:rPr>
                <w:sz w:val="25"/>
                <w:szCs w:val="25"/>
              </w:rPr>
              <w:t xml:space="preserve"> </w:t>
            </w:r>
          </w:p>
        </w:tc>
        <w:tc>
          <w:tcPr>
            <w:tcW w:w="173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0" w14:textId="77777777" w:rsidR="00D04EEA" w:rsidRDefault="00CA3BE9">
            <w:pPr>
              <w:widowControl w:val="0"/>
              <w:pBdr>
                <w:top w:val="nil"/>
                <w:left w:val="nil"/>
                <w:bottom w:val="nil"/>
                <w:right w:val="nil"/>
                <w:between w:val="nil"/>
              </w:pBdr>
            </w:pPr>
            <w:r>
              <w:rPr>
                <w:sz w:val="25"/>
                <w:szCs w:val="25"/>
              </w:rPr>
              <w:t xml:space="preserve"> </w:t>
            </w:r>
          </w:p>
        </w:tc>
        <w:tc>
          <w:tcPr>
            <w:tcW w:w="134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1" w14:textId="77777777" w:rsidR="00D04EEA" w:rsidRDefault="00CA3BE9">
            <w:pPr>
              <w:widowControl w:val="0"/>
              <w:pBdr>
                <w:top w:val="nil"/>
                <w:left w:val="nil"/>
                <w:bottom w:val="nil"/>
                <w:right w:val="nil"/>
                <w:between w:val="nil"/>
              </w:pBdr>
            </w:pPr>
            <w:r>
              <w:rPr>
                <w:sz w:val="25"/>
                <w:szCs w:val="25"/>
              </w:rPr>
              <w:t xml:space="preserve"> </w:t>
            </w:r>
          </w:p>
        </w:tc>
        <w:tc>
          <w:tcPr>
            <w:tcW w:w="21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2" w14:textId="77777777" w:rsidR="00D04EEA" w:rsidRDefault="00CA3BE9">
            <w:pPr>
              <w:widowControl w:val="0"/>
              <w:pBdr>
                <w:top w:val="nil"/>
                <w:left w:val="nil"/>
                <w:bottom w:val="nil"/>
                <w:right w:val="nil"/>
                <w:between w:val="nil"/>
              </w:pBdr>
            </w:pPr>
            <w:r>
              <w:rPr>
                <w:sz w:val="25"/>
                <w:szCs w:val="25"/>
              </w:rPr>
              <w:t xml:space="preserve"> </w:t>
            </w:r>
          </w:p>
        </w:tc>
        <w:tc>
          <w:tcPr>
            <w:tcW w:w="17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C80073" w14:textId="77777777" w:rsidR="00D04EEA" w:rsidRDefault="00CA3BE9">
            <w:pPr>
              <w:widowControl w:val="0"/>
              <w:pBdr>
                <w:top w:val="nil"/>
                <w:left w:val="nil"/>
                <w:bottom w:val="nil"/>
                <w:right w:val="nil"/>
                <w:between w:val="nil"/>
              </w:pBdr>
            </w:pPr>
            <w:r>
              <w:rPr>
                <w:sz w:val="25"/>
                <w:szCs w:val="25"/>
              </w:rPr>
              <w:t xml:space="preserve"> </w:t>
            </w:r>
          </w:p>
        </w:tc>
      </w:tr>
    </w:tbl>
    <w:p w14:paraId="15C80075" w14:textId="77777777" w:rsidR="00D04EEA" w:rsidRDefault="00D04EEA">
      <w:pPr>
        <w:shd w:val="clear" w:color="auto" w:fill="FFFFFF"/>
      </w:pPr>
    </w:p>
    <w:p w14:paraId="15C80076" w14:textId="77777777" w:rsidR="00D04EEA" w:rsidRDefault="00D04EEA">
      <w:pPr>
        <w:shd w:val="clear" w:color="auto" w:fill="FFFFFF"/>
      </w:pPr>
    </w:p>
    <w:p w14:paraId="15C80077" w14:textId="77777777" w:rsidR="00D04EEA" w:rsidRDefault="00D04EEA">
      <w:pPr>
        <w:shd w:val="clear" w:color="auto" w:fill="FFFFFF"/>
      </w:pPr>
    </w:p>
    <w:p w14:paraId="44A523D1" w14:textId="77777777" w:rsidR="00D71E9D" w:rsidRPr="00D71E9D" w:rsidRDefault="00CA3BE9" w:rsidP="00D71E9D">
      <w:pPr>
        <w:pStyle w:val="Heading2"/>
        <w:keepNext w:val="0"/>
        <w:keepLines w:val="0"/>
        <w:shd w:val="clear" w:color="auto" w:fill="FFFFFF"/>
        <w:spacing w:after="80"/>
        <w:rPr>
          <w:b/>
          <w:sz w:val="24"/>
          <w:szCs w:val="24"/>
        </w:rPr>
      </w:pPr>
      <w:bookmarkStart w:id="1" w:name="_dc74bb4czyb4" w:colFirst="0" w:colLast="0"/>
      <w:bookmarkEnd w:id="1"/>
      <w:r>
        <w:rPr>
          <w:b/>
          <w:sz w:val="30"/>
          <w:szCs w:val="30"/>
        </w:rPr>
        <w:t>Analysis</w:t>
      </w:r>
    </w:p>
    <w:p w14:paraId="3BE6F045" w14:textId="1C964FB4" w:rsidR="00D71E9D" w:rsidRPr="00D71E9D" w:rsidRDefault="002A400E" w:rsidP="00D71E9D">
      <w:pPr>
        <w:pStyle w:val="Heading2"/>
        <w:keepNext w:val="0"/>
        <w:keepLines w:val="0"/>
        <w:numPr>
          <w:ilvl w:val="0"/>
          <w:numId w:val="4"/>
        </w:numPr>
        <w:shd w:val="clear" w:color="auto" w:fill="FFFFFF"/>
        <w:spacing w:after="80"/>
        <w:rPr>
          <w:b/>
          <w:sz w:val="24"/>
          <w:szCs w:val="24"/>
        </w:rPr>
      </w:pPr>
      <w:r>
        <w:rPr>
          <w:sz w:val="24"/>
          <w:szCs w:val="24"/>
        </w:rPr>
        <w:t>What is the i</w:t>
      </w:r>
      <w:r w:rsidR="003B79D6" w:rsidRPr="00D71E9D">
        <w:rPr>
          <w:sz w:val="24"/>
          <w:szCs w:val="24"/>
        </w:rPr>
        <w:t>ndependent variable in this experiment</w:t>
      </w:r>
      <w:r w:rsidR="00535FA4">
        <w:rPr>
          <w:sz w:val="24"/>
          <w:szCs w:val="24"/>
        </w:rPr>
        <w:t>?</w:t>
      </w:r>
      <w:r w:rsidR="00D71E9D" w:rsidRPr="00D71E9D">
        <w:rPr>
          <w:sz w:val="24"/>
          <w:szCs w:val="24"/>
        </w:rPr>
        <w:t xml:space="preserve"> </w:t>
      </w:r>
      <w:r w:rsidR="003B79D6" w:rsidRPr="00D71E9D">
        <w:rPr>
          <w:sz w:val="24"/>
          <w:szCs w:val="24"/>
        </w:rPr>
        <w:t>_________</w:t>
      </w:r>
      <w:r>
        <w:rPr>
          <w:sz w:val="24"/>
          <w:szCs w:val="24"/>
        </w:rPr>
        <w:t>____</w:t>
      </w:r>
      <w:r w:rsidR="00D71E9D" w:rsidRPr="00D71E9D">
        <w:rPr>
          <w:sz w:val="24"/>
          <w:szCs w:val="24"/>
        </w:rPr>
        <w:t>____</w:t>
      </w:r>
      <w:r w:rsidR="003B79D6" w:rsidRPr="00D71E9D">
        <w:rPr>
          <w:sz w:val="24"/>
          <w:szCs w:val="24"/>
        </w:rPr>
        <w:t xml:space="preserve">__________ </w:t>
      </w:r>
    </w:p>
    <w:p w14:paraId="19248729" w14:textId="3979222C" w:rsidR="00D71E9D" w:rsidRPr="00D71E9D" w:rsidRDefault="002A400E" w:rsidP="00D71E9D">
      <w:pPr>
        <w:shd w:val="clear" w:color="auto" w:fill="FFFFFF"/>
        <w:ind w:firstLine="360"/>
        <w:rPr>
          <w:sz w:val="24"/>
          <w:szCs w:val="24"/>
        </w:rPr>
      </w:pPr>
      <w:r>
        <w:rPr>
          <w:sz w:val="24"/>
          <w:szCs w:val="24"/>
        </w:rPr>
        <w:t>What is the d</w:t>
      </w:r>
      <w:r w:rsidR="003B79D6" w:rsidRPr="00D71E9D">
        <w:rPr>
          <w:sz w:val="24"/>
          <w:szCs w:val="24"/>
        </w:rPr>
        <w:t>ep</w:t>
      </w:r>
      <w:r w:rsidR="00D71E9D" w:rsidRPr="00D71E9D">
        <w:rPr>
          <w:sz w:val="24"/>
          <w:szCs w:val="24"/>
        </w:rPr>
        <w:t>endent</w:t>
      </w:r>
      <w:r w:rsidR="003B79D6" w:rsidRPr="00D71E9D">
        <w:rPr>
          <w:sz w:val="24"/>
          <w:szCs w:val="24"/>
        </w:rPr>
        <w:t xml:space="preserve"> Var</w:t>
      </w:r>
      <w:r w:rsidR="00D71E9D" w:rsidRPr="00D71E9D">
        <w:rPr>
          <w:sz w:val="24"/>
          <w:szCs w:val="24"/>
        </w:rPr>
        <w:t>iable</w:t>
      </w:r>
      <w:r>
        <w:rPr>
          <w:sz w:val="24"/>
          <w:szCs w:val="24"/>
        </w:rPr>
        <w:t xml:space="preserve"> in this </w:t>
      </w:r>
      <w:proofErr w:type="gramStart"/>
      <w:r>
        <w:rPr>
          <w:sz w:val="24"/>
          <w:szCs w:val="24"/>
        </w:rPr>
        <w:t>experiment</w:t>
      </w:r>
      <w:r w:rsidR="00535FA4">
        <w:rPr>
          <w:sz w:val="24"/>
          <w:szCs w:val="24"/>
        </w:rPr>
        <w:t>?</w:t>
      </w:r>
      <w:r w:rsidR="003B79D6" w:rsidRPr="00D71E9D">
        <w:rPr>
          <w:sz w:val="24"/>
          <w:szCs w:val="24"/>
        </w:rPr>
        <w:t>_</w:t>
      </w:r>
      <w:proofErr w:type="gramEnd"/>
      <w:r w:rsidR="003B79D6" w:rsidRPr="00D71E9D">
        <w:rPr>
          <w:sz w:val="24"/>
          <w:szCs w:val="24"/>
        </w:rPr>
        <w:t>__________</w:t>
      </w:r>
      <w:r w:rsidR="00D71E9D" w:rsidRPr="00D71E9D">
        <w:rPr>
          <w:sz w:val="24"/>
          <w:szCs w:val="24"/>
        </w:rPr>
        <w:t>__</w:t>
      </w:r>
      <w:r>
        <w:rPr>
          <w:sz w:val="24"/>
          <w:szCs w:val="24"/>
        </w:rPr>
        <w:t>________</w:t>
      </w:r>
      <w:r w:rsidR="00D71E9D" w:rsidRPr="00D71E9D">
        <w:rPr>
          <w:sz w:val="24"/>
          <w:szCs w:val="24"/>
        </w:rPr>
        <w:t>____</w:t>
      </w:r>
      <w:r w:rsidR="003B79D6" w:rsidRPr="00D71E9D">
        <w:rPr>
          <w:sz w:val="24"/>
          <w:szCs w:val="24"/>
        </w:rPr>
        <w:t>____</w:t>
      </w:r>
    </w:p>
    <w:p w14:paraId="3D68CDC9" w14:textId="77777777" w:rsidR="00D71E9D" w:rsidRPr="00D71E9D" w:rsidRDefault="003B79D6" w:rsidP="00D71E9D">
      <w:pPr>
        <w:pStyle w:val="ListParagraph"/>
        <w:shd w:val="clear" w:color="auto" w:fill="FFFFFF"/>
        <w:rPr>
          <w:sz w:val="24"/>
          <w:szCs w:val="24"/>
        </w:rPr>
      </w:pPr>
      <w:r w:rsidRPr="00D71E9D">
        <w:rPr>
          <w:sz w:val="24"/>
          <w:szCs w:val="24"/>
        </w:rPr>
        <w:t xml:space="preserve"> </w:t>
      </w:r>
    </w:p>
    <w:p w14:paraId="340D17F3" w14:textId="77777777" w:rsidR="00D71E9D" w:rsidRDefault="00D71E9D" w:rsidP="00D71E9D">
      <w:pPr>
        <w:pStyle w:val="ListParagraph"/>
        <w:shd w:val="clear" w:color="auto" w:fill="FFFFFF"/>
        <w:rPr>
          <w:sz w:val="24"/>
          <w:szCs w:val="24"/>
        </w:rPr>
      </w:pPr>
    </w:p>
    <w:p w14:paraId="15C80091" w14:textId="16594039" w:rsidR="00D04EEA" w:rsidRPr="00D71E9D" w:rsidRDefault="00CA3BE9" w:rsidP="00D71E9D">
      <w:pPr>
        <w:pStyle w:val="ListParagraph"/>
        <w:numPr>
          <w:ilvl w:val="0"/>
          <w:numId w:val="4"/>
        </w:numPr>
        <w:shd w:val="clear" w:color="auto" w:fill="FFFFFF"/>
        <w:rPr>
          <w:sz w:val="24"/>
          <w:szCs w:val="24"/>
        </w:rPr>
      </w:pPr>
      <w:r w:rsidRPr="00D71E9D">
        <w:rPr>
          <w:sz w:val="24"/>
          <w:szCs w:val="24"/>
        </w:rPr>
        <w:t>Which of the initial cubes had the fastest diffusion time? Which had the slowest?</w:t>
      </w:r>
    </w:p>
    <w:p w14:paraId="15C80092" w14:textId="2A0DEE9F" w:rsidR="00D04EEA" w:rsidRPr="00D71E9D" w:rsidRDefault="00173144" w:rsidP="00173144">
      <w:pPr>
        <w:shd w:val="clear" w:color="auto" w:fill="FFFFFF"/>
        <w:spacing w:line="360" w:lineRule="auto"/>
        <w:ind w:left="360"/>
        <w:rPr>
          <w:sz w:val="24"/>
          <w:szCs w:val="24"/>
        </w:rPr>
      </w:pPr>
      <w:r>
        <w:rPr>
          <w:sz w:val="24"/>
          <w:szCs w:val="24"/>
        </w:rPr>
        <w:t>______________________________________________________________________ _______________________________________________________________________</w:t>
      </w:r>
    </w:p>
    <w:p w14:paraId="15C80093" w14:textId="77777777" w:rsidR="00D04EEA" w:rsidRPr="00D71E9D" w:rsidRDefault="00CA3BE9">
      <w:pPr>
        <w:shd w:val="clear" w:color="auto" w:fill="FFFFFF"/>
        <w:rPr>
          <w:sz w:val="24"/>
          <w:szCs w:val="24"/>
        </w:rPr>
      </w:pPr>
      <w:r w:rsidRPr="00D71E9D">
        <w:rPr>
          <w:sz w:val="24"/>
          <w:szCs w:val="24"/>
        </w:rPr>
        <w:t xml:space="preserve"> </w:t>
      </w:r>
    </w:p>
    <w:p w14:paraId="15C80095" w14:textId="6B066C9F" w:rsidR="00D04EEA" w:rsidRPr="00A00941" w:rsidRDefault="00CA3BE9" w:rsidP="00A00941">
      <w:pPr>
        <w:pStyle w:val="ListParagraph"/>
        <w:numPr>
          <w:ilvl w:val="0"/>
          <w:numId w:val="4"/>
        </w:numPr>
        <w:shd w:val="clear" w:color="auto" w:fill="FFFFFF"/>
        <w:rPr>
          <w:sz w:val="24"/>
          <w:szCs w:val="24"/>
        </w:rPr>
      </w:pPr>
      <w:r w:rsidRPr="00A00941">
        <w:rPr>
          <w:sz w:val="24"/>
          <w:szCs w:val="24"/>
        </w:rPr>
        <w:t xml:space="preserve">Which of the three variables you tested seemed to have the biggest impact on the rate of diffusion? </w:t>
      </w:r>
      <w:r w:rsidR="00BA2DD7">
        <w:rPr>
          <w:sz w:val="24"/>
          <w:szCs w:val="24"/>
        </w:rPr>
        <w:t xml:space="preserve">Use </w:t>
      </w:r>
      <w:r w:rsidR="00BA2DD7" w:rsidRPr="00535FA4">
        <w:rPr>
          <w:b/>
          <w:bCs/>
          <w:sz w:val="24"/>
          <w:szCs w:val="24"/>
        </w:rPr>
        <w:t>CER</w:t>
      </w:r>
      <w:r w:rsidR="00173144">
        <w:rPr>
          <w:sz w:val="24"/>
          <w:szCs w:val="24"/>
        </w:rPr>
        <w:t xml:space="preserve"> (Claim Evidence Reasoning)</w:t>
      </w:r>
      <w:r w:rsidR="00BA2DD7">
        <w:rPr>
          <w:sz w:val="24"/>
          <w:szCs w:val="24"/>
        </w:rPr>
        <w:t xml:space="preserve"> to e</w:t>
      </w:r>
      <w:r w:rsidRPr="00A00941">
        <w:rPr>
          <w:sz w:val="24"/>
          <w:szCs w:val="24"/>
        </w:rPr>
        <w:t>xplain how you know this.</w:t>
      </w:r>
    </w:p>
    <w:p w14:paraId="15C80096" w14:textId="00A21D38" w:rsidR="00D04EEA" w:rsidRDefault="00CA3BE9" w:rsidP="00173144">
      <w:pPr>
        <w:shd w:val="clear" w:color="auto" w:fill="FFFFFF"/>
        <w:spacing w:line="360" w:lineRule="auto"/>
        <w:rPr>
          <w:sz w:val="24"/>
          <w:szCs w:val="24"/>
        </w:rPr>
      </w:pPr>
      <w:r w:rsidRPr="00D71E9D">
        <w:rPr>
          <w:sz w:val="24"/>
          <w:szCs w:val="24"/>
        </w:rPr>
        <w:t xml:space="preserve"> </w:t>
      </w:r>
      <w:r w:rsidR="00BA2DD7">
        <w:rPr>
          <w:sz w:val="24"/>
          <w:szCs w:val="24"/>
        </w:rPr>
        <w:tab/>
      </w:r>
      <w:r w:rsidR="00BA2DD7" w:rsidRPr="00173144">
        <w:rPr>
          <w:b/>
          <w:bCs/>
          <w:sz w:val="24"/>
          <w:szCs w:val="24"/>
        </w:rPr>
        <w:t>Claim:</w:t>
      </w:r>
      <w:r w:rsidR="00BA2DD7">
        <w:rPr>
          <w:sz w:val="24"/>
          <w:szCs w:val="24"/>
        </w:rPr>
        <w:t xml:space="preserve"> </w:t>
      </w:r>
      <w:r w:rsidR="00173144">
        <w:rPr>
          <w:sz w:val="24"/>
          <w:szCs w:val="24"/>
        </w:rPr>
        <w:t xml:space="preserve">The ________________________ has the biggest impact on the rate of diffusion. </w:t>
      </w:r>
    </w:p>
    <w:p w14:paraId="32B61B97" w14:textId="092C65DE" w:rsidR="00BA43CE" w:rsidRDefault="00BA43CE" w:rsidP="00173144">
      <w:pPr>
        <w:shd w:val="clear" w:color="auto" w:fill="FFFFFF"/>
        <w:spacing w:line="360" w:lineRule="auto"/>
        <w:rPr>
          <w:sz w:val="24"/>
          <w:szCs w:val="24"/>
        </w:rPr>
      </w:pPr>
      <w:r>
        <w:rPr>
          <w:sz w:val="24"/>
          <w:szCs w:val="24"/>
        </w:rPr>
        <w:tab/>
      </w:r>
      <w:r w:rsidR="00173144">
        <w:rPr>
          <w:sz w:val="24"/>
          <w:szCs w:val="24"/>
        </w:rPr>
        <w:t xml:space="preserve">The </w:t>
      </w:r>
      <w:r w:rsidRPr="00173144">
        <w:rPr>
          <w:b/>
          <w:bCs/>
          <w:sz w:val="24"/>
          <w:szCs w:val="24"/>
        </w:rPr>
        <w:t>Evidence</w:t>
      </w:r>
      <w:r w:rsidR="00173144">
        <w:rPr>
          <w:sz w:val="24"/>
          <w:szCs w:val="24"/>
        </w:rPr>
        <w:t xml:space="preserve"> for this was</w:t>
      </w:r>
      <w:r>
        <w:rPr>
          <w:sz w:val="24"/>
          <w:szCs w:val="24"/>
        </w:rPr>
        <w:t xml:space="preserve"> ___________</w:t>
      </w:r>
      <w:r w:rsidR="00525F2A">
        <w:rPr>
          <w:sz w:val="24"/>
          <w:szCs w:val="24"/>
        </w:rPr>
        <w:t>__________________</w:t>
      </w:r>
      <w:r>
        <w:rPr>
          <w:sz w:val="24"/>
          <w:szCs w:val="24"/>
        </w:rPr>
        <w:t>____________________</w:t>
      </w:r>
    </w:p>
    <w:p w14:paraId="4E392592" w14:textId="3CE95366" w:rsidR="00BA43CE" w:rsidRPr="00D71E9D" w:rsidRDefault="00173144" w:rsidP="00525F2A">
      <w:pPr>
        <w:shd w:val="clear" w:color="auto" w:fill="FFFFFF"/>
        <w:spacing w:line="360" w:lineRule="auto"/>
        <w:ind w:left="720"/>
        <w:rPr>
          <w:sz w:val="24"/>
          <w:szCs w:val="24"/>
        </w:rPr>
      </w:pPr>
      <w:r w:rsidRPr="00173144">
        <w:rPr>
          <w:sz w:val="24"/>
          <w:szCs w:val="24"/>
        </w:rPr>
        <w:t>The scientific</w:t>
      </w:r>
      <w:r>
        <w:rPr>
          <w:b/>
          <w:bCs/>
          <w:sz w:val="24"/>
          <w:szCs w:val="24"/>
        </w:rPr>
        <w:t xml:space="preserve"> </w:t>
      </w:r>
      <w:r w:rsidR="00BA43CE" w:rsidRPr="00173144">
        <w:rPr>
          <w:b/>
          <w:bCs/>
          <w:sz w:val="24"/>
          <w:szCs w:val="24"/>
        </w:rPr>
        <w:t>Reasoning</w:t>
      </w:r>
      <w:r>
        <w:rPr>
          <w:b/>
          <w:bCs/>
          <w:sz w:val="24"/>
          <w:szCs w:val="24"/>
        </w:rPr>
        <w:t xml:space="preserve"> </w:t>
      </w:r>
      <w:r w:rsidRPr="00173144">
        <w:rPr>
          <w:sz w:val="24"/>
          <w:szCs w:val="24"/>
        </w:rPr>
        <w:t>for this was</w:t>
      </w:r>
      <w:r w:rsidR="00BA43CE">
        <w:rPr>
          <w:sz w:val="24"/>
          <w:szCs w:val="24"/>
        </w:rPr>
        <w:t>: ___________________________</w:t>
      </w:r>
      <w:r w:rsidR="00535FA4">
        <w:rPr>
          <w:sz w:val="24"/>
          <w:szCs w:val="24"/>
        </w:rPr>
        <w:t>_________</w:t>
      </w:r>
      <w:r w:rsidR="00BA43CE">
        <w:rPr>
          <w:sz w:val="24"/>
          <w:szCs w:val="24"/>
        </w:rPr>
        <w:t>__</w:t>
      </w:r>
      <w:r w:rsidR="00525F2A">
        <w:rPr>
          <w:sz w:val="24"/>
          <w:szCs w:val="24"/>
        </w:rPr>
        <w:t>___________________________</w:t>
      </w:r>
      <w:r w:rsidR="00BA43CE">
        <w:rPr>
          <w:sz w:val="24"/>
          <w:szCs w:val="24"/>
        </w:rPr>
        <w:t>_______</w:t>
      </w:r>
      <w:r w:rsidR="00525F2A">
        <w:rPr>
          <w:sz w:val="24"/>
          <w:szCs w:val="24"/>
        </w:rPr>
        <w:t xml:space="preserve">  ________________________________________________________________________ ________________________________________________________________________</w:t>
      </w:r>
    </w:p>
    <w:p w14:paraId="2CE27B26" w14:textId="77777777" w:rsidR="00A00941" w:rsidRDefault="00A00941">
      <w:pPr>
        <w:shd w:val="clear" w:color="auto" w:fill="FFFFFF"/>
        <w:rPr>
          <w:sz w:val="24"/>
          <w:szCs w:val="24"/>
        </w:rPr>
      </w:pPr>
    </w:p>
    <w:p w14:paraId="6977F0A4" w14:textId="77777777" w:rsidR="00ED630A" w:rsidRDefault="00ED630A">
      <w:pPr>
        <w:shd w:val="clear" w:color="auto" w:fill="FFFFFF"/>
        <w:rPr>
          <w:sz w:val="24"/>
          <w:szCs w:val="24"/>
        </w:rPr>
      </w:pPr>
    </w:p>
    <w:p w14:paraId="15C80099" w14:textId="31D4AEA1" w:rsidR="00D04EEA" w:rsidRPr="00A00941" w:rsidRDefault="00BA29AD" w:rsidP="00A00941">
      <w:pPr>
        <w:pStyle w:val="ListParagraph"/>
        <w:numPr>
          <w:ilvl w:val="0"/>
          <w:numId w:val="4"/>
        </w:numPr>
        <w:shd w:val="clear" w:color="auto" w:fill="FFFFFF"/>
        <w:rPr>
          <w:sz w:val="24"/>
          <w:szCs w:val="24"/>
        </w:rPr>
      </w:pPr>
      <w:r w:rsidRPr="00535FA4">
        <w:rPr>
          <w:b/>
          <w:bCs/>
          <w:sz w:val="24"/>
          <w:szCs w:val="24"/>
        </w:rPr>
        <w:t>EVALUATE:</w:t>
      </w:r>
      <w:r>
        <w:rPr>
          <w:sz w:val="24"/>
          <w:szCs w:val="24"/>
        </w:rPr>
        <w:t xml:space="preserve"> </w:t>
      </w:r>
      <w:r w:rsidR="00CA3BE9" w:rsidRPr="00A00941">
        <w:rPr>
          <w:sz w:val="24"/>
          <w:szCs w:val="24"/>
        </w:rPr>
        <w:t xml:space="preserve">How </w:t>
      </w:r>
      <w:r w:rsidR="001A2CFA">
        <w:rPr>
          <w:sz w:val="24"/>
          <w:szCs w:val="24"/>
        </w:rPr>
        <w:t>does</w:t>
      </w:r>
      <w:r w:rsidR="00CA3BE9" w:rsidRPr="00A00941">
        <w:rPr>
          <w:sz w:val="24"/>
          <w:szCs w:val="24"/>
        </w:rPr>
        <w:t xml:space="preserve"> the agar cube</w:t>
      </w:r>
      <w:r w:rsidR="001A2CFA">
        <w:rPr>
          <w:sz w:val="24"/>
          <w:szCs w:val="24"/>
        </w:rPr>
        <w:t xml:space="preserve"> </w:t>
      </w:r>
      <w:r w:rsidR="00CA3BE9" w:rsidRPr="00A00941">
        <w:rPr>
          <w:sz w:val="24"/>
          <w:szCs w:val="24"/>
        </w:rPr>
        <w:t xml:space="preserve">model </w:t>
      </w:r>
      <w:r w:rsidR="001A2CFA">
        <w:rPr>
          <w:sz w:val="24"/>
          <w:szCs w:val="24"/>
        </w:rPr>
        <w:t>a</w:t>
      </w:r>
      <w:r w:rsidR="00CA3BE9" w:rsidRPr="00A00941">
        <w:rPr>
          <w:sz w:val="24"/>
          <w:szCs w:val="24"/>
        </w:rPr>
        <w:t xml:space="preserve"> cell and </w:t>
      </w:r>
      <w:r w:rsidR="001A2CFA">
        <w:rPr>
          <w:sz w:val="24"/>
          <w:szCs w:val="24"/>
        </w:rPr>
        <w:t>its</w:t>
      </w:r>
      <w:r w:rsidR="00CA3BE9" w:rsidRPr="00A00941">
        <w:rPr>
          <w:sz w:val="24"/>
          <w:szCs w:val="24"/>
        </w:rPr>
        <w:t xml:space="preserve"> cell membrane?</w:t>
      </w:r>
      <w:r w:rsidR="001A2CFA">
        <w:rPr>
          <w:sz w:val="24"/>
          <w:szCs w:val="24"/>
        </w:rPr>
        <w:t xml:space="preserve"> </w:t>
      </w:r>
      <w:r>
        <w:rPr>
          <w:sz w:val="24"/>
          <w:szCs w:val="24"/>
        </w:rPr>
        <w:t>What are the limitations of this model</w:t>
      </w:r>
      <w:r w:rsidR="00535FA4">
        <w:rPr>
          <w:sz w:val="24"/>
          <w:szCs w:val="24"/>
        </w:rPr>
        <w:t>? (How is NOT like a real cell?)</w:t>
      </w:r>
    </w:p>
    <w:p w14:paraId="15C8009A" w14:textId="77777777" w:rsidR="00D04EEA" w:rsidRPr="00D71E9D" w:rsidRDefault="00CA3BE9">
      <w:pPr>
        <w:shd w:val="clear" w:color="auto" w:fill="FFFFFF"/>
        <w:rPr>
          <w:sz w:val="24"/>
          <w:szCs w:val="24"/>
        </w:rPr>
      </w:pPr>
      <w:r w:rsidRPr="00D71E9D">
        <w:rPr>
          <w:sz w:val="24"/>
          <w:szCs w:val="24"/>
        </w:rPr>
        <w:t xml:space="preserve"> </w:t>
      </w:r>
    </w:p>
    <w:p w14:paraId="244B0616" w14:textId="77777777" w:rsidR="00535FA4" w:rsidRPr="00D71E9D" w:rsidRDefault="00535FA4" w:rsidP="00535FA4">
      <w:pPr>
        <w:shd w:val="clear" w:color="auto" w:fill="FFFFFF"/>
        <w:spacing w:line="360" w:lineRule="auto"/>
        <w:ind w:left="720"/>
        <w:rPr>
          <w:sz w:val="24"/>
          <w:szCs w:val="24"/>
        </w:rPr>
      </w:pPr>
      <w:r>
        <w:rPr>
          <w:sz w:val="24"/>
          <w:szCs w:val="24"/>
        </w:rPr>
        <w:t>________________________________________________________________________  ________________________________________________________________________ ________________________________________________________________________</w:t>
      </w:r>
    </w:p>
    <w:p w14:paraId="79DEFA29" w14:textId="77777777" w:rsidR="00535FA4" w:rsidRPr="00D71E9D" w:rsidRDefault="00535FA4" w:rsidP="00535FA4">
      <w:pPr>
        <w:shd w:val="clear" w:color="auto" w:fill="FFFFFF"/>
        <w:spacing w:line="360" w:lineRule="auto"/>
        <w:ind w:left="720"/>
        <w:rPr>
          <w:sz w:val="24"/>
          <w:szCs w:val="24"/>
        </w:rPr>
      </w:pPr>
      <w:r>
        <w:rPr>
          <w:sz w:val="24"/>
          <w:szCs w:val="24"/>
        </w:rPr>
        <w:t>________________________________________________________________________  ________________________________________________________________________ ________________________________________________________________________</w:t>
      </w:r>
    </w:p>
    <w:p w14:paraId="15C8009E" w14:textId="26D87F0D" w:rsidR="00D04EEA" w:rsidRPr="00D71E9D" w:rsidRDefault="00D04EEA">
      <w:pPr>
        <w:shd w:val="clear" w:color="auto" w:fill="FFFFFF"/>
        <w:rPr>
          <w:sz w:val="24"/>
          <w:szCs w:val="24"/>
        </w:rPr>
      </w:pPr>
    </w:p>
    <w:p w14:paraId="15C800A1" w14:textId="4D4806B8" w:rsidR="00D04EEA" w:rsidRDefault="00053DDF" w:rsidP="00053DDF">
      <w:pPr>
        <w:pStyle w:val="ListParagraph"/>
        <w:numPr>
          <w:ilvl w:val="0"/>
          <w:numId w:val="4"/>
        </w:numPr>
        <w:shd w:val="clear" w:color="auto" w:fill="FFFFFF"/>
        <w:rPr>
          <w:sz w:val="24"/>
          <w:szCs w:val="24"/>
        </w:rPr>
      </w:pPr>
      <w:r>
        <w:rPr>
          <w:sz w:val="24"/>
          <w:szCs w:val="24"/>
        </w:rPr>
        <w:t xml:space="preserve">What are some adaptations in real life that </w:t>
      </w:r>
      <w:r w:rsidR="00EA1588">
        <w:rPr>
          <w:sz w:val="24"/>
          <w:szCs w:val="24"/>
        </w:rPr>
        <w:t xml:space="preserve">larger volume </w:t>
      </w:r>
      <w:r>
        <w:rPr>
          <w:sz w:val="24"/>
          <w:szCs w:val="24"/>
        </w:rPr>
        <w:t xml:space="preserve">cells use to optimize their </w:t>
      </w:r>
      <w:r w:rsidR="00EA1588">
        <w:rPr>
          <w:sz w:val="24"/>
          <w:szCs w:val="24"/>
        </w:rPr>
        <w:t xml:space="preserve">Surface Area to volume ratio? </w:t>
      </w:r>
    </w:p>
    <w:p w14:paraId="062B0303" w14:textId="77777777" w:rsidR="00535FA4" w:rsidRPr="00535FA4" w:rsidRDefault="00535FA4" w:rsidP="00535FA4">
      <w:pPr>
        <w:pStyle w:val="ListParagraph"/>
        <w:shd w:val="clear" w:color="auto" w:fill="FFFFFF"/>
        <w:spacing w:line="360" w:lineRule="auto"/>
        <w:ind w:left="360"/>
        <w:rPr>
          <w:sz w:val="24"/>
          <w:szCs w:val="24"/>
        </w:rPr>
      </w:pPr>
      <w:r w:rsidRPr="00535FA4">
        <w:rPr>
          <w:sz w:val="24"/>
          <w:szCs w:val="24"/>
        </w:rPr>
        <w:t>________________________________________________________________________  ________________________________________________________________________ ________________________________________________________________________</w:t>
      </w:r>
    </w:p>
    <w:p w14:paraId="2D328527" w14:textId="77777777" w:rsidR="00535FA4" w:rsidRDefault="00535FA4" w:rsidP="00535FA4">
      <w:pPr>
        <w:pStyle w:val="ListParagraph"/>
        <w:shd w:val="clear" w:color="auto" w:fill="FFFFFF"/>
        <w:ind w:left="360"/>
        <w:rPr>
          <w:sz w:val="24"/>
          <w:szCs w:val="24"/>
        </w:rPr>
      </w:pPr>
    </w:p>
    <w:p w14:paraId="4BC229CA" w14:textId="77777777" w:rsidR="00EA1588" w:rsidRDefault="00EA1588" w:rsidP="00EA1588">
      <w:pPr>
        <w:pStyle w:val="ListParagraph"/>
        <w:shd w:val="clear" w:color="auto" w:fill="FFFFFF"/>
        <w:ind w:left="360"/>
        <w:rPr>
          <w:sz w:val="24"/>
          <w:szCs w:val="24"/>
        </w:rPr>
      </w:pPr>
    </w:p>
    <w:p w14:paraId="4D699559" w14:textId="77777777" w:rsidR="00EA1588" w:rsidRPr="00A00941" w:rsidRDefault="00EA1588" w:rsidP="00EA1588">
      <w:pPr>
        <w:pStyle w:val="ListParagraph"/>
        <w:shd w:val="clear" w:color="auto" w:fill="FFFFFF"/>
        <w:ind w:left="360"/>
        <w:rPr>
          <w:sz w:val="24"/>
          <w:szCs w:val="24"/>
        </w:rPr>
      </w:pPr>
    </w:p>
    <w:p w14:paraId="25A765ED" w14:textId="6B2C481F" w:rsidR="00D71DD1" w:rsidRPr="00535FA4" w:rsidRDefault="00CA3BE9" w:rsidP="00D71DD1">
      <w:pPr>
        <w:shd w:val="clear" w:color="auto" w:fill="FFFFFF"/>
        <w:rPr>
          <w:sz w:val="24"/>
          <w:szCs w:val="24"/>
        </w:rPr>
      </w:pPr>
      <w:r w:rsidRPr="00D71E9D">
        <w:rPr>
          <w:sz w:val="24"/>
          <w:szCs w:val="24"/>
        </w:rPr>
        <w:t xml:space="preserve"> </w:t>
      </w:r>
      <w:r w:rsidR="00D71DD1" w:rsidRPr="00D71E9D">
        <w:rPr>
          <w:b/>
          <w:sz w:val="24"/>
          <w:szCs w:val="24"/>
        </w:rPr>
        <w:t>Part 2: How Does Shape Influence Rates of Diffusion?</w:t>
      </w:r>
    </w:p>
    <w:p w14:paraId="21FDF95C" w14:textId="77777777" w:rsidR="00D71DD1" w:rsidRPr="00D71E9D" w:rsidRDefault="00D71DD1" w:rsidP="00D71DD1">
      <w:pPr>
        <w:shd w:val="clear" w:color="auto" w:fill="FFFFFF"/>
        <w:rPr>
          <w:sz w:val="24"/>
          <w:szCs w:val="24"/>
        </w:rPr>
      </w:pPr>
    </w:p>
    <w:p w14:paraId="2754041B" w14:textId="77777777" w:rsidR="00D71DD1" w:rsidRPr="00D71E9D" w:rsidRDefault="00D71DD1" w:rsidP="00D71DD1">
      <w:pPr>
        <w:shd w:val="clear" w:color="auto" w:fill="FFFFFF"/>
        <w:rPr>
          <w:sz w:val="24"/>
          <w:szCs w:val="24"/>
        </w:rPr>
      </w:pPr>
      <w:r w:rsidRPr="00D71E9D">
        <w:rPr>
          <w:sz w:val="24"/>
          <w:szCs w:val="24"/>
        </w:rPr>
        <w:t xml:space="preserve">With what remains of your agar, </w:t>
      </w:r>
      <w:r w:rsidRPr="00D71E9D">
        <w:rPr>
          <w:b/>
          <w:sz w:val="24"/>
          <w:szCs w:val="24"/>
        </w:rPr>
        <w:t>design a cell that maximizes volume and mass, but minimizes diffusion time</w:t>
      </w:r>
      <w:r w:rsidRPr="00D71E9D">
        <w:rPr>
          <w:sz w:val="24"/>
          <w:szCs w:val="24"/>
        </w:rPr>
        <w:t>.  Your "cell" will compete with other cells in the class to see which one has the fastest diffusion time.</w:t>
      </w:r>
    </w:p>
    <w:p w14:paraId="5D2E56CD" w14:textId="77777777" w:rsidR="00D71DD1" w:rsidRPr="00D71E9D" w:rsidRDefault="00D71DD1" w:rsidP="00D71DD1">
      <w:pPr>
        <w:shd w:val="clear" w:color="auto" w:fill="FFFFFF"/>
        <w:rPr>
          <w:b/>
          <w:sz w:val="24"/>
          <w:szCs w:val="24"/>
        </w:rPr>
      </w:pPr>
    </w:p>
    <w:p w14:paraId="55C4CBE4" w14:textId="77777777" w:rsidR="00D71DD1" w:rsidRPr="00D71E9D" w:rsidRDefault="00D71DD1" w:rsidP="00D71DD1">
      <w:pPr>
        <w:shd w:val="clear" w:color="auto" w:fill="FFFFFF"/>
        <w:rPr>
          <w:b/>
          <w:sz w:val="24"/>
          <w:szCs w:val="24"/>
        </w:rPr>
      </w:pPr>
      <w:r w:rsidRPr="00D71E9D">
        <w:rPr>
          <w:b/>
          <w:sz w:val="24"/>
          <w:szCs w:val="24"/>
        </w:rPr>
        <w:t>Rules:</w:t>
      </w:r>
    </w:p>
    <w:p w14:paraId="79CEC65D" w14:textId="77777777" w:rsidR="00D71DD1" w:rsidRPr="00D71E9D" w:rsidRDefault="00D71DD1" w:rsidP="00D71DD1">
      <w:pPr>
        <w:numPr>
          <w:ilvl w:val="0"/>
          <w:numId w:val="1"/>
        </w:numPr>
        <w:shd w:val="clear" w:color="auto" w:fill="FFFFFF"/>
        <w:rPr>
          <w:sz w:val="24"/>
          <w:szCs w:val="24"/>
        </w:rPr>
      </w:pPr>
      <w:r w:rsidRPr="00D71E9D">
        <w:rPr>
          <w:sz w:val="24"/>
          <w:szCs w:val="24"/>
        </w:rPr>
        <w:t xml:space="preserve">No donut-like holes through the agar cell - cell membranes cannot sustain this </w:t>
      </w:r>
      <w:proofErr w:type="gramStart"/>
      <w:r w:rsidRPr="00D71E9D">
        <w:rPr>
          <w:sz w:val="24"/>
          <w:szCs w:val="24"/>
        </w:rPr>
        <w:t>shape</w:t>
      </w:r>
      <w:proofErr w:type="gramEnd"/>
    </w:p>
    <w:p w14:paraId="0C9CC424" w14:textId="77777777" w:rsidR="00D71DD1" w:rsidRPr="00D71E9D" w:rsidRDefault="00D71DD1" w:rsidP="00D71DD1">
      <w:pPr>
        <w:numPr>
          <w:ilvl w:val="0"/>
          <w:numId w:val="1"/>
        </w:numPr>
        <w:shd w:val="clear" w:color="auto" w:fill="FFFFFF"/>
        <w:rPr>
          <w:sz w:val="24"/>
          <w:szCs w:val="24"/>
        </w:rPr>
      </w:pPr>
      <w:r w:rsidRPr="00D71E9D">
        <w:rPr>
          <w:sz w:val="24"/>
          <w:szCs w:val="24"/>
        </w:rPr>
        <w:t xml:space="preserve">No poking or agitating the beaker when the cell is </w:t>
      </w:r>
      <w:proofErr w:type="gramStart"/>
      <w:r w:rsidRPr="00D71E9D">
        <w:rPr>
          <w:sz w:val="24"/>
          <w:szCs w:val="24"/>
        </w:rPr>
        <w:t>submerged</w:t>
      </w:r>
      <w:proofErr w:type="gramEnd"/>
    </w:p>
    <w:p w14:paraId="751D5159" w14:textId="77777777" w:rsidR="00D71DD1" w:rsidRPr="00D71E9D" w:rsidRDefault="00D71DD1" w:rsidP="00D71DD1">
      <w:pPr>
        <w:numPr>
          <w:ilvl w:val="0"/>
          <w:numId w:val="1"/>
        </w:numPr>
        <w:shd w:val="clear" w:color="auto" w:fill="FFFFFF"/>
        <w:rPr>
          <w:sz w:val="24"/>
          <w:szCs w:val="24"/>
        </w:rPr>
      </w:pPr>
      <w:r w:rsidRPr="00D71E9D">
        <w:rPr>
          <w:sz w:val="24"/>
          <w:szCs w:val="24"/>
        </w:rPr>
        <w:t xml:space="preserve">Instructor determines when 100% diffusion has </w:t>
      </w:r>
      <w:proofErr w:type="gramStart"/>
      <w:r w:rsidRPr="00D71E9D">
        <w:rPr>
          <w:sz w:val="24"/>
          <w:szCs w:val="24"/>
        </w:rPr>
        <w:t>occurred</w:t>
      </w:r>
      <w:proofErr w:type="gramEnd"/>
    </w:p>
    <w:p w14:paraId="00C6ACFC" w14:textId="77777777" w:rsidR="00D71DD1" w:rsidRPr="00D71E9D" w:rsidRDefault="00D71DD1" w:rsidP="00D71DD1">
      <w:pPr>
        <w:numPr>
          <w:ilvl w:val="0"/>
          <w:numId w:val="1"/>
        </w:numPr>
        <w:shd w:val="clear" w:color="auto" w:fill="FFFFFF"/>
        <w:rPr>
          <w:sz w:val="24"/>
          <w:szCs w:val="24"/>
        </w:rPr>
      </w:pPr>
      <w:r w:rsidRPr="00D71E9D">
        <w:rPr>
          <w:sz w:val="24"/>
          <w:szCs w:val="24"/>
        </w:rPr>
        <w:t xml:space="preserve">Agar cell will be massed at the end of the </w:t>
      </w:r>
      <w:proofErr w:type="gramStart"/>
      <w:r w:rsidRPr="00D71E9D">
        <w:rPr>
          <w:sz w:val="24"/>
          <w:szCs w:val="24"/>
        </w:rPr>
        <w:t>race</w:t>
      </w:r>
      <w:proofErr w:type="gramEnd"/>
    </w:p>
    <w:p w14:paraId="60E6F784" w14:textId="77777777" w:rsidR="00D71DD1" w:rsidRPr="00D71E9D" w:rsidRDefault="00D71DD1" w:rsidP="00D71DD1">
      <w:pPr>
        <w:numPr>
          <w:ilvl w:val="0"/>
          <w:numId w:val="1"/>
        </w:numPr>
        <w:shd w:val="clear" w:color="auto" w:fill="FFFFFF"/>
        <w:rPr>
          <w:sz w:val="24"/>
          <w:szCs w:val="24"/>
        </w:rPr>
      </w:pPr>
      <w:r w:rsidRPr="00D71E9D">
        <w:rPr>
          <w:sz w:val="24"/>
          <w:szCs w:val="24"/>
        </w:rPr>
        <w:t>Winner = highest ratio of mass divided by time</w:t>
      </w:r>
    </w:p>
    <w:p w14:paraId="17B27719" w14:textId="77777777" w:rsidR="00D71DD1" w:rsidRPr="00D71E9D" w:rsidRDefault="00D71DD1" w:rsidP="00D71DD1">
      <w:pPr>
        <w:shd w:val="clear" w:color="auto" w:fill="FFFFFF"/>
        <w:rPr>
          <w:sz w:val="24"/>
          <w:szCs w:val="24"/>
        </w:rPr>
      </w:pPr>
    </w:p>
    <w:p w14:paraId="348FA77D" w14:textId="77777777" w:rsidR="00D71DD1" w:rsidRPr="00D71E9D" w:rsidRDefault="00D71DD1" w:rsidP="00D71DD1">
      <w:pPr>
        <w:shd w:val="clear" w:color="auto" w:fill="FFFFFF"/>
        <w:rPr>
          <w:sz w:val="24"/>
          <w:szCs w:val="24"/>
        </w:rPr>
      </w:pPr>
      <w:r w:rsidRPr="00D71E9D">
        <w:rPr>
          <w:sz w:val="24"/>
          <w:szCs w:val="24"/>
        </w:rPr>
        <w:t>Sketch your design below.</w:t>
      </w:r>
    </w:p>
    <w:p w14:paraId="0619431A" w14:textId="77777777" w:rsidR="00D71DD1" w:rsidRPr="00D71E9D" w:rsidRDefault="00D71DD1" w:rsidP="00D71DD1">
      <w:pPr>
        <w:shd w:val="clear" w:color="auto" w:fill="FFFFFF"/>
        <w:rPr>
          <w:sz w:val="24"/>
          <w:szCs w:val="24"/>
        </w:rPr>
      </w:pPr>
    </w:p>
    <w:p w14:paraId="122FE403" w14:textId="77777777" w:rsidR="00D71DD1" w:rsidRDefault="00D71DD1" w:rsidP="00D71DD1">
      <w:pPr>
        <w:shd w:val="clear" w:color="auto" w:fill="FFFFFF"/>
      </w:pPr>
      <w:r>
        <w:t xml:space="preserve"> </w:t>
      </w:r>
    </w:p>
    <w:p w14:paraId="524AF6F8" w14:textId="77777777" w:rsidR="00D71DD1" w:rsidRDefault="00D71DD1" w:rsidP="00D71DD1"/>
    <w:p w14:paraId="20F1648F" w14:textId="77777777" w:rsidR="00D71DD1" w:rsidRDefault="00D71DD1" w:rsidP="00D71DD1"/>
    <w:p w14:paraId="67AB7AF8" w14:textId="77777777" w:rsidR="00D71DD1" w:rsidRDefault="00D71DD1" w:rsidP="00D71DD1"/>
    <w:p w14:paraId="38995EB3" w14:textId="77777777" w:rsidR="00D71DD1" w:rsidRDefault="00D71DD1" w:rsidP="00D71DD1"/>
    <w:p w14:paraId="6ED2D45D" w14:textId="77777777" w:rsidR="00D71DD1" w:rsidRDefault="00D71DD1" w:rsidP="00D71DD1"/>
    <w:p w14:paraId="2929DDBC" w14:textId="77777777" w:rsidR="00D71DD1" w:rsidRDefault="00D71DD1" w:rsidP="00D71DD1"/>
    <w:p w14:paraId="462C4924" w14:textId="77777777" w:rsidR="00D71DD1" w:rsidRDefault="00D71DD1" w:rsidP="00D71DD1"/>
    <w:p w14:paraId="2BFECDBC" w14:textId="77777777" w:rsidR="00D71DD1" w:rsidRDefault="00D71DD1" w:rsidP="00D71DD1"/>
    <w:p w14:paraId="0A166733" w14:textId="77777777" w:rsidR="00A140F0" w:rsidRPr="00A140F0" w:rsidRDefault="00A140F0" w:rsidP="00D71DD1">
      <w:pPr>
        <w:pStyle w:val="NormalWeb"/>
        <w:numPr>
          <w:ilvl w:val="0"/>
          <w:numId w:val="2"/>
        </w:numPr>
        <w:shd w:val="clear" w:color="auto" w:fill="FFFFFF"/>
        <w:rPr>
          <w:rStyle w:val="Strong"/>
          <w:rFonts w:ascii="Arial" w:hAnsi="Arial" w:cs="Arial"/>
          <w:b w:val="0"/>
          <w:bCs w:val="0"/>
          <w:color w:val="000000"/>
          <w:sz w:val="27"/>
          <w:szCs w:val="27"/>
        </w:rPr>
      </w:pPr>
    </w:p>
    <w:p w14:paraId="1881BF2F" w14:textId="77777777" w:rsidR="00A140F0" w:rsidRPr="00A140F0" w:rsidRDefault="00A140F0" w:rsidP="00A140F0">
      <w:pPr>
        <w:pStyle w:val="ListParagraph"/>
        <w:numPr>
          <w:ilvl w:val="0"/>
          <w:numId w:val="2"/>
        </w:numPr>
        <w:shd w:val="clear" w:color="auto" w:fill="FFFFFF"/>
        <w:rPr>
          <w:sz w:val="24"/>
          <w:szCs w:val="24"/>
        </w:rPr>
      </w:pPr>
      <w:r w:rsidRPr="00A140F0">
        <w:rPr>
          <w:sz w:val="24"/>
          <w:szCs w:val="24"/>
        </w:rPr>
        <w:t>4. What designs (Part 2) seemed to have the fastest diffusion rate?</w:t>
      </w:r>
    </w:p>
    <w:p w14:paraId="01C88150" w14:textId="38A76D3C" w:rsidR="00FB6B2A" w:rsidRDefault="00F90465" w:rsidP="00D71DD1">
      <w:pPr>
        <w:pStyle w:val="NormalWeb"/>
        <w:numPr>
          <w:ilvl w:val="0"/>
          <w:numId w:val="2"/>
        </w:numPr>
        <w:shd w:val="clear" w:color="auto" w:fill="FFFFFF"/>
        <w:rPr>
          <w:rFonts w:ascii="Arial" w:hAnsi="Arial" w:cs="Arial"/>
          <w:color w:val="000000"/>
          <w:sz w:val="27"/>
          <w:szCs w:val="27"/>
        </w:rPr>
      </w:pPr>
      <w:r>
        <w:rPr>
          <w:rStyle w:val="Strong"/>
          <w:rFonts w:ascii="Arial" w:hAnsi="Arial" w:cs="Arial"/>
          <w:color w:val="000000"/>
          <w:sz w:val="27"/>
          <w:szCs w:val="27"/>
        </w:rPr>
        <w:t>A</w:t>
      </w:r>
      <w:r w:rsidR="00FB6B2A">
        <w:rPr>
          <w:rStyle w:val="Strong"/>
          <w:rFonts w:ascii="Arial" w:hAnsi="Arial" w:cs="Arial"/>
          <w:color w:val="000000"/>
          <w:sz w:val="27"/>
          <w:szCs w:val="27"/>
        </w:rPr>
        <w:t>gar Recipe:</w:t>
      </w:r>
    </w:p>
    <w:p w14:paraId="04159363"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t>15 g of agar in 1 liter water (or follow directions on packaging). You do want the agar to be thick so that it can be handled, so reduce water amounts. Agar is boiled in DI water and then allowed to cool. Knox gelatin can also be subsituted, but you may need to play around with the measurements.</w:t>
      </w:r>
    </w:p>
    <w:p w14:paraId="4AC3EEB8"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t>While it is cooling, add .1 g of bromothymol blue (or about 10 ml aqueous solution, you just need to ensure that the agar turns a dark blue.) If the mixture is green/yellow, then add NaOH until it turns blue.</w:t>
      </w:r>
    </w:p>
    <w:p w14:paraId="59A9EAB1"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t>Pour agar into trays for students. You can be creative with the trays (ziploc tupperware containers should work, or even metal dissecting trays.) The molds must be at least 2 cm deep. Molds can be covered and refrigerated.</w:t>
      </w:r>
    </w:p>
    <w:p w14:paraId="669D5B65"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These are the molds I created using specimen containers and the lids from a box of micropipettes. You can be creative!</w:t>
      </w:r>
    </w:p>
    <w:p w14:paraId="489F8B48"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t>Alternatively, you can add phenolphthalein to the agar and then submerge cubes in sodium hydroxide. &lt;-- this tends to be more expensive than white vinegar, and NaOH is dangerous to handle.</w:t>
      </w:r>
    </w:p>
    <w:p w14:paraId="2BAF1369" w14:textId="77777777" w:rsidR="00FB6B2A" w:rsidRDefault="00FB6B2A" w:rsidP="00FB6B2A">
      <w:pPr>
        <w:pStyle w:val="NormalWeb"/>
        <w:shd w:val="clear" w:color="auto" w:fill="FFFFFF"/>
        <w:rPr>
          <w:rFonts w:ascii="Arial" w:hAnsi="Arial" w:cs="Arial"/>
          <w:color w:val="000000"/>
          <w:sz w:val="27"/>
          <w:szCs w:val="27"/>
        </w:rPr>
      </w:pPr>
      <w:r>
        <w:rPr>
          <w:rFonts w:ascii="Arial" w:hAnsi="Arial" w:cs="Arial"/>
          <w:color w:val="000000"/>
          <w:sz w:val="27"/>
          <w:szCs w:val="27"/>
        </w:rPr>
        <w:t>Image below shows saturation of agar by vinegar. The yellow area started as blue. A ruler placed under the flask can be used as another way to measure the rate of diffusion.</w:t>
      </w:r>
    </w:p>
    <w:p w14:paraId="0F6F67BD" w14:textId="77777777" w:rsidR="00FB6B2A" w:rsidRDefault="00FB6B2A">
      <w:pPr>
        <w:shd w:val="clear" w:color="auto" w:fill="FFFFFF"/>
      </w:pPr>
    </w:p>
    <w:sectPr w:rsidR="00FB6B2A">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09F5" w14:textId="77777777" w:rsidR="00D83586" w:rsidRDefault="00D83586">
      <w:pPr>
        <w:spacing w:line="240" w:lineRule="auto"/>
      </w:pPr>
      <w:r>
        <w:separator/>
      </w:r>
    </w:p>
  </w:endnote>
  <w:endnote w:type="continuationSeparator" w:id="0">
    <w:p w14:paraId="13FBA4F8" w14:textId="77777777" w:rsidR="00D83586" w:rsidRDefault="00D83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Droid Sans">
    <w:altName w:val="Segoe U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00A6" w14:textId="77777777" w:rsidR="00D04EEA" w:rsidRDefault="00000000">
    <w:pPr>
      <w:jc w:val="center"/>
      <w:rPr>
        <w:rFonts w:ascii="Droid Sans" w:eastAsia="Droid Sans" w:hAnsi="Droid Sans" w:cs="Droid Sans"/>
        <w:i/>
        <w:sz w:val="18"/>
        <w:szCs w:val="18"/>
      </w:rPr>
    </w:pPr>
    <w:hyperlink r:id="rId1">
      <w:r w:rsidR="00CA3BE9">
        <w:rPr>
          <w:rFonts w:ascii="Droid Sans" w:eastAsia="Droid Sans" w:hAnsi="Droid Sans" w:cs="Droid Sans"/>
          <w:i/>
          <w:color w:val="1155CC"/>
          <w:sz w:val="18"/>
          <w:szCs w:val="18"/>
          <w:u w:val="single"/>
        </w:rPr>
        <w:t>www.biologycorner.com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BD60" w14:textId="77777777" w:rsidR="00D83586" w:rsidRDefault="00D83586">
      <w:pPr>
        <w:spacing w:line="240" w:lineRule="auto"/>
      </w:pPr>
      <w:r>
        <w:separator/>
      </w:r>
    </w:p>
  </w:footnote>
  <w:footnote w:type="continuationSeparator" w:id="0">
    <w:p w14:paraId="51369A8C" w14:textId="77777777" w:rsidR="00D83586" w:rsidRDefault="00D835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3" style="width:0;height:1.5pt" o:hralign="center" o:bullet="t" o:hrstd="t" o:hr="t" fillcolor="#a0a0a0" stroked="f"/>
    </w:pict>
  </w:numPicBullet>
  <w:abstractNum w:abstractNumId="0" w15:restartNumberingAfterBreak="0">
    <w:nsid w:val="1CAA6B4B"/>
    <w:multiLevelType w:val="hybridMultilevel"/>
    <w:tmpl w:val="3F562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E13AA"/>
    <w:multiLevelType w:val="multilevel"/>
    <w:tmpl w:val="1868CA7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E6340"/>
    <w:multiLevelType w:val="hybridMultilevel"/>
    <w:tmpl w:val="2B0E0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B76D8"/>
    <w:multiLevelType w:val="hybridMultilevel"/>
    <w:tmpl w:val="FFAC389C"/>
    <w:lvl w:ilvl="0" w:tplc="48C40B70">
      <w:start w:val="1"/>
      <w:numFmt w:val="bullet"/>
      <w:lvlText w:val=""/>
      <w:lvlPicBulletId w:val="0"/>
      <w:lvlJc w:val="left"/>
      <w:pPr>
        <w:tabs>
          <w:tab w:val="num" w:pos="720"/>
        </w:tabs>
        <w:ind w:left="720" w:hanging="360"/>
      </w:pPr>
      <w:rPr>
        <w:rFonts w:ascii="Symbol" w:hAnsi="Symbol" w:hint="default"/>
      </w:rPr>
    </w:lvl>
    <w:lvl w:ilvl="1" w:tplc="06A079D6" w:tentative="1">
      <w:start w:val="1"/>
      <w:numFmt w:val="bullet"/>
      <w:lvlText w:val=""/>
      <w:lvlJc w:val="left"/>
      <w:pPr>
        <w:tabs>
          <w:tab w:val="num" w:pos="1440"/>
        </w:tabs>
        <w:ind w:left="1440" w:hanging="360"/>
      </w:pPr>
      <w:rPr>
        <w:rFonts w:ascii="Symbol" w:hAnsi="Symbol" w:hint="default"/>
      </w:rPr>
    </w:lvl>
    <w:lvl w:ilvl="2" w:tplc="6E0422B4" w:tentative="1">
      <w:start w:val="1"/>
      <w:numFmt w:val="bullet"/>
      <w:lvlText w:val=""/>
      <w:lvlJc w:val="left"/>
      <w:pPr>
        <w:tabs>
          <w:tab w:val="num" w:pos="2160"/>
        </w:tabs>
        <w:ind w:left="2160" w:hanging="360"/>
      </w:pPr>
      <w:rPr>
        <w:rFonts w:ascii="Symbol" w:hAnsi="Symbol" w:hint="default"/>
      </w:rPr>
    </w:lvl>
    <w:lvl w:ilvl="3" w:tplc="BEA2D944" w:tentative="1">
      <w:start w:val="1"/>
      <w:numFmt w:val="bullet"/>
      <w:lvlText w:val=""/>
      <w:lvlJc w:val="left"/>
      <w:pPr>
        <w:tabs>
          <w:tab w:val="num" w:pos="2880"/>
        </w:tabs>
        <w:ind w:left="2880" w:hanging="360"/>
      </w:pPr>
      <w:rPr>
        <w:rFonts w:ascii="Symbol" w:hAnsi="Symbol" w:hint="default"/>
      </w:rPr>
    </w:lvl>
    <w:lvl w:ilvl="4" w:tplc="C7E2B89A" w:tentative="1">
      <w:start w:val="1"/>
      <w:numFmt w:val="bullet"/>
      <w:lvlText w:val=""/>
      <w:lvlJc w:val="left"/>
      <w:pPr>
        <w:tabs>
          <w:tab w:val="num" w:pos="3600"/>
        </w:tabs>
        <w:ind w:left="3600" w:hanging="360"/>
      </w:pPr>
      <w:rPr>
        <w:rFonts w:ascii="Symbol" w:hAnsi="Symbol" w:hint="default"/>
      </w:rPr>
    </w:lvl>
    <w:lvl w:ilvl="5" w:tplc="9F308926" w:tentative="1">
      <w:start w:val="1"/>
      <w:numFmt w:val="bullet"/>
      <w:lvlText w:val=""/>
      <w:lvlJc w:val="left"/>
      <w:pPr>
        <w:tabs>
          <w:tab w:val="num" w:pos="4320"/>
        </w:tabs>
        <w:ind w:left="4320" w:hanging="360"/>
      </w:pPr>
      <w:rPr>
        <w:rFonts w:ascii="Symbol" w:hAnsi="Symbol" w:hint="default"/>
      </w:rPr>
    </w:lvl>
    <w:lvl w:ilvl="6" w:tplc="0290B4F2" w:tentative="1">
      <w:start w:val="1"/>
      <w:numFmt w:val="bullet"/>
      <w:lvlText w:val=""/>
      <w:lvlJc w:val="left"/>
      <w:pPr>
        <w:tabs>
          <w:tab w:val="num" w:pos="5040"/>
        </w:tabs>
        <w:ind w:left="5040" w:hanging="360"/>
      </w:pPr>
      <w:rPr>
        <w:rFonts w:ascii="Symbol" w:hAnsi="Symbol" w:hint="default"/>
      </w:rPr>
    </w:lvl>
    <w:lvl w:ilvl="7" w:tplc="31223716" w:tentative="1">
      <w:start w:val="1"/>
      <w:numFmt w:val="bullet"/>
      <w:lvlText w:val=""/>
      <w:lvlJc w:val="left"/>
      <w:pPr>
        <w:tabs>
          <w:tab w:val="num" w:pos="5760"/>
        </w:tabs>
        <w:ind w:left="5760" w:hanging="360"/>
      </w:pPr>
      <w:rPr>
        <w:rFonts w:ascii="Symbol" w:hAnsi="Symbol" w:hint="default"/>
      </w:rPr>
    </w:lvl>
    <w:lvl w:ilvl="8" w:tplc="93DCFEE6" w:tentative="1">
      <w:start w:val="1"/>
      <w:numFmt w:val="bullet"/>
      <w:lvlText w:val=""/>
      <w:lvlJc w:val="left"/>
      <w:pPr>
        <w:tabs>
          <w:tab w:val="num" w:pos="6480"/>
        </w:tabs>
        <w:ind w:left="6480" w:hanging="360"/>
      </w:pPr>
      <w:rPr>
        <w:rFonts w:ascii="Symbol" w:hAnsi="Symbol" w:hint="default"/>
      </w:rPr>
    </w:lvl>
  </w:abstractNum>
  <w:num w:numId="1" w16cid:durableId="977219722">
    <w:abstractNumId w:val="1"/>
  </w:num>
  <w:num w:numId="2" w16cid:durableId="1138886769">
    <w:abstractNumId w:val="3"/>
  </w:num>
  <w:num w:numId="3" w16cid:durableId="582878965">
    <w:abstractNumId w:val="2"/>
  </w:num>
  <w:num w:numId="4" w16cid:durableId="193419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EA"/>
    <w:rsid w:val="00053DDF"/>
    <w:rsid w:val="000F7368"/>
    <w:rsid w:val="00173144"/>
    <w:rsid w:val="001900D1"/>
    <w:rsid w:val="001A2CFA"/>
    <w:rsid w:val="001B6F7B"/>
    <w:rsid w:val="0027185C"/>
    <w:rsid w:val="002A400E"/>
    <w:rsid w:val="003B79D6"/>
    <w:rsid w:val="00525F2A"/>
    <w:rsid w:val="005348F0"/>
    <w:rsid w:val="00535FA4"/>
    <w:rsid w:val="005512F0"/>
    <w:rsid w:val="00566F69"/>
    <w:rsid w:val="007D5DDB"/>
    <w:rsid w:val="00907DC2"/>
    <w:rsid w:val="00965E4E"/>
    <w:rsid w:val="00A00941"/>
    <w:rsid w:val="00A140F0"/>
    <w:rsid w:val="00BA29AD"/>
    <w:rsid w:val="00BA2DD7"/>
    <w:rsid w:val="00BA43CE"/>
    <w:rsid w:val="00CA3BE9"/>
    <w:rsid w:val="00D04EEA"/>
    <w:rsid w:val="00D11654"/>
    <w:rsid w:val="00D50051"/>
    <w:rsid w:val="00D70791"/>
    <w:rsid w:val="00D71DD1"/>
    <w:rsid w:val="00D71E9D"/>
    <w:rsid w:val="00D83586"/>
    <w:rsid w:val="00EA1588"/>
    <w:rsid w:val="00ED630A"/>
    <w:rsid w:val="00F46176"/>
    <w:rsid w:val="00F90465"/>
    <w:rsid w:val="00FB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0043"/>
  <w15:docId w15:val="{153CBD0C-F9F9-45B6-A559-CE981D78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A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NormalWeb">
    <w:name w:val="Normal (Web)"/>
    <w:basedOn w:val="Normal"/>
    <w:uiPriority w:val="99"/>
    <w:semiHidden/>
    <w:unhideWhenUsed/>
    <w:rsid w:val="00FB6B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B6B2A"/>
    <w:rPr>
      <w:b/>
      <w:bCs/>
    </w:rPr>
  </w:style>
  <w:style w:type="paragraph" w:styleId="Header">
    <w:name w:val="header"/>
    <w:basedOn w:val="Normal"/>
    <w:link w:val="HeaderChar"/>
    <w:uiPriority w:val="99"/>
    <w:unhideWhenUsed/>
    <w:rsid w:val="00F90465"/>
    <w:pPr>
      <w:tabs>
        <w:tab w:val="center" w:pos="4680"/>
        <w:tab w:val="right" w:pos="9360"/>
      </w:tabs>
      <w:spacing w:line="240" w:lineRule="auto"/>
    </w:pPr>
  </w:style>
  <w:style w:type="character" w:customStyle="1" w:styleId="HeaderChar">
    <w:name w:val="Header Char"/>
    <w:basedOn w:val="DefaultParagraphFont"/>
    <w:link w:val="Header"/>
    <w:uiPriority w:val="99"/>
    <w:rsid w:val="00F90465"/>
  </w:style>
  <w:style w:type="paragraph" w:styleId="Footer">
    <w:name w:val="footer"/>
    <w:basedOn w:val="Normal"/>
    <w:link w:val="FooterChar"/>
    <w:uiPriority w:val="99"/>
    <w:unhideWhenUsed/>
    <w:rsid w:val="00F90465"/>
    <w:pPr>
      <w:tabs>
        <w:tab w:val="center" w:pos="4680"/>
        <w:tab w:val="right" w:pos="9360"/>
      </w:tabs>
      <w:spacing w:line="240" w:lineRule="auto"/>
    </w:pPr>
  </w:style>
  <w:style w:type="character" w:customStyle="1" w:styleId="FooterChar">
    <w:name w:val="Footer Char"/>
    <w:basedOn w:val="DefaultParagraphFont"/>
    <w:link w:val="Footer"/>
    <w:uiPriority w:val="99"/>
    <w:rsid w:val="00F90465"/>
  </w:style>
  <w:style w:type="paragraph" w:styleId="ListParagraph">
    <w:name w:val="List Paragraph"/>
    <w:basedOn w:val="Normal"/>
    <w:uiPriority w:val="34"/>
    <w:qFormat/>
    <w:rsid w:val="00D71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6162">
      <w:bodyDiv w:val="1"/>
      <w:marLeft w:val="0"/>
      <w:marRight w:val="0"/>
      <w:marTop w:val="0"/>
      <w:marBottom w:val="0"/>
      <w:divBdr>
        <w:top w:val="none" w:sz="0" w:space="0" w:color="auto"/>
        <w:left w:val="none" w:sz="0" w:space="0" w:color="auto"/>
        <w:bottom w:val="none" w:sz="0" w:space="0" w:color="auto"/>
        <w:right w:val="none" w:sz="0" w:space="0" w:color="auto"/>
      </w:divBdr>
    </w:div>
    <w:div w:id="119199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ologycor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Wilson</cp:lastModifiedBy>
  <cp:revision>32</cp:revision>
  <dcterms:created xsi:type="dcterms:W3CDTF">2021-11-12T17:12:00Z</dcterms:created>
  <dcterms:modified xsi:type="dcterms:W3CDTF">2024-02-11T18:17:00Z</dcterms:modified>
</cp:coreProperties>
</file>