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C74CA" w14:textId="77777777" w:rsidR="0094233C" w:rsidRDefault="0094233C" w:rsidP="0094233C">
      <w:r>
        <w:t>Sci 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128B37E6" w14:textId="1C043B47" w:rsidR="0006302C" w:rsidRPr="0006302C" w:rsidRDefault="0006302C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 xml:space="preserve">Block: </w:t>
      </w:r>
    </w:p>
    <w:p w14:paraId="5D6925C6" w14:textId="5EB74F36" w:rsidR="0094233C" w:rsidRDefault="0094233C">
      <w:r w:rsidRPr="0094233C">
        <w:rPr>
          <w:b/>
          <w:sz w:val="28"/>
          <w:szCs w:val="28"/>
        </w:rPr>
        <w:t xml:space="preserve">Physical or Chemical </w:t>
      </w:r>
      <w:r w:rsidR="004B12F0">
        <w:rPr>
          <w:b/>
          <w:sz w:val="28"/>
          <w:szCs w:val="28"/>
        </w:rPr>
        <w:t>Property?</w:t>
      </w:r>
      <w:r w:rsidR="000D07FC" w:rsidRPr="0094233C">
        <w:rPr>
          <w:b/>
          <w:sz w:val="28"/>
          <w:szCs w:val="28"/>
        </w:rPr>
        <w:tab/>
      </w:r>
      <w:r w:rsidR="000D07FC">
        <w:tab/>
      </w:r>
      <w:r w:rsidR="000D07FC">
        <w:tab/>
      </w:r>
      <w:r w:rsidR="000D07FC">
        <w:tab/>
      </w:r>
      <w:r w:rsidR="000D07FC">
        <w:tab/>
      </w:r>
      <w:r w:rsidR="000D07FC">
        <w:tab/>
      </w:r>
      <w:r>
        <w:t xml:space="preserve"> </w:t>
      </w:r>
    </w:p>
    <w:p w14:paraId="25DB0635" w14:textId="77777777" w:rsidR="008D0915" w:rsidRDefault="00FE36A9">
      <w:r>
        <w:t>What is the different between a physical property and a chemical property?</w:t>
      </w:r>
    </w:p>
    <w:p w14:paraId="5E89DA98" w14:textId="4AA31A59" w:rsidR="008D0915" w:rsidRDefault="008D0915"/>
    <w:p w14:paraId="6E36A35E" w14:textId="1AFF8973" w:rsidR="0006302C" w:rsidRDefault="0006302C"/>
    <w:p w14:paraId="5848B274" w14:textId="15C44DC8" w:rsidR="0006302C" w:rsidRDefault="0006302C"/>
    <w:p w14:paraId="3AE2EA14" w14:textId="519279DE" w:rsidR="0006302C" w:rsidRDefault="0006302C"/>
    <w:p w14:paraId="5347DDFA" w14:textId="77777777" w:rsidR="0006302C" w:rsidRDefault="0006302C"/>
    <w:p w14:paraId="6C057F37" w14:textId="5BAF1F94" w:rsidR="004B12F0" w:rsidRDefault="00147653">
      <w:r>
        <w:t>Indicat</w:t>
      </w:r>
      <w:r w:rsidR="004B12F0">
        <w:t xml:space="preserve">e whether the </w:t>
      </w:r>
      <w:r>
        <w:t xml:space="preserve">statement describes </w:t>
      </w:r>
      <w:r w:rsidR="004B12F0">
        <w:t xml:space="preserve">a </w:t>
      </w:r>
      <w:r w:rsidR="004B12F0" w:rsidRPr="0006302C">
        <w:rPr>
          <w:b/>
        </w:rPr>
        <w:t xml:space="preserve">physical </w:t>
      </w:r>
      <w:r w:rsidR="00B26135" w:rsidRPr="0006302C">
        <w:rPr>
          <w:b/>
        </w:rPr>
        <w:t>property</w:t>
      </w:r>
      <w:r w:rsidR="00B26135">
        <w:t xml:space="preserve"> </w:t>
      </w:r>
      <w:r w:rsidR="004B12F0">
        <w:t xml:space="preserve">or </w:t>
      </w:r>
      <w:r w:rsidR="004B12F0" w:rsidRPr="0006302C">
        <w:rPr>
          <w:b/>
        </w:rPr>
        <w:t>chemical property</w:t>
      </w:r>
      <w:r w:rsidR="004B12F0">
        <w:t>.</w:t>
      </w:r>
      <w:r>
        <w:t xml:space="preserve"> </w:t>
      </w:r>
      <w:r w:rsidR="0006302C">
        <w:t>The first one is done for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147653" w14:paraId="01C3B12D" w14:textId="77777777" w:rsidTr="00147653">
        <w:tc>
          <w:tcPr>
            <w:tcW w:w="4248" w:type="dxa"/>
          </w:tcPr>
          <w:p w14:paraId="29EE568B" w14:textId="77777777" w:rsidR="00147653" w:rsidRDefault="00147653">
            <w:r>
              <w:t>Statement</w:t>
            </w:r>
          </w:p>
        </w:tc>
        <w:tc>
          <w:tcPr>
            <w:tcW w:w="4394" w:type="dxa"/>
          </w:tcPr>
          <w:p w14:paraId="377AEC30" w14:textId="77777777" w:rsidR="00147653" w:rsidRDefault="00147653">
            <w:r>
              <w:t>Physical or Chemical Property</w:t>
            </w:r>
          </w:p>
        </w:tc>
      </w:tr>
      <w:tr w:rsidR="00147653" w14:paraId="1944432D" w14:textId="77777777" w:rsidTr="00147653">
        <w:tc>
          <w:tcPr>
            <w:tcW w:w="4248" w:type="dxa"/>
          </w:tcPr>
          <w:p w14:paraId="4B70C69E" w14:textId="77777777" w:rsidR="00147653" w:rsidRDefault="00147653">
            <w:r>
              <w:t>Wood is combustible</w:t>
            </w:r>
          </w:p>
        </w:tc>
        <w:tc>
          <w:tcPr>
            <w:tcW w:w="4394" w:type="dxa"/>
          </w:tcPr>
          <w:p w14:paraId="408068E0" w14:textId="77777777" w:rsidR="00147653" w:rsidRDefault="00147653">
            <w:r>
              <w:t>Chemical property</w:t>
            </w:r>
          </w:p>
        </w:tc>
      </w:tr>
      <w:tr w:rsidR="00147653" w14:paraId="2558EF04" w14:textId="77777777" w:rsidTr="00147653">
        <w:tc>
          <w:tcPr>
            <w:tcW w:w="4248" w:type="dxa"/>
          </w:tcPr>
          <w:p w14:paraId="6AD1DB1B" w14:textId="77777777" w:rsidR="00147653" w:rsidRDefault="00147653">
            <w:r>
              <w:t>Aluminum tent poles are malleable (bendable)</w:t>
            </w:r>
          </w:p>
        </w:tc>
        <w:tc>
          <w:tcPr>
            <w:tcW w:w="4394" w:type="dxa"/>
          </w:tcPr>
          <w:p w14:paraId="0FCF78C6" w14:textId="77777777" w:rsidR="00147653" w:rsidRDefault="00147653"/>
        </w:tc>
      </w:tr>
      <w:tr w:rsidR="00147653" w14:paraId="6422E946" w14:textId="77777777" w:rsidTr="00147653">
        <w:tc>
          <w:tcPr>
            <w:tcW w:w="4248" w:type="dxa"/>
          </w:tcPr>
          <w:p w14:paraId="5FD630F0" w14:textId="77777777" w:rsidR="00147653" w:rsidRDefault="00147653">
            <w:r>
              <w:t>Oxygen is a gas at room temperature</w:t>
            </w:r>
          </w:p>
          <w:p w14:paraId="372041C7" w14:textId="77777777" w:rsidR="00147653" w:rsidRDefault="00147653"/>
        </w:tc>
        <w:tc>
          <w:tcPr>
            <w:tcW w:w="4394" w:type="dxa"/>
          </w:tcPr>
          <w:p w14:paraId="6B8839EB" w14:textId="77777777" w:rsidR="00147653" w:rsidRDefault="00147653"/>
        </w:tc>
      </w:tr>
      <w:tr w:rsidR="00147653" w14:paraId="718DE3AC" w14:textId="77777777" w:rsidTr="00147653">
        <w:tc>
          <w:tcPr>
            <w:tcW w:w="4248" w:type="dxa"/>
          </w:tcPr>
          <w:p w14:paraId="2A5C1AD7" w14:textId="77777777" w:rsidR="00147653" w:rsidRDefault="00147653">
            <w:r>
              <w:t>The melting point of chocolate is 30C</w:t>
            </w:r>
          </w:p>
          <w:p w14:paraId="2A7E7FFA" w14:textId="77777777" w:rsidR="00147653" w:rsidRDefault="00147653"/>
        </w:tc>
        <w:tc>
          <w:tcPr>
            <w:tcW w:w="4394" w:type="dxa"/>
          </w:tcPr>
          <w:p w14:paraId="52005370" w14:textId="77777777" w:rsidR="00147653" w:rsidRDefault="00147653"/>
        </w:tc>
      </w:tr>
      <w:tr w:rsidR="00147653" w14:paraId="751A0C74" w14:textId="77777777" w:rsidTr="00147653">
        <w:tc>
          <w:tcPr>
            <w:tcW w:w="4248" w:type="dxa"/>
          </w:tcPr>
          <w:p w14:paraId="6B644494" w14:textId="77777777" w:rsidR="00147653" w:rsidRDefault="00147653">
            <w:r>
              <w:t>Potassium in fireworks is very reactive</w:t>
            </w:r>
          </w:p>
          <w:p w14:paraId="00A7CECA" w14:textId="77777777" w:rsidR="00147653" w:rsidRDefault="00147653"/>
        </w:tc>
        <w:tc>
          <w:tcPr>
            <w:tcW w:w="4394" w:type="dxa"/>
          </w:tcPr>
          <w:p w14:paraId="40B4D9F3" w14:textId="77777777" w:rsidR="00147653" w:rsidRDefault="00147653"/>
        </w:tc>
      </w:tr>
      <w:tr w:rsidR="00147653" w14:paraId="327877A3" w14:textId="77777777" w:rsidTr="00147653">
        <w:tc>
          <w:tcPr>
            <w:tcW w:w="4248" w:type="dxa"/>
          </w:tcPr>
          <w:p w14:paraId="035CA6E5" w14:textId="77777777" w:rsidR="00147653" w:rsidRDefault="00147653">
            <w:r>
              <w:t>Propane gas in the lantern is flammable</w:t>
            </w:r>
          </w:p>
          <w:p w14:paraId="147B5046" w14:textId="77777777" w:rsidR="00147653" w:rsidRDefault="00147653"/>
        </w:tc>
        <w:tc>
          <w:tcPr>
            <w:tcW w:w="4394" w:type="dxa"/>
          </w:tcPr>
          <w:p w14:paraId="59C33FEE" w14:textId="77777777" w:rsidR="00147653" w:rsidRDefault="00147653"/>
        </w:tc>
      </w:tr>
      <w:tr w:rsidR="00147653" w14:paraId="33480601" w14:textId="77777777" w:rsidTr="00147653">
        <w:tc>
          <w:tcPr>
            <w:tcW w:w="4248" w:type="dxa"/>
          </w:tcPr>
          <w:p w14:paraId="52926A73" w14:textId="77777777" w:rsidR="00147653" w:rsidRDefault="00147653">
            <w:r>
              <w:t>Gold is shiny</w:t>
            </w:r>
          </w:p>
          <w:p w14:paraId="560AAD7F" w14:textId="77777777" w:rsidR="00147653" w:rsidRDefault="00147653"/>
        </w:tc>
        <w:tc>
          <w:tcPr>
            <w:tcW w:w="4394" w:type="dxa"/>
          </w:tcPr>
          <w:p w14:paraId="72AEB44E" w14:textId="77777777" w:rsidR="00147653" w:rsidRDefault="00147653"/>
        </w:tc>
      </w:tr>
      <w:tr w:rsidR="00147653" w14:paraId="4219B3FB" w14:textId="77777777" w:rsidTr="00147653">
        <w:tc>
          <w:tcPr>
            <w:tcW w:w="4248" w:type="dxa"/>
          </w:tcPr>
          <w:p w14:paraId="6D1B1CF7" w14:textId="77777777" w:rsidR="00147653" w:rsidRDefault="00147653">
            <w:r>
              <w:t>The strawberry is sweet</w:t>
            </w:r>
          </w:p>
          <w:p w14:paraId="4433304F" w14:textId="77777777" w:rsidR="00147653" w:rsidRDefault="00147653"/>
        </w:tc>
        <w:tc>
          <w:tcPr>
            <w:tcW w:w="4394" w:type="dxa"/>
          </w:tcPr>
          <w:p w14:paraId="7AD114D9" w14:textId="77777777" w:rsidR="00147653" w:rsidRDefault="00147653"/>
        </w:tc>
      </w:tr>
      <w:tr w:rsidR="00147653" w14:paraId="34F60781" w14:textId="77777777" w:rsidTr="00147653">
        <w:tc>
          <w:tcPr>
            <w:tcW w:w="4248" w:type="dxa"/>
          </w:tcPr>
          <w:p w14:paraId="6F1A746E" w14:textId="77777777" w:rsidR="00147653" w:rsidRDefault="00147653">
            <w:r>
              <w:t>Chocolate smells yummy</w:t>
            </w:r>
          </w:p>
          <w:p w14:paraId="64F18E67" w14:textId="77777777" w:rsidR="00147653" w:rsidRDefault="00147653"/>
        </w:tc>
        <w:tc>
          <w:tcPr>
            <w:tcW w:w="4394" w:type="dxa"/>
          </w:tcPr>
          <w:p w14:paraId="21F0FBBB" w14:textId="77777777" w:rsidR="00147653" w:rsidRDefault="00147653"/>
        </w:tc>
      </w:tr>
      <w:tr w:rsidR="00147653" w14:paraId="25F66D8E" w14:textId="77777777" w:rsidTr="00147653">
        <w:tc>
          <w:tcPr>
            <w:tcW w:w="4248" w:type="dxa"/>
          </w:tcPr>
          <w:p w14:paraId="5D8AC025" w14:textId="77777777" w:rsidR="00147653" w:rsidRDefault="00147653">
            <w:r>
              <w:t>Water boils at 100C</w:t>
            </w:r>
          </w:p>
          <w:p w14:paraId="2EFA34F1" w14:textId="77777777" w:rsidR="00147653" w:rsidRDefault="00147653"/>
        </w:tc>
        <w:tc>
          <w:tcPr>
            <w:tcW w:w="4394" w:type="dxa"/>
          </w:tcPr>
          <w:p w14:paraId="4FCDD1CC" w14:textId="77777777" w:rsidR="00147653" w:rsidRDefault="00147653"/>
        </w:tc>
      </w:tr>
      <w:tr w:rsidR="00147653" w14:paraId="3AE40C8F" w14:textId="77777777" w:rsidTr="00147653">
        <w:tc>
          <w:tcPr>
            <w:tcW w:w="4248" w:type="dxa"/>
          </w:tcPr>
          <w:p w14:paraId="79D5B062" w14:textId="77777777" w:rsidR="00147653" w:rsidRDefault="00147653">
            <w:r>
              <w:t>The paper can be folded into an airplane</w:t>
            </w:r>
          </w:p>
          <w:p w14:paraId="15DC8A9A" w14:textId="77777777" w:rsidR="00147653" w:rsidRDefault="00147653"/>
        </w:tc>
        <w:tc>
          <w:tcPr>
            <w:tcW w:w="4394" w:type="dxa"/>
          </w:tcPr>
          <w:p w14:paraId="48BDF81B" w14:textId="77777777" w:rsidR="00147653" w:rsidRDefault="00147653"/>
        </w:tc>
      </w:tr>
      <w:tr w:rsidR="00147653" w14:paraId="2E4B97A7" w14:textId="77777777" w:rsidTr="00147653">
        <w:tc>
          <w:tcPr>
            <w:tcW w:w="4248" w:type="dxa"/>
          </w:tcPr>
          <w:p w14:paraId="59C2A13D" w14:textId="77777777" w:rsidR="00147653" w:rsidRDefault="00147653">
            <w:r>
              <w:t>The tree is 4m tall</w:t>
            </w:r>
          </w:p>
          <w:p w14:paraId="1AB09274" w14:textId="77777777" w:rsidR="00147653" w:rsidRDefault="00147653"/>
        </w:tc>
        <w:tc>
          <w:tcPr>
            <w:tcW w:w="4394" w:type="dxa"/>
          </w:tcPr>
          <w:p w14:paraId="02EF3832" w14:textId="77777777" w:rsidR="00147653" w:rsidRDefault="00147653"/>
        </w:tc>
      </w:tr>
      <w:tr w:rsidR="00147653" w14:paraId="4CCEF806" w14:textId="77777777" w:rsidTr="00147653">
        <w:tc>
          <w:tcPr>
            <w:tcW w:w="4248" w:type="dxa"/>
          </w:tcPr>
          <w:p w14:paraId="2505B212" w14:textId="77777777" w:rsidR="00147653" w:rsidRDefault="00147653">
            <w:r>
              <w:t>Sandpaper is rough</w:t>
            </w:r>
          </w:p>
          <w:p w14:paraId="668D2332" w14:textId="77777777" w:rsidR="00147653" w:rsidRDefault="00147653"/>
        </w:tc>
        <w:tc>
          <w:tcPr>
            <w:tcW w:w="4394" w:type="dxa"/>
          </w:tcPr>
          <w:p w14:paraId="4F8C1A04" w14:textId="77777777" w:rsidR="00147653" w:rsidRDefault="00147653"/>
        </w:tc>
      </w:tr>
    </w:tbl>
    <w:p w14:paraId="0120A60D" w14:textId="66C32B7B" w:rsidR="00147653" w:rsidRDefault="00147653" w:rsidP="00147653"/>
    <w:p w14:paraId="5C8F032F" w14:textId="77777777" w:rsidR="00147653" w:rsidRPr="008D0915" w:rsidRDefault="00147653" w:rsidP="00147653">
      <w:pPr>
        <w:rPr>
          <w:b/>
          <w:sz w:val="32"/>
          <w:szCs w:val="32"/>
        </w:rPr>
      </w:pPr>
    </w:p>
    <w:p w14:paraId="757A0055" w14:textId="77777777" w:rsidR="008D0915" w:rsidRPr="008D0915" w:rsidRDefault="008D0915" w:rsidP="00147653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8D0915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lastRenderedPageBreak/>
        <w:t xml:space="preserve">Chemical or Physical Change? </w:t>
      </w:r>
    </w:p>
    <w:p w14:paraId="646BB583" w14:textId="77777777" w:rsidR="008D0915" w:rsidRDefault="00B26135" w:rsidP="0014765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What is the difference between a </w:t>
      </w:r>
      <w:r w:rsidRPr="0006302C">
        <w:rPr>
          <w:rFonts w:ascii="Arial" w:hAnsi="Arial" w:cs="Arial"/>
          <w:b/>
          <w:color w:val="222222"/>
          <w:shd w:val="clear" w:color="auto" w:fill="FFFFFF"/>
        </w:rPr>
        <w:t>physical change</w:t>
      </w:r>
      <w:r>
        <w:rPr>
          <w:rFonts w:ascii="Arial" w:hAnsi="Arial" w:cs="Arial"/>
          <w:color w:val="222222"/>
          <w:shd w:val="clear" w:color="auto" w:fill="FFFFFF"/>
        </w:rPr>
        <w:t xml:space="preserve"> and a </w:t>
      </w:r>
      <w:r w:rsidRPr="0006302C">
        <w:rPr>
          <w:rFonts w:ascii="Arial" w:hAnsi="Arial" w:cs="Arial"/>
          <w:b/>
          <w:color w:val="222222"/>
          <w:shd w:val="clear" w:color="auto" w:fill="FFFFFF"/>
        </w:rPr>
        <w:t>chemical change</w:t>
      </w:r>
      <w:r>
        <w:rPr>
          <w:rFonts w:ascii="Arial" w:hAnsi="Arial" w:cs="Arial"/>
          <w:color w:val="222222"/>
          <w:shd w:val="clear" w:color="auto" w:fill="FFFFFF"/>
        </w:rPr>
        <w:t xml:space="preserve">? </w:t>
      </w:r>
    </w:p>
    <w:p w14:paraId="131F4D84" w14:textId="77777777" w:rsidR="008D0915" w:rsidRDefault="008D0915" w:rsidP="00147653">
      <w:pPr>
        <w:rPr>
          <w:rFonts w:ascii="Arial" w:hAnsi="Arial" w:cs="Arial"/>
          <w:color w:val="222222"/>
          <w:shd w:val="clear" w:color="auto" w:fill="FFFFFF"/>
        </w:rPr>
      </w:pPr>
    </w:p>
    <w:p w14:paraId="5BC08450" w14:textId="064616AF" w:rsidR="00B26135" w:rsidRDefault="00B26135">
      <w:pPr>
        <w:rPr>
          <w:rFonts w:ascii="Arial" w:hAnsi="Arial" w:cs="Arial"/>
          <w:color w:val="222222"/>
          <w:shd w:val="clear" w:color="auto" w:fill="FFFFFF"/>
        </w:rPr>
      </w:pPr>
    </w:p>
    <w:p w14:paraId="49E0F6F7" w14:textId="77777777" w:rsidR="0006302C" w:rsidRDefault="0006302C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14:paraId="03A0C7FC" w14:textId="77777777" w:rsidR="000D07FC" w:rsidRDefault="000D07FC">
      <w:r>
        <w:t xml:space="preserve">State whether each example is either a physical or chemical change.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4006"/>
      </w:tblGrid>
      <w:tr w:rsidR="008D0915" w14:paraId="169A7235" w14:textId="77777777" w:rsidTr="008D0915">
        <w:tc>
          <w:tcPr>
            <w:tcW w:w="3502" w:type="dxa"/>
          </w:tcPr>
          <w:p w14:paraId="4A24B6A2" w14:textId="77777777" w:rsidR="008D0915" w:rsidRDefault="008D0915">
            <w:r>
              <w:t>Change</w:t>
            </w:r>
          </w:p>
        </w:tc>
        <w:tc>
          <w:tcPr>
            <w:tcW w:w="4006" w:type="dxa"/>
          </w:tcPr>
          <w:p w14:paraId="7D7F4581" w14:textId="77777777" w:rsidR="008D0915" w:rsidRDefault="008D0915">
            <w:r>
              <w:t>Chemical or Physical change</w:t>
            </w:r>
          </w:p>
        </w:tc>
      </w:tr>
      <w:tr w:rsidR="008D0915" w14:paraId="4B27138E" w14:textId="77777777" w:rsidTr="008D0915">
        <w:tc>
          <w:tcPr>
            <w:tcW w:w="3502" w:type="dxa"/>
          </w:tcPr>
          <w:p w14:paraId="3E1C16F9" w14:textId="77777777" w:rsidR="008D0915" w:rsidRDefault="008D0915" w:rsidP="008D0915">
            <w:r>
              <w:t>Fireworks exploding</w:t>
            </w:r>
          </w:p>
          <w:p w14:paraId="56AA1F61" w14:textId="77777777" w:rsidR="008D0915" w:rsidRDefault="008D0915"/>
        </w:tc>
        <w:tc>
          <w:tcPr>
            <w:tcW w:w="4006" w:type="dxa"/>
          </w:tcPr>
          <w:p w14:paraId="5782ACAB" w14:textId="77777777" w:rsidR="008D0915" w:rsidRDefault="008D0915"/>
        </w:tc>
      </w:tr>
      <w:tr w:rsidR="008D0915" w14:paraId="2C05654A" w14:textId="77777777" w:rsidTr="008D0915">
        <w:tc>
          <w:tcPr>
            <w:tcW w:w="3502" w:type="dxa"/>
          </w:tcPr>
          <w:p w14:paraId="35261CF5" w14:textId="77777777" w:rsidR="008D0915" w:rsidRDefault="008D0915" w:rsidP="008D0915">
            <w:r>
              <w:t>Clothing drying</w:t>
            </w:r>
          </w:p>
          <w:p w14:paraId="1231ABD6" w14:textId="77777777" w:rsidR="008D0915" w:rsidRDefault="008D0915"/>
        </w:tc>
        <w:tc>
          <w:tcPr>
            <w:tcW w:w="4006" w:type="dxa"/>
          </w:tcPr>
          <w:p w14:paraId="1699F980" w14:textId="77777777" w:rsidR="008D0915" w:rsidRDefault="008D0915"/>
        </w:tc>
      </w:tr>
      <w:tr w:rsidR="008D0915" w14:paraId="74EF9646" w14:textId="77777777" w:rsidTr="008D0915">
        <w:tc>
          <w:tcPr>
            <w:tcW w:w="3502" w:type="dxa"/>
          </w:tcPr>
          <w:p w14:paraId="660B8DCA" w14:textId="77777777" w:rsidR="008D0915" w:rsidRDefault="008D0915" w:rsidP="008D0915">
            <w:r>
              <w:t>Digesting hot dog</w:t>
            </w:r>
          </w:p>
          <w:p w14:paraId="644B6A47" w14:textId="77777777" w:rsidR="008D0915" w:rsidRDefault="008D0915"/>
        </w:tc>
        <w:tc>
          <w:tcPr>
            <w:tcW w:w="4006" w:type="dxa"/>
          </w:tcPr>
          <w:p w14:paraId="3C391536" w14:textId="77777777" w:rsidR="008D0915" w:rsidRDefault="008D0915"/>
        </w:tc>
      </w:tr>
      <w:tr w:rsidR="008D0915" w14:paraId="3D4944ED" w14:textId="77777777" w:rsidTr="008D0915">
        <w:tc>
          <w:tcPr>
            <w:tcW w:w="3502" w:type="dxa"/>
          </w:tcPr>
          <w:p w14:paraId="2664FD95" w14:textId="77777777" w:rsidR="008D0915" w:rsidRDefault="008D0915" w:rsidP="008D0915">
            <w:r>
              <w:t>Roasting marshmallows</w:t>
            </w:r>
          </w:p>
          <w:p w14:paraId="0B61043D" w14:textId="77777777" w:rsidR="008D0915" w:rsidRDefault="008D0915"/>
        </w:tc>
        <w:tc>
          <w:tcPr>
            <w:tcW w:w="4006" w:type="dxa"/>
          </w:tcPr>
          <w:p w14:paraId="23EC5A19" w14:textId="77777777" w:rsidR="008D0915" w:rsidRDefault="008D0915"/>
        </w:tc>
      </w:tr>
      <w:tr w:rsidR="008D0915" w14:paraId="078C1FDB" w14:textId="77777777" w:rsidTr="008D0915">
        <w:tc>
          <w:tcPr>
            <w:tcW w:w="3502" w:type="dxa"/>
          </w:tcPr>
          <w:p w14:paraId="3EE61BC1" w14:textId="77777777" w:rsidR="008D0915" w:rsidRDefault="008D0915" w:rsidP="008D0915">
            <w:r>
              <w:t>Chopping wood</w:t>
            </w:r>
          </w:p>
          <w:p w14:paraId="1CC384EC" w14:textId="77777777" w:rsidR="008D0915" w:rsidRDefault="008D0915"/>
        </w:tc>
        <w:tc>
          <w:tcPr>
            <w:tcW w:w="4006" w:type="dxa"/>
          </w:tcPr>
          <w:p w14:paraId="13CF01FE" w14:textId="77777777" w:rsidR="008D0915" w:rsidRDefault="008D0915"/>
        </w:tc>
      </w:tr>
      <w:tr w:rsidR="008D0915" w14:paraId="4C2C1CEB" w14:textId="77777777" w:rsidTr="008D0915">
        <w:tc>
          <w:tcPr>
            <w:tcW w:w="3502" w:type="dxa"/>
          </w:tcPr>
          <w:p w14:paraId="25AEB8FA" w14:textId="77777777" w:rsidR="008D0915" w:rsidRDefault="008D0915">
            <w:r>
              <w:t>A sheet of paper crumpled into a ball.</w:t>
            </w:r>
          </w:p>
        </w:tc>
        <w:tc>
          <w:tcPr>
            <w:tcW w:w="4006" w:type="dxa"/>
          </w:tcPr>
          <w:p w14:paraId="3AFB0CF0" w14:textId="77777777" w:rsidR="008D0915" w:rsidRDefault="008D0915"/>
        </w:tc>
      </w:tr>
      <w:tr w:rsidR="008D0915" w14:paraId="51CE0214" w14:textId="77777777" w:rsidTr="008D0915">
        <w:tc>
          <w:tcPr>
            <w:tcW w:w="3502" w:type="dxa"/>
          </w:tcPr>
          <w:p w14:paraId="535E3305" w14:textId="77777777" w:rsidR="008D0915" w:rsidRDefault="008D0915">
            <w:r>
              <w:t>A sheet of paper is torn in two pieces</w:t>
            </w:r>
          </w:p>
          <w:p w14:paraId="5FD823E0" w14:textId="77777777" w:rsidR="008D0915" w:rsidRDefault="008D0915"/>
        </w:tc>
        <w:tc>
          <w:tcPr>
            <w:tcW w:w="4006" w:type="dxa"/>
          </w:tcPr>
          <w:p w14:paraId="01E53925" w14:textId="77777777" w:rsidR="008D0915" w:rsidRDefault="008D0915"/>
        </w:tc>
      </w:tr>
      <w:tr w:rsidR="008D0915" w14:paraId="573D45CF" w14:textId="77777777" w:rsidTr="008D0915">
        <w:tc>
          <w:tcPr>
            <w:tcW w:w="3502" w:type="dxa"/>
          </w:tcPr>
          <w:p w14:paraId="6732979A" w14:textId="77777777" w:rsidR="008D0915" w:rsidRDefault="008D0915">
            <w:r>
              <w:t>A sheet of paper is set on fire and burns to ashes</w:t>
            </w:r>
          </w:p>
        </w:tc>
        <w:tc>
          <w:tcPr>
            <w:tcW w:w="4006" w:type="dxa"/>
          </w:tcPr>
          <w:p w14:paraId="1AEED3BA" w14:textId="77777777" w:rsidR="008D0915" w:rsidRDefault="008D0915"/>
        </w:tc>
      </w:tr>
      <w:tr w:rsidR="008D0915" w14:paraId="4D69EDAB" w14:textId="77777777" w:rsidTr="008D0915">
        <w:tc>
          <w:tcPr>
            <w:tcW w:w="3502" w:type="dxa"/>
          </w:tcPr>
          <w:p w14:paraId="64ABFBBA" w14:textId="77777777" w:rsidR="008D0915" w:rsidRDefault="008D0915">
            <w:r>
              <w:t>Steel wool is placed in a glass of salty water. The steel wool rusts.</w:t>
            </w:r>
          </w:p>
        </w:tc>
        <w:tc>
          <w:tcPr>
            <w:tcW w:w="4006" w:type="dxa"/>
          </w:tcPr>
          <w:p w14:paraId="34E4ED21" w14:textId="77777777" w:rsidR="008D0915" w:rsidRDefault="008D0915"/>
        </w:tc>
      </w:tr>
      <w:tr w:rsidR="008D0915" w14:paraId="23ED4BBF" w14:textId="77777777" w:rsidTr="008D0915">
        <w:tc>
          <w:tcPr>
            <w:tcW w:w="3502" w:type="dxa"/>
          </w:tcPr>
          <w:p w14:paraId="73CF9B6D" w14:textId="77777777" w:rsidR="008D0915" w:rsidRDefault="008D0915">
            <w:r>
              <w:t>A sheet of flexible, colourless plastic is left outside, in bright sunlight, and becomes yellow and brittle over time.</w:t>
            </w:r>
          </w:p>
        </w:tc>
        <w:tc>
          <w:tcPr>
            <w:tcW w:w="4006" w:type="dxa"/>
          </w:tcPr>
          <w:p w14:paraId="7E8A8A6C" w14:textId="77777777" w:rsidR="008D0915" w:rsidRDefault="008D0915"/>
        </w:tc>
      </w:tr>
      <w:tr w:rsidR="008D0915" w14:paraId="445DED45" w14:textId="77777777" w:rsidTr="008D0915">
        <w:tc>
          <w:tcPr>
            <w:tcW w:w="3502" w:type="dxa"/>
          </w:tcPr>
          <w:p w14:paraId="617F9143" w14:textId="77777777" w:rsidR="008D0915" w:rsidRDefault="008D0915">
            <w:r>
              <w:t>A teaspoon of white sugar dissolves in a glass of warm water.</w:t>
            </w:r>
          </w:p>
        </w:tc>
        <w:tc>
          <w:tcPr>
            <w:tcW w:w="4006" w:type="dxa"/>
          </w:tcPr>
          <w:p w14:paraId="75F49DFD" w14:textId="77777777" w:rsidR="008D0915" w:rsidRDefault="008D0915"/>
        </w:tc>
      </w:tr>
      <w:tr w:rsidR="008D0915" w14:paraId="3BDE9D3E" w14:textId="77777777" w:rsidTr="008D0915">
        <w:tc>
          <w:tcPr>
            <w:tcW w:w="3502" w:type="dxa"/>
          </w:tcPr>
          <w:p w14:paraId="62643B5E" w14:textId="77777777" w:rsidR="008D0915" w:rsidRDefault="008D0915">
            <w:r>
              <w:t>Vinegar is poured over a teaspoon of baking soda. The white baking soda fizzes and bubbles form.</w:t>
            </w:r>
          </w:p>
        </w:tc>
        <w:tc>
          <w:tcPr>
            <w:tcW w:w="4006" w:type="dxa"/>
          </w:tcPr>
          <w:p w14:paraId="3A46740B" w14:textId="77777777" w:rsidR="008D0915" w:rsidRDefault="008D0915"/>
        </w:tc>
      </w:tr>
      <w:tr w:rsidR="008D0915" w14:paraId="60AC0CEF" w14:textId="77777777" w:rsidTr="008D0915">
        <w:tc>
          <w:tcPr>
            <w:tcW w:w="3502" w:type="dxa"/>
          </w:tcPr>
          <w:p w14:paraId="664325CB" w14:textId="77777777" w:rsidR="008D0915" w:rsidRDefault="008D0915">
            <w:r>
              <w:t xml:space="preserve">A red-hot nail is inserted into a large block of ice. Steam forms as the nail contacts the block and water flow away from the nail. </w:t>
            </w:r>
          </w:p>
        </w:tc>
        <w:tc>
          <w:tcPr>
            <w:tcW w:w="4006" w:type="dxa"/>
          </w:tcPr>
          <w:p w14:paraId="390DC785" w14:textId="77777777" w:rsidR="008D0915" w:rsidRDefault="008D0915"/>
        </w:tc>
      </w:tr>
      <w:tr w:rsidR="008D0915" w14:paraId="40BADA8D" w14:textId="77777777" w:rsidTr="008D0915">
        <w:tc>
          <w:tcPr>
            <w:tcW w:w="3502" w:type="dxa"/>
          </w:tcPr>
          <w:p w14:paraId="437921F0" w14:textId="77777777" w:rsidR="008D0915" w:rsidRDefault="008D0915">
            <w:r>
              <w:t>A scoop of ice cream falls on the side walk and melts into a puddle</w:t>
            </w:r>
          </w:p>
        </w:tc>
        <w:tc>
          <w:tcPr>
            <w:tcW w:w="4006" w:type="dxa"/>
          </w:tcPr>
          <w:p w14:paraId="1917CA5C" w14:textId="77777777" w:rsidR="008D0915" w:rsidRDefault="008D0915"/>
        </w:tc>
      </w:tr>
    </w:tbl>
    <w:p w14:paraId="5B5F36BA" w14:textId="77777777" w:rsidR="000D07FC" w:rsidRDefault="000D07FC"/>
    <w:sectPr w:rsidR="000D07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FC"/>
    <w:rsid w:val="0006302C"/>
    <w:rsid w:val="000D07FC"/>
    <w:rsid w:val="00147653"/>
    <w:rsid w:val="004B12F0"/>
    <w:rsid w:val="005B77AA"/>
    <w:rsid w:val="00875B05"/>
    <w:rsid w:val="008D0915"/>
    <w:rsid w:val="0094233C"/>
    <w:rsid w:val="00B26135"/>
    <w:rsid w:val="00D37706"/>
    <w:rsid w:val="00F61A8F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B024"/>
  <w15:chartTrackingRefBased/>
  <w15:docId w15:val="{55C40D53-9ACC-4A56-AF0D-86F31F9A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Tammy Wilson</cp:lastModifiedBy>
  <cp:revision>3</cp:revision>
  <dcterms:created xsi:type="dcterms:W3CDTF">2017-09-16T21:02:00Z</dcterms:created>
  <dcterms:modified xsi:type="dcterms:W3CDTF">2017-09-17T20:08:00Z</dcterms:modified>
</cp:coreProperties>
</file>