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F540" w14:textId="1AA3E499" w:rsidR="0087322C" w:rsidRDefault="0087322C" w:rsidP="0087322C">
      <w:pPr>
        <w:shd w:val="clear" w:color="auto" w:fill="FFFFFF"/>
        <w:spacing w:after="225" w:line="240" w:lineRule="auto"/>
        <w:rPr>
          <w:rFonts w:ascii="Comic Sans MS" w:eastAsia="Times New Roman" w:hAnsi="Comic Sans MS" w:cs="Times New Roman"/>
        </w:rPr>
      </w:pPr>
      <w:r w:rsidRPr="005F301D">
        <w:rPr>
          <w:rFonts w:ascii="Comic Sans MS" w:eastAsia="Times New Roman" w:hAnsi="Comic Sans MS" w:cs="Times New Roman"/>
          <w:sz w:val="32"/>
          <w:szCs w:val="32"/>
        </w:rPr>
        <w:t xml:space="preserve">Bouncy Ball </w:t>
      </w:r>
      <w:r w:rsidR="005F301D" w:rsidRPr="005F301D">
        <w:rPr>
          <w:rFonts w:ascii="Comic Sans MS" w:eastAsia="Times New Roman" w:hAnsi="Comic Sans MS" w:cs="Times New Roman"/>
          <w:sz w:val="32"/>
          <w:szCs w:val="32"/>
        </w:rPr>
        <w:t>Experiment</w:t>
      </w:r>
      <w:r w:rsidR="005F301D">
        <w:rPr>
          <w:rFonts w:ascii="Comic Sans MS" w:eastAsia="Times New Roman" w:hAnsi="Comic Sans MS" w:cs="Times New Roman"/>
        </w:rPr>
        <w:tab/>
      </w:r>
      <w:r w:rsidR="005F301D">
        <w:rPr>
          <w:rFonts w:ascii="Comic Sans MS" w:eastAsia="Times New Roman" w:hAnsi="Comic Sans MS" w:cs="Times New Roman"/>
        </w:rPr>
        <w:tab/>
      </w:r>
      <w:r w:rsidR="005F301D">
        <w:rPr>
          <w:rFonts w:ascii="Comic Sans MS" w:eastAsia="Times New Roman" w:hAnsi="Comic Sans MS" w:cs="Times New Roman"/>
        </w:rPr>
        <w:tab/>
      </w:r>
      <w:r w:rsidR="005F301D">
        <w:rPr>
          <w:rFonts w:ascii="Comic Sans MS" w:eastAsia="Times New Roman" w:hAnsi="Comic Sans MS" w:cs="Times New Roman"/>
        </w:rPr>
        <w:tab/>
        <w:t>Name: ________________</w:t>
      </w:r>
    </w:p>
    <w:p w14:paraId="0042994E" w14:textId="396598F2" w:rsidR="005F301D" w:rsidRDefault="005F301D" w:rsidP="0087322C">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ab/>
      </w:r>
      <w:r>
        <w:rPr>
          <w:rFonts w:ascii="Comic Sans MS" w:eastAsia="Times New Roman" w:hAnsi="Comic Sans MS" w:cs="Times New Roman"/>
        </w:rPr>
        <w:tab/>
      </w:r>
      <w:r>
        <w:rPr>
          <w:rFonts w:ascii="Comic Sans MS" w:eastAsia="Times New Roman" w:hAnsi="Comic Sans MS" w:cs="Times New Roman"/>
        </w:rPr>
        <w:tab/>
      </w:r>
      <w:r>
        <w:rPr>
          <w:rFonts w:ascii="Comic Sans MS" w:eastAsia="Times New Roman" w:hAnsi="Comic Sans MS" w:cs="Times New Roman"/>
        </w:rPr>
        <w:tab/>
      </w:r>
      <w:r>
        <w:rPr>
          <w:rFonts w:ascii="Comic Sans MS" w:eastAsia="Times New Roman" w:hAnsi="Comic Sans MS" w:cs="Times New Roman"/>
        </w:rPr>
        <w:tab/>
      </w:r>
      <w:r>
        <w:rPr>
          <w:rFonts w:ascii="Comic Sans MS" w:eastAsia="Times New Roman" w:hAnsi="Comic Sans MS" w:cs="Times New Roman"/>
        </w:rPr>
        <w:tab/>
      </w:r>
      <w:r>
        <w:rPr>
          <w:rFonts w:ascii="Comic Sans MS" w:eastAsia="Times New Roman" w:hAnsi="Comic Sans MS" w:cs="Times New Roman"/>
        </w:rPr>
        <w:tab/>
      </w:r>
      <w:r>
        <w:rPr>
          <w:rFonts w:ascii="Comic Sans MS" w:eastAsia="Times New Roman" w:hAnsi="Comic Sans MS" w:cs="Times New Roman"/>
        </w:rPr>
        <w:tab/>
        <w:t>Partner(s): _____________</w:t>
      </w:r>
    </w:p>
    <w:p w14:paraId="4285F80A" w14:textId="5BEC9A33" w:rsidR="0071759F" w:rsidRDefault="00980F0E" w:rsidP="0087322C">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 xml:space="preserve">Store-bough bouncy balls are made of rubber, </w:t>
      </w:r>
      <w:r w:rsidR="004F0BB1">
        <w:rPr>
          <w:rFonts w:ascii="Comic Sans MS" w:eastAsia="Times New Roman" w:hAnsi="Comic Sans MS" w:cs="Times New Roman"/>
        </w:rPr>
        <w:t>a material that is made up of polymers. When the bouncy ball is stretched, these polymer chains uncoil and straighten. When released, the chains coil back up again. This makes the material</w:t>
      </w:r>
      <w:r w:rsidR="00C30ACC">
        <w:rPr>
          <w:rFonts w:ascii="Comic Sans MS" w:eastAsia="Times New Roman" w:hAnsi="Comic Sans MS" w:cs="Times New Roman"/>
        </w:rPr>
        <w:t xml:space="preserve"> stretchy and bouncy. </w:t>
      </w:r>
    </w:p>
    <w:p w14:paraId="7B149CF4" w14:textId="77777777" w:rsidR="00C30ACC" w:rsidRDefault="00C30ACC" w:rsidP="00C30ACC">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Which ingredient makes a bouncier ball?</w:t>
      </w:r>
    </w:p>
    <w:p w14:paraId="7B0ECFAE" w14:textId="24556FA7" w:rsidR="00F54596" w:rsidRDefault="00F54596" w:rsidP="00C30ACC">
      <w:pPr>
        <w:shd w:val="clear" w:color="auto" w:fill="FFFFFF"/>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Choose one ingredient to alter (more/less/none</w:t>
      </w:r>
      <w:r w:rsidR="00C30ACC">
        <w:rPr>
          <w:rFonts w:ascii="Comic Sans MS" w:eastAsia="Times New Roman" w:hAnsi="Comic Sans MS" w:cs="Times New Roman"/>
        </w:rPr>
        <w:t xml:space="preserve">/substitution - </w:t>
      </w:r>
      <w:proofErr w:type="spellStart"/>
      <w:proofErr w:type="gramStart"/>
      <w:r w:rsidR="00C30ACC">
        <w:rPr>
          <w:rFonts w:ascii="Comic Sans MS" w:eastAsia="Times New Roman" w:hAnsi="Comic Sans MS" w:cs="Times New Roman"/>
        </w:rPr>
        <w:t>eg</w:t>
      </w:r>
      <w:proofErr w:type="spellEnd"/>
      <w:proofErr w:type="gramEnd"/>
      <w:r w:rsidR="00C30ACC">
        <w:rPr>
          <w:rFonts w:ascii="Comic Sans MS" w:eastAsia="Times New Roman" w:hAnsi="Comic Sans MS" w:cs="Times New Roman"/>
        </w:rPr>
        <w:t xml:space="preserve"> baking soda instead of Borax</w:t>
      </w:r>
      <w:r>
        <w:rPr>
          <w:rFonts w:ascii="Comic Sans MS" w:eastAsia="Times New Roman" w:hAnsi="Comic Sans MS" w:cs="Times New Roman"/>
        </w:rPr>
        <w:t xml:space="preserve">) to test the effects on the performance of the bouncy ball. </w:t>
      </w:r>
      <w:r w:rsidR="009F7FC1">
        <w:rPr>
          <w:rFonts w:ascii="Comic Sans MS" w:eastAsia="Times New Roman" w:hAnsi="Comic Sans MS" w:cs="Times New Roman"/>
        </w:rPr>
        <w:t xml:space="preserve">Make </w:t>
      </w:r>
      <w:r w:rsidR="00EC047F">
        <w:rPr>
          <w:rFonts w:ascii="Comic Sans MS" w:eastAsia="Times New Roman" w:hAnsi="Comic Sans MS" w:cs="Times New Roman"/>
        </w:rPr>
        <w:t>a</w:t>
      </w:r>
      <w:r w:rsidR="009F7FC1">
        <w:rPr>
          <w:rFonts w:ascii="Comic Sans MS" w:eastAsia="Times New Roman" w:hAnsi="Comic Sans MS" w:cs="Times New Roman"/>
        </w:rPr>
        <w:t xml:space="preserve"> “modified” bouncy ball </w:t>
      </w:r>
      <w:r w:rsidR="00EC047F">
        <w:rPr>
          <w:rFonts w:ascii="Comic Sans MS" w:eastAsia="Times New Roman" w:hAnsi="Comic Sans MS" w:cs="Times New Roman"/>
        </w:rPr>
        <w:t xml:space="preserve">and make one of the original </w:t>
      </w:r>
      <w:proofErr w:type="gramStart"/>
      <w:r w:rsidR="00EC047F">
        <w:rPr>
          <w:rFonts w:ascii="Comic Sans MS" w:eastAsia="Times New Roman" w:hAnsi="Comic Sans MS" w:cs="Times New Roman"/>
        </w:rPr>
        <w:t>rec</w:t>
      </w:r>
      <w:r w:rsidR="00E324B1">
        <w:rPr>
          <w:rFonts w:ascii="Comic Sans MS" w:eastAsia="Times New Roman" w:hAnsi="Comic Sans MS" w:cs="Times New Roman"/>
        </w:rPr>
        <w:t>ipe</w:t>
      </w:r>
      <w:proofErr w:type="gramEnd"/>
      <w:r w:rsidR="00E324B1">
        <w:rPr>
          <w:rFonts w:ascii="Comic Sans MS" w:eastAsia="Times New Roman" w:hAnsi="Comic Sans MS" w:cs="Times New Roman"/>
        </w:rPr>
        <w:t xml:space="preserve">. You will compare the performance of the two formulations. </w:t>
      </w:r>
    </w:p>
    <w:p w14:paraId="7D670ABB" w14:textId="4518440A" w:rsidR="00E324B1" w:rsidRDefault="00E324B1" w:rsidP="00C30ACC">
      <w:pPr>
        <w:shd w:val="clear" w:color="auto" w:fill="FFFFFF"/>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Original Recipe</w:t>
      </w:r>
      <w:r w:rsidR="00F45854">
        <w:rPr>
          <w:rFonts w:ascii="Comic Sans MS" w:eastAsia="Times New Roman" w:hAnsi="Comic Sans MS" w:cs="Times New Roman"/>
        </w:rPr>
        <w:t>:</w:t>
      </w:r>
    </w:p>
    <w:p w14:paraId="1C6E2C07" w14:textId="77777777" w:rsidR="0087322C" w:rsidRPr="005F301D" w:rsidRDefault="0087322C" w:rsidP="0087322C">
      <w:pPr>
        <w:numPr>
          <w:ilvl w:val="0"/>
          <w:numId w:val="2"/>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1/2 cup warm water</w:t>
      </w:r>
    </w:p>
    <w:p w14:paraId="499BCA7B" w14:textId="0A79E81D" w:rsidR="0087322C" w:rsidRDefault="0087322C" w:rsidP="0087322C">
      <w:pPr>
        <w:numPr>
          <w:ilvl w:val="0"/>
          <w:numId w:val="2"/>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 xml:space="preserve">1 </w:t>
      </w:r>
      <w:r w:rsidR="00551DF9">
        <w:rPr>
          <w:rFonts w:ascii="Comic Sans MS" w:eastAsia="Times New Roman" w:hAnsi="Comic Sans MS" w:cs="Times New Roman"/>
        </w:rPr>
        <w:t>T</w:t>
      </w:r>
      <w:r w:rsidRPr="005F301D">
        <w:rPr>
          <w:rFonts w:ascii="Comic Sans MS" w:eastAsia="Times New Roman" w:hAnsi="Comic Sans MS" w:cs="Times New Roman"/>
        </w:rPr>
        <w:t>bsp Borax</w:t>
      </w:r>
    </w:p>
    <w:p w14:paraId="46A27651" w14:textId="7AAA190D" w:rsidR="00763F47" w:rsidRPr="005F301D" w:rsidRDefault="00763F47" w:rsidP="0087322C">
      <w:pPr>
        <w:numPr>
          <w:ilvl w:val="0"/>
          <w:numId w:val="2"/>
        </w:numPr>
        <w:shd w:val="clear" w:color="auto" w:fill="FFFFFF"/>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1 Tb Cornstarch</w:t>
      </w:r>
    </w:p>
    <w:p w14:paraId="5736736C" w14:textId="77777777" w:rsidR="00763F47" w:rsidRDefault="0087322C" w:rsidP="0087322C">
      <w:pPr>
        <w:numPr>
          <w:ilvl w:val="0"/>
          <w:numId w:val="2"/>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 xml:space="preserve">2 </w:t>
      </w:r>
      <w:r w:rsidR="00551DF9">
        <w:rPr>
          <w:rFonts w:ascii="Comic Sans MS" w:eastAsia="Times New Roman" w:hAnsi="Comic Sans MS" w:cs="Times New Roman"/>
        </w:rPr>
        <w:t>T</w:t>
      </w:r>
      <w:r w:rsidRPr="005F301D">
        <w:rPr>
          <w:rFonts w:ascii="Comic Sans MS" w:eastAsia="Times New Roman" w:hAnsi="Comic Sans MS" w:cs="Times New Roman"/>
        </w:rPr>
        <w:t xml:space="preserve">bsp white glue </w:t>
      </w:r>
    </w:p>
    <w:p w14:paraId="78B3A486" w14:textId="5A8280E9" w:rsidR="0087322C" w:rsidRPr="005F301D" w:rsidRDefault="00763F47" w:rsidP="0087322C">
      <w:pPr>
        <w:numPr>
          <w:ilvl w:val="0"/>
          <w:numId w:val="2"/>
        </w:numPr>
        <w:shd w:val="clear" w:color="auto" w:fill="FFFFFF"/>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F</w:t>
      </w:r>
      <w:r w:rsidR="0087322C" w:rsidRPr="005F301D">
        <w:rPr>
          <w:rFonts w:ascii="Comic Sans MS" w:eastAsia="Times New Roman" w:hAnsi="Comic Sans MS" w:cs="Times New Roman"/>
        </w:rPr>
        <w:t xml:space="preserve">ood coloring </w:t>
      </w:r>
      <w:r>
        <w:rPr>
          <w:rFonts w:ascii="Comic Sans MS" w:eastAsia="Times New Roman" w:hAnsi="Comic Sans MS" w:cs="Times New Roman"/>
        </w:rPr>
        <w:t>- few drops</w:t>
      </w:r>
    </w:p>
    <w:p w14:paraId="1EBBB2B3" w14:textId="77777777" w:rsidR="0087322C" w:rsidRPr="005F301D" w:rsidRDefault="0087322C" w:rsidP="0087322C">
      <w:pPr>
        <w:numPr>
          <w:ilvl w:val="0"/>
          <w:numId w:val="2"/>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2 disposable bowls for mixes</w:t>
      </w:r>
    </w:p>
    <w:p w14:paraId="21C346FC" w14:textId="77777777" w:rsidR="0087322C" w:rsidRPr="005F301D" w:rsidRDefault="0087322C" w:rsidP="0087322C">
      <w:pPr>
        <w:numPr>
          <w:ilvl w:val="0"/>
          <w:numId w:val="2"/>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Stirring stick</w:t>
      </w:r>
    </w:p>
    <w:p w14:paraId="60A2F2F3" w14:textId="77777777" w:rsidR="0087322C" w:rsidRPr="005F301D" w:rsidRDefault="0087322C" w:rsidP="0087322C">
      <w:pPr>
        <w:numPr>
          <w:ilvl w:val="0"/>
          <w:numId w:val="3"/>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Stir together the warm water and Borax in one of the bowls using the stirring stick. Make sure the Borax dissolves completely.</w:t>
      </w:r>
    </w:p>
    <w:p w14:paraId="6872F681" w14:textId="53F88C3F" w:rsidR="004F045E" w:rsidRPr="00111197" w:rsidRDefault="0087322C" w:rsidP="00111197">
      <w:pPr>
        <w:numPr>
          <w:ilvl w:val="0"/>
          <w:numId w:val="3"/>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 xml:space="preserve">Measure the glue into the other bowl. </w:t>
      </w:r>
      <w:r w:rsidR="004F045E" w:rsidRPr="00111197">
        <w:rPr>
          <w:rFonts w:ascii="Comic Sans MS" w:eastAsia="Times New Roman" w:hAnsi="Comic Sans MS" w:cs="Times New Roman"/>
        </w:rPr>
        <w:t xml:space="preserve">Add food </w:t>
      </w:r>
      <w:proofErr w:type="spellStart"/>
      <w:r w:rsidR="004F045E" w:rsidRPr="00111197">
        <w:rPr>
          <w:rFonts w:ascii="Comic Sans MS" w:eastAsia="Times New Roman" w:hAnsi="Comic Sans MS" w:cs="Times New Roman"/>
        </w:rPr>
        <w:t>colouring</w:t>
      </w:r>
      <w:proofErr w:type="spellEnd"/>
      <w:r w:rsidR="00111197" w:rsidRPr="00111197">
        <w:rPr>
          <w:rFonts w:ascii="Comic Sans MS" w:eastAsia="Times New Roman" w:hAnsi="Comic Sans MS" w:cs="Times New Roman"/>
        </w:rPr>
        <w:t xml:space="preserve"> </w:t>
      </w:r>
      <w:r w:rsidR="00111197">
        <w:rPr>
          <w:rFonts w:ascii="Comic Sans MS" w:eastAsia="Times New Roman" w:hAnsi="Comic Sans MS" w:cs="Times New Roman"/>
        </w:rPr>
        <w:t xml:space="preserve">to glue. </w:t>
      </w:r>
    </w:p>
    <w:p w14:paraId="0733005E" w14:textId="77777777" w:rsidR="0087322C" w:rsidRPr="005F301D" w:rsidRDefault="0087322C" w:rsidP="0087322C">
      <w:pPr>
        <w:numPr>
          <w:ilvl w:val="0"/>
          <w:numId w:val="3"/>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Add 1/2 tsp of the Borax solution into the bowl with the glue. Let it sit for 10 to 15 seconds before stirring together.</w:t>
      </w:r>
    </w:p>
    <w:p w14:paraId="4AA1C32E" w14:textId="77777777" w:rsidR="0087322C" w:rsidRPr="005F301D" w:rsidRDefault="0087322C" w:rsidP="0087322C">
      <w:pPr>
        <w:numPr>
          <w:ilvl w:val="0"/>
          <w:numId w:val="3"/>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Once the mixture becomes difficult to stir, remove it from the bowl and shape it into a sphere with your hands. As you continue to squeeze and shape the ball, the mixture will get less sticky.</w:t>
      </w:r>
    </w:p>
    <w:p w14:paraId="5AC685B8" w14:textId="77777777" w:rsidR="0071504D" w:rsidRDefault="0071504D" w:rsidP="0087322C">
      <w:pPr>
        <w:numPr>
          <w:ilvl w:val="0"/>
          <w:numId w:val="3"/>
        </w:numPr>
        <w:shd w:val="clear" w:color="auto" w:fill="FFFFFF"/>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 xml:space="preserve">Prepare second batch with altered ingredient. </w:t>
      </w:r>
    </w:p>
    <w:p w14:paraId="3AC99BEB" w14:textId="65E7F9F7" w:rsidR="0087322C" w:rsidRPr="005F301D" w:rsidRDefault="0087322C" w:rsidP="0087322C">
      <w:pPr>
        <w:numPr>
          <w:ilvl w:val="0"/>
          <w:numId w:val="3"/>
        </w:numPr>
        <w:shd w:val="clear" w:color="auto" w:fill="FFFFFF"/>
        <w:spacing w:before="100" w:beforeAutospacing="1" w:after="100" w:afterAutospacing="1" w:line="240" w:lineRule="auto"/>
        <w:rPr>
          <w:rFonts w:ascii="Comic Sans MS" w:eastAsia="Times New Roman" w:hAnsi="Comic Sans MS" w:cs="Times New Roman"/>
        </w:rPr>
      </w:pPr>
      <w:r w:rsidRPr="005F301D">
        <w:rPr>
          <w:rFonts w:ascii="Comic Sans MS" w:eastAsia="Times New Roman" w:hAnsi="Comic Sans MS" w:cs="Times New Roman"/>
        </w:rPr>
        <w:t xml:space="preserve">When you like the ball’s shape, </w:t>
      </w:r>
      <w:r w:rsidR="002357D6">
        <w:rPr>
          <w:rFonts w:ascii="Comic Sans MS" w:eastAsia="Times New Roman" w:hAnsi="Comic Sans MS" w:cs="Times New Roman"/>
        </w:rPr>
        <w:t>perform comparative testing</w:t>
      </w:r>
      <w:r w:rsidR="00530B9D">
        <w:rPr>
          <w:rFonts w:ascii="Comic Sans MS" w:eastAsia="Times New Roman" w:hAnsi="Comic Sans MS" w:cs="Times New Roman"/>
        </w:rPr>
        <w:t xml:space="preserve"> (</w:t>
      </w:r>
      <w:proofErr w:type="spellStart"/>
      <w:r w:rsidR="00530B9D">
        <w:rPr>
          <w:rFonts w:ascii="Comic Sans MS" w:eastAsia="Times New Roman" w:hAnsi="Comic Sans MS" w:cs="Times New Roman"/>
        </w:rPr>
        <w:t>stretchines</w:t>
      </w:r>
      <w:proofErr w:type="spellEnd"/>
      <w:r w:rsidR="00530B9D">
        <w:rPr>
          <w:rFonts w:ascii="Comic Sans MS" w:eastAsia="Times New Roman" w:hAnsi="Comic Sans MS" w:cs="Times New Roman"/>
        </w:rPr>
        <w:t xml:space="preserve"> and bounciness</w:t>
      </w:r>
      <w:proofErr w:type="gramStart"/>
      <w:r w:rsidR="00530B9D">
        <w:rPr>
          <w:rFonts w:ascii="Comic Sans MS" w:eastAsia="Times New Roman" w:hAnsi="Comic Sans MS" w:cs="Times New Roman"/>
        </w:rPr>
        <w:t xml:space="preserve">) </w:t>
      </w:r>
      <w:r w:rsidR="002357D6">
        <w:rPr>
          <w:rFonts w:ascii="Comic Sans MS" w:eastAsia="Times New Roman" w:hAnsi="Comic Sans MS" w:cs="Times New Roman"/>
        </w:rPr>
        <w:t>.</w:t>
      </w:r>
      <w:proofErr w:type="gramEnd"/>
      <w:r w:rsidR="002357D6">
        <w:rPr>
          <w:rFonts w:ascii="Comic Sans MS" w:eastAsia="Times New Roman" w:hAnsi="Comic Sans MS" w:cs="Times New Roman"/>
        </w:rPr>
        <w:t xml:space="preserve"> </w:t>
      </w:r>
    </w:p>
    <w:p w14:paraId="58467832" w14:textId="77777777" w:rsidR="00475DAD" w:rsidRDefault="00475DAD" w:rsidP="0087322C">
      <w:pPr>
        <w:shd w:val="clear" w:color="auto" w:fill="FFFFFF"/>
        <w:spacing w:after="225" w:line="240" w:lineRule="auto"/>
        <w:rPr>
          <w:rFonts w:ascii="Comic Sans MS" w:eastAsia="Times New Roman" w:hAnsi="Comic Sans MS" w:cs="Times New Roman"/>
        </w:rPr>
      </w:pPr>
    </w:p>
    <w:p w14:paraId="1F4678E4" w14:textId="77777777" w:rsidR="002357D6" w:rsidRPr="005F301D" w:rsidRDefault="002357D6" w:rsidP="0087322C">
      <w:pPr>
        <w:shd w:val="clear" w:color="auto" w:fill="FFFFFF"/>
        <w:spacing w:after="225" w:line="240" w:lineRule="auto"/>
        <w:rPr>
          <w:rFonts w:ascii="Comic Sans MS" w:eastAsia="Times New Roman" w:hAnsi="Comic Sans MS" w:cs="Times New Roman"/>
        </w:rPr>
      </w:pPr>
    </w:p>
    <w:p w14:paraId="2C675101" w14:textId="0B67D78E" w:rsidR="00930CDC" w:rsidRDefault="00475DAD" w:rsidP="0087322C">
      <w:pPr>
        <w:shd w:val="clear" w:color="auto" w:fill="FFFFFF"/>
        <w:spacing w:after="225" w:line="240" w:lineRule="auto"/>
        <w:rPr>
          <w:rFonts w:ascii="Comic Sans MS" w:eastAsia="Times New Roman" w:hAnsi="Comic Sans MS" w:cs="Times New Roman"/>
        </w:rPr>
      </w:pPr>
      <w:r w:rsidRPr="00530B9D">
        <w:rPr>
          <w:rFonts w:ascii="Comic Sans MS" w:eastAsia="Times New Roman" w:hAnsi="Comic Sans MS" w:cs="Times New Roman"/>
          <w:b/>
          <w:bCs/>
          <w:sz w:val="28"/>
          <w:szCs w:val="28"/>
        </w:rPr>
        <w:t xml:space="preserve">Stretch </w:t>
      </w:r>
      <w:r w:rsidR="00530B9D">
        <w:rPr>
          <w:rFonts w:ascii="Comic Sans MS" w:eastAsia="Times New Roman" w:hAnsi="Comic Sans MS" w:cs="Times New Roman"/>
          <w:b/>
          <w:bCs/>
          <w:sz w:val="28"/>
          <w:szCs w:val="28"/>
        </w:rPr>
        <w:t>T</w:t>
      </w:r>
      <w:r w:rsidRPr="00530B9D">
        <w:rPr>
          <w:rFonts w:ascii="Comic Sans MS" w:eastAsia="Times New Roman" w:hAnsi="Comic Sans MS" w:cs="Times New Roman"/>
          <w:b/>
          <w:bCs/>
          <w:sz w:val="28"/>
          <w:szCs w:val="28"/>
        </w:rPr>
        <w:t>est</w:t>
      </w:r>
      <w:r w:rsidR="00930CDC" w:rsidRPr="00530B9D">
        <w:rPr>
          <w:rFonts w:ascii="Comic Sans MS" w:eastAsia="Times New Roman" w:hAnsi="Comic Sans MS" w:cs="Times New Roman"/>
          <w:b/>
          <w:bCs/>
          <w:sz w:val="28"/>
          <w:szCs w:val="28"/>
        </w:rPr>
        <w:t>:</w:t>
      </w:r>
      <w:r w:rsidR="00930CDC">
        <w:rPr>
          <w:rFonts w:ascii="Comic Sans MS" w:eastAsia="Times New Roman" w:hAnsi="Comic Sans MS" w:cs="Times New Roman"/>
        </w:rPr>
        <w:t xml:space="preserve"> Which formulation can stretch the most?</w:t>
      </w:r>
    </w:p>
    <w:p w14:paraId="1D0B8DE9" w14:textId="61013F85" w:rsidR="002D21EB" w:rsidRDefault="002D21EB" w:rsidP="0087322C">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Hypothesis: If________________________________________________</w:t>
      </w:r>
    </w:p>
    <w:p w14:paraId="6D7BC8EC" w14:textId="4F7D29B6" w:rsidR="002D21EB" w:rsidRDefault="002D21EB" w:rsidP="0087322C">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then _______________________________________________________</w:t>
      </w:r>
    </w:p>
    <w:p w14:paraId="53B84A62" w14:textId="799EC54C" w:rsidR="002D21EB" w:rsidRDefault="002D21EB" w:rsidP="0087322C">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Independent Variable: __________________________________________</w:t>
      </w:r>
    </w:p>
    <w:p w14:paraId="41804523" w14:textId="71AF2979" w:rsidR="002D21EB" w:rsidRDefault="002D21EB" w:rsidP="0087322C">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Dependent Variable: ____________________________________________</w:t>
      </w:r>
    </w:p>
    <w:p w14:paraId="07AA43F9" w14:textId="77777777" w:rsidR="00530B9D" w:rsidRDefault="00530B9D" w:rsidP="0087322C">
      <w:pPr>
        <w:shd w:val="clear" w:color="auto" w:fill="FFFFFF"/>
        <w:spacing w:after="225" w:line="240" w:lineRule="auto"/>
        <w:rPr>
          <w:rFonts w:ascii="Comic Sans MS" w:eastAsia="Times New Roman" w:hAnsi="Comic Sans MS" w:cs="Times New Roman"/>
        </w:rPr>
      </w:pPr>
    </w:p>
    <w:p w14:paraId="5CC65B6B" w14:textId="29C50DAC" w:rsidR="00930CDC" w:rsidRDefault="00930CDC" w:rsidP="0087322C">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Class Data</w:t>
      </w:r>
    </w:p>
    <w:tbl>
      <w:tblPr>
        <w:tblStyle w:val="TableGrid"/>
        <w:tblW w:w="0" w:type="auto"/>
        <w:tblLook w:val="04A0" w:firstRow="1" w:lastRow="0" w:firstColumn="1" w:lastColumn="0" w:noHBand="0" w:noVBand="1"/>
      </w:tblPr>
      <w:tblGrid>
        <w:gridCol w:w="2950"/>
        <w:gridCol w:w="4965"/>
        <w:gridCol w:w="1435"/>
      </w:tblGrid>
      <w:tr w:rsidR="00697A88" w14:paraId="44A470DA" w14:textId="77777777" w:rsidTr="00F45854">
        <w:tc>
          <w:tcPr>
            <w:tcW w:w="2950" w:type="dxa"/>
          </w:tcPr>
          <w:p w14:paraId="78F69142" w14:textId="74E8F19E" w:rsidR="00697A88" w:rsidRPr="00F45854" w:rsidRDefault="00697A88" w:rsidP="0087322C">
            <w:pPr>
              <w:spacing w:after="225"/>
              <w:rPr>
                <w:rFonts w:ascii="Comic Sans MS" w:eastAsia="Times New Roman" w:hAnsi="Comic Sans MS" w:cs="Times New Roman"/>
                <w:sz w:val="20"/>
                <w:szCs w:val="20"/>
              </w:rPr>
            </w:pPr>
            <w:r w:rsidRPr="00F45854">
              <w:rPr>
                <w:rFonts w:ascii="Comic Sans MS" w:eastAsia="Times New Roman" w:hAnsi="Comic Sans MS" w:cs="Times New Roman"/>
                <w:sz w:val="20"/>
                <w:szCs w:val="20"/>
              </w:rPr>
              <w:t>Group</w:t>
            </w:r>
          </w:p>
        </w:tc>
        <w:tc>
          <w:tcPr>
            <w:tcW w:w="4965" w:type="dxa"/>
          </w:tcPr>
          <w:p w14:paraId="21EDCDEB" w14:textId="3C508B23" w:rsidR="00697A88" w:rsidRPr="00F45854" w:rsidRDefault="00697A88" w:rsidP="0087322C">
            <w:pPr>
              <w:spacing w:after="225"/>
              <w:rPr>
                <w:rFonts w:ascii="Comic Sans MS" w:eastAsia="Times New Roman" w:hAnsi="Comic Sans MS" w:cs="Times New Roman"/>
                <w:sz w:val="20"/>
                <w:szCs w:val="20"/>
              </w:rPr>
            </w:pPr>
            <w:r w:rsidRPr="00F45854">
              <w:rPr>
                <w:rFonts w:ascii="Comic Sans MS" w:eastAsia="Times New Roman" w:hAnsi="Comic Sans MS" w:cs="Times New Roman"/>
                <w:sz w:val="20"/>
                <w:szCs w:val="20"/>
              </w:rPr>
              <w:t>Modified formulation</w:t>
            </w:r>
          </w:p>
        </w:tc>
        <w:tc>
          <w:tcPr>
            <w:tcW w:w="1435" w:type="dxa"/>
          </w:tcPr>
          <w:p w14:paraId="3B0186FD" w14:textId="1DE917EF" w:rsidR="00697A88" w:rsidRPr="00F45854" w:rsidRDefault="00697A88" w:rsidP="0087322C">
            <w:pPr>
              <w:spacing w:after="225"/>
              <w:rPr>
                <w:rFonts w:ascii="Comic Sans MS" w:eastAsia="Times New Roman" w:hAnsi="Comic Sans MS" w:cs="Times New Roman"/>
                <w:sz w:val="20"/>
                <w:szCs w:val="20"/>
              </w:rPr>
            </w:pPr>
            <w:r w:rsidRPr="00F45854">
              <w:rPr>
                <w:rFonts w:ascii="Comic Sans MS" w:eastAsia="Times New Roman" w:hAnsi="Comic Sans MS" w:cs="Times New Roman"/>
                <w:sz w:val="20"/>
                <w:szCs w:val="20"/>
              </w:rPr>
              <w:t>Length stretched (cm)</w:t>
            </w:r>
          </w:p>
        </w:tc>
      </w:tr>
      <w:tr w:rsidR="00697A88" w14:paraId="3FEDB1FE" w14:textId="77777777" w:rsidTr="00F45854">
        <w:tc>
          <w:tcPr>
            <w:tcW w:w="2950" w:type="dxa"/>
          </w:tcPr>
          <w:p w14:paraId="5126546A" w14:textId="77777777" w:rsidR="00697A88" w:rsidRDefault="00697A88" w:rsidP="0087322C">
            <w:pPr>
              <w:spacing w:after="225"/>
              <w:rPr>
                <w:rFonts w:ascii="Comic Sans MS" w:eastAsia="Times New Roman" w:hAnsi="Comic Sans MS" w:cs="Times New Roman"/>
              </w:rPr>
            </w:pPr>
          </w:p>
        </w:tc>
        <w:tc>
          <w:tcPr>
            <w:tcW w:w="4965" w:type="dxa"/>
          </w:tcPr>
          <w:p w14:paraId="0314C021" w14:textId="77777777" w:rsidR="00F45854" w:rsidRDefault="00F45854" w:rsidP="0087322C">
            <w:pPr>
              <w:spacing w:after="225"/>
              <w:rPr>
                <w:rFonts w:ascii="Comic Sans MS" w:eastAsia="Times New Roman" w:hAnsi="Comic Sans MS" w:cs="Times New Roman"/>
              </w:rPr>
            </w:pPr>
          </w:p>
          <w:p w14:paraId="738A25F9" w14:textId="2C48E20C" w:rsidR="00F45854" w:rsidRDefault="00F45854" w:rsidP="0087322C">
            <w:pPr>
              <w:spacing w:after="225"/>
              <w:rPr>
                <w:rFonts w:ascii="Comic Sans MS" w:eastAsia="Times New Roman" w:hAnsi="Comic Sans MS" w:cs="Times New Roman"/>
              </w:rPr>
            </w:pPr>
          </w:p>
        </w:tc>
        <w:tc>
          <w:tcPr>
            <w:tcW w:w="1435" w:type="dxa"/>
          </w:tcPr>
          <w:p w14:paraId="15DFA5F0" w14:textId="77777777" w:rsidR="00697A88" w:rsidRDefault="00697A88" w:rsidP="0087322C">
            <w:pPr>
              <w:spacing w:after="225"/>
              <w:rPr>
                <w:rFonts w:ascii="Comic Sans MS" w:eastAsia="Times New Roman" w:hAnsi="Comic Sans MS" w:cs="Times New Roman"/>
              </w:rPr>
            </w:pPr>
          </w:p>
        </w:tc>
      </w:tr>
      <w:tr w:rsidR="00697A88" w14:paraId="53617258" w14:textId="77777777" w:rsidTr="00F45854">
        <w:tc>
          <w:tcPr>
            <w:tcW w:w="2950" w:type="dxa"/>
          </w:tcPr>
          <w:p w14:paraId="6B0BFE05" w14:textId="77777777" w:rsidR="00697A88" w:rsidRDefault="00697A88" w:rsidP="0087322C">
            <w:pPr>
              <w:spacing w:after="225"/>
              <w:rPr>
                <w:rFonts w:ascii="Comic Sans MS" w:eastAsia="Times New Roman" w:hAnsi="Comic Sans MS" w:cs="Times New Roman"/>
              </w:rPr>
            </w:pPr>
          </w:p>
        </w:tc>
        <w:tc>
          <w:tcPr>
            <w:tcW w:w="4965" w:type="dxa"/>
          </w:tcPr>
          <w:p w14:paraId="38137FAF" w14:textId="77777777" w:rsidR="00697A88" w:rsidRDefault="00697A88" w:rsidP="0087322C">
            <w:pPr>
              <w:spacing w:after="225"/>
              <w:rPr>
                <w:rFonts w:ascii="Comic Sans MS" w:eastAsia="Times New Roman" w:hAnsi="Comic Sans MS" w:cs="Times New Roman"/>
              </w:rPr>
            </w:pPr>
          </w:p>
          <w:p w14:paraId="1CD233E5" w14:textId="2ADB3F2E" w:rsidR="00F45854" w:rsidRDefault="00F45854" w:rsidP="0087322C">
            <w:pPr>
              <w:spacing w:after="225"/>
              <w:rPr>
                <w:rFonts w:ascii="Comic Sans MS" w:eastAsia="Times New Roman" w:hAnsi="Comic Sans MS" w:cs="Times New Roman"/>
              </w:rPr>
            </w:pPr>
          </w:p>
        </w:tc>
        <w:tc>
          <w:tcPr>
            <w:tcW w:w="1435" w:type="dxa"/>
          </w:tcPr>
          <w:p w14:paraId="471D8AC5" w14:textId="77777777" w:rsidR="00697A88" w:rsidRDefault="00697A88" w:rsidP="0087322C">
            <w:pPr>
              <w:spacing w:after="225"/>
              <w:rPr>
                <w:rFonts w:ascii="Comic Sans MS" w:eastAsia="Times New Roman" w:hAnsi="Comic Sans MS" w:cs="Times New Roman"/>
              </w:rPr>
            </w:pPr>
          </w:p>
        </w:tc>
      </w:tr>
      <w:tr w:rsidR="00697A88" w14:paraId="15FB09E1" w14:textId="77777777" w:rsidTr="00F45854">
        <w:tc>
          <w:tcPr>
            <w:tcW w:w="2950" w:type="dxa"/>
          </w:tcPr>
          <w:p w14:paraId="3ADB3D8D" w14:textId="77777777" w:rsidR="00697A88" w:rsidRDefault="00697A88" w:rsidP="0087322C">
            <w:pPr>
              <w:spacing w:after="225"/>
              <w:rPr>
                <w:rFonts w:ascii="Comic Sans MS" w:eastAsia="Times New Roman" w:hAnsi="Comic Sans MS" w:cs="Times New Roman"/>
              </w:rPr>
            </w:pPr>
          </w:p>
        </w:tc>
        <w:tc>
          <w:tcPr>
            <w:tcW w:w="4965" w:type="dxa"/>
          </w:tcPr>
          <w:p w14:paraId="70638700" w14:textId="77777777" w:rsidR="00697A88" w:rsidRDefault="00697A88" w:rsidP="0087322C">
            <w:pPr>
              <w:spacing w:after="225"/>
              <w:rPr>
                <w:rFonts w:ascii="Comic Sans MS" w:eastAsia="Times New Roman" w:hAnsi="Comic Sans MS" w:cs="Times New Roman"/>
              </w:rPr>
            </w:pPr>
          </w:p>
          <w:p w14:paraId="5C6C7E72" w14:textId="5F162A59" w:rsidR="00F45854" w:rsidRDefault="00F45854" w:rsidP="0087322C">
            <w:pPr>
              <w:spacing w:after="225"/>
              <w:rPr>
                <w:rFonts w:ascii="Comic Sans MS" w:eastAsia="Times New Roman" w:hAnsi="Comic Sans MS" w:cs="Times New Roman"/>
              </w:rPr>
            </w:pPr>
          </w:p>
        </w:tc>
        <w:tc>
          <w:tcPr>
            <w:tcW w:w="1435" w:type="dxa"/>
          </w:tcPr>
          <w:p w14:paraId="493BCB82" w14:textId="77777777" w:rsidR="00697A88" w:rsidRDefault="00697A88" w:rsidP="0087322C">
            <w:pPr>
              <w:spacing w:after="225"/>
              <w:rPr>
                <w:rFonts w:ascii="Comic Sans MS" w:eastAsia="Times New Roman" w:hAnsi="Comic Sans MS" w:cs="Times New Roman"/>
              </w:rPr>
            </w:pPr>
          </w:p>
        </w:tc>
      </w:tr>
      <w:tr w:rsidR="00697A88" w14:paraId="013A4C5C" w14:textId="77777777" w:rsidTr="00F45854">
        <w:tc>
          <w:tcPr>
            <w:tcW w:w="2950" w:type="dxa"/>
          </w:tcPr>
          <w:p w14:paraId="3043E3BB" w14:textId="77777777" w:rsidR="00697A88" w:rsidRDefault="00697A88" w:rsidP="0087322C">
            <w:pPr>
              <w:spacing w:after="225"/>
              <w:rPr>
                <w:rFonts w:ascii="Comic Sans MS" w:eastAsia="Times New Roman" w:hAnsi="Comic Sans MS" w:cs="Times New Roman"/>
              </w:rPr>
            </w:pPr>
          </w:p>
        </w:tc>
        <w:tc>
          <w:tcPr>
            <w:tcW w:w="4965" w:type="dxa"/>
          </w:tcPr>
          <w:p w14:paraId="4A7EAB06" w14:textId="77777777" w:rsidR="00697A88" w:rsidRDefault="00697A88" w:rsidP="0087322C">
            <w:pPr>
              <w:spacing w:after="225"/>
              <w:rPr>
                <w:rFonts w:ascii="Comic Sans MS" w:eastAsia="Times New Roman" w:hAnsi="Comic Sans MS" w:cs="Times New Roman"/>
              </w:rPr>
            </w:pPr>
          </w:p>
          <w:p w14:paraId="5AB6B36F" w14:textId="353EEFB4" w:rsidR="00F45854" w:rsidRDefault="00F45854" w:rsidP="0087322C">
            <w:pPr>
              <w:spacing w:after="225"/>
              <w:rPr>
                <w:rFonts w:ascii="Comic Sans MS" w:eastAsia="Times New Roman" w:hAnsi="Comic Sans MS" w:cs="Times New Roman"/>
              </w:rPr>
            </w:pPr>
          </w:p>
        </w:tc>
        <w:tc>
          <w:tcPr>
            <w:tcW w:w="1435" w:type="dxa"/>
          </w:tcPr>
          <w:p w14:paraId="2E0E9A18" w14:textId="77777777" w:rsidR="00697A88" w:rsidRDefault="00697A88" w:rsidP="0087322C">
            <w:pPr>
              <w:spacing w:after="225"/>
              <w:rPr>
                <w:rFonts w:ascii="Comic Sans MS" w:eastAsia="Times New Roman" w:hAnsi="Comic Sans MS" w:cs="Times New Roman"/>
              </w:rPr>
            </w:pPr>
          </w:p>
        </w:tc>
      </w:tr>
      <w:tr w:rsidR="009F3337" w14:paraId="00D5C578" w14:textId="77777777" w:rsidTr="00F45854">
        <w:tc>
          <w:tcPr>
            <w:tcW w:w="2950" w:type="dxa"/>
          </w:tcPr>
          <w:p w14:paraId="757E067B" w14:textId="77777777" w:rsidR="009F3337" w:rsidRDefault="009F3337" w:rsidP="0087322C">
            <w:pPr>
              <w:spacing w:after="225"/>
              <w:rPr>
                <w:rFonts w:ascii="Comic Sans MS" w:eastAsia="Times New Roman" w:hAnsi="Comic Sans MS" w:cs="Times New Roman"/>
              </w:rPr>
            </w:pPr>
          </w:p>
          <w:p w14:paraId="3F00B5E0" w14:textId="24052C37" w:rsidR="009F3337" w:rsidRDefault="009F3337" w:rsidP="0087322C">
            <w:pPr>
              <w:spacing w:after="225"/>
              <w:rPr>
                <w:rFonts w:ascii="Comic Sans MS" w:eastAsia="Times New Roman" w:hAnsi="Comic Sans MS" w:cs="Times New Roman"/>
              </w:rPr>
            </w:pPr>
          </w:p>
        </w:tc>
        <w:tc>
          <w:tcPr>
            <w:tcW w:w="4965" w:type="dxa"/>
          </w:tcPr>
          <w:p w14:paraId="194E2A91" w14:textId="77777777" w:rsidR="009F3337" w:rsidRDefault="009F3337" w:rsidP="0087322C">
            <w:pPr>
              <w:spacing w:after="225"/>
              <w:rPr>
                <w:rFonts w:ascii="Comic Sans MS" w:eastAsia="Times New Roman" w:hAnsi="Comic Sans MS" w:cs="Times New Roman"/>
              </w:rPr>
            </w:pPr>
          </w:p>
        </w:tc>
        <w:tc>
          <w:tcPr>
            <w:tcW w:w="1435" w:type="dxa"/>
          </w:tcPr>
          <w:p w14:paraId="66C3CE7F" w14:textId="77777777" w:rsidR="009F3337" w:rsidRDefault="009F3337" w:rsidP="0087322C">
            <w:pPr>
              <w:spacing w:after="225"/>
              <w:rPr>
                <w:rFonts w:ascii="Comic Sans MS" w:eastAsia="Times New Roman" w:hAnsi="Comic Sans MS" w:cs="Times New Roman"/>
              </w:rPr>
            </w:pPr>
          </w:p>
        </w:tc>
      </w:tr>
    </w:tbl>
    <w:p w14:paraId="2F0E6767" w14:textId="77777777" w:rsidR="009F3337" w:rsidRDefault="009F3337" w:rsidP="0087322C">
      <w:pPr>
        <w:shd w:val="clear" w:color="auto" w:fill="FFFFFF"/>
        <w:spacing w:after="225" w:line="240" w:lineRule="auto"/>
        <w:rPr>
          <w:rFonts w:ascii="Comic Sans MS" w:eastAsia="Times New Roman" w:hAnsi="Comic Sans MS" w:cs="Times New Roman"/>
        </w:rPr>
      </w:pPr>
    </w:p>
    <w:p w14:paraId="1E101335" w14:textId="77777777" w:rsidR="00530B9D" w:rsidRDefault="00530B9D" w:rsidP="0087322C">
      <w:pPr>
        <w:shd w:val="clear" w:color="auto" w:fill="FFFFFF"/>
        <w:spacing w:after="225" w:line="240" w:lineRule="auto"/>
        <w:rPr>
          <w:rFonts w:ascii="Comic Sans MS" w:eastAsia="Times New Roman" w:hAnsi="Comic Sans MS" w:cs="Times New Roman"/>
        </w:rPr>
      </w:pPr>
    </w:p>
    <w:p w14:paraId="2727DC4C" w14:textId="77777777" w:rsidR="00530B9D" w:rsidRDefault="00530B9D" w:rsidP="0087322C">
      <w:pPr>
        <w:shd w:val="clear" w:color="auto" w:fill="FFFFFF"/>
        <w:spacing w:after="225" w:line="240" w:lineRule="auto"/>
        <w:rPr>
          <w:rFonts w:ascii="Comic Sans MS" w:eastAsia="Times New Roman" w:hAnsi="Comic Sans MS" w:cs="Times New Roman"/>
        </w:rPr>
      </w:pPr>
    </w:p>
    <w:p w14:paraId="4DDFC42C" w14:textId="75419445" w:rsidR="00DE15DA" w:rsidRPr="00563188" w:rsidRDefault="009F3337" w:rsidP="0087322C">
      <w:pPr>
        <w:shd w:val="clear" w:color="auto" w:fill="FFFFFF"/>
        <w:spacing w:after="225" w:line="240" w:lineRule="auto"/>
        <w:rPr>
          <w:rFonts w:ascii="Comic Sans MS" w:eastAsia="Times New Roman" w:hAnsi="Comic Sans MS" w:cs="Times New Roman"/>
          <w:b/>
          <w:bCs/>
          <w:sz w:val="28"/>
          <w:szCs w:val="28"/>
        </w:rPr>
      </w:pPr>
      <w:r w:rsidRPr="00530B9D">
        <w:rPr>
          <w:rFonts w:ascii="Comic Sans MS" w:eastAsia="Times New Roman" w:hAnsi="Comic Sans MS" w:cs="Times New Roman"/>
          <w:b/>
          <w:bCs/>
          <w:sz w:val="28"/>
          <w:szCs w:val="28"/>
        </w:rPr>
        <w:t xml:space="preserve">Bounce </w:t>
      </w:r>
      <w:r w:rsidR="00530B9D">
        <w:rPr>
          <w:rFonts w:ascii="Comic Sans MS" w:eastAsia="Times New Roman" w:hAnsi="Comic Sans MS" w:cs="Times New Roman"/>
          <w:b/>
          <w:bCs/>
          <w:sz w:val="28"/>
          <w:szCs w:val="28"/>
        </w:rPr>
        <w:t>T</w:t>
      </w:r>
      <w:r w:rsidRPr="00530B9D">
        <w:rPr>
          <w:rFonts w:ascii="Comic Sans MS" w:eastAsia="Times New Roman" w:hAnsi="Comic Sans MS" w:cs="Times New Roman"/>
          <w:b/>
          <w:bCs/>
          <w:sz w:val="28"/>
          <w:szCs w:val="28"/>
        </w:rPr>
        <w:t>est</w:t>
      </w:r>
    </w:p>
    <w:p w14:paraId="5AE9A304" w14:textId="77777777" w:rsidR="00563188" w:rsidRDefault="00563188" w:rsidP="00563188">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Hypothesis: If________________________________________________</w:t>
      </w:r>
    </w:p>
    <w:p w14:paraId="501FAC2A" w14:textId="77777777" w:rsidR="00563188" w:rsidRDefault="00563188" w:rsidP="00563188">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then _______________________________________________________</w:t>
      </w:r>
    </w:p>
    <w:p w14:paraId="6A1CADAF" w14:textId="77777777" w:rsidR="00563188" w:rsidRDefault="00563188" w:rsidP="00563188">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Independent Variable: __________________________________________</w:t>
      </w:r>
    </w:p>
    <w:p w14:paraId="693FF806" w14:textId="77777777" w:rsidR="00563188" w:rsidRDefault="00563188" w:rsidP="00563188">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Dependent Variable: ____________________________________________</w:t>
      </w:r>
    </w:p>
    <w:p w14:paraId="561AFC22" w14:textId="77777777" w:rsidR="00563188" w:rsidRDefault="00563188" w:rsidP="00563188">
      <w:pPr>
        <w:shd w:val="clear" w:color="auto" w:fill="FFFFFF"/>
        <w:spacing w:after="225" w:line="240" w:lineRule="auto"/>
        <w:rPr>
          <w:rFonts w:ascii="Comic Sans MS" w:eastAsia="Times New Roman" w:hAnsi="Comic Sans MS" w:cs="Times New Roman"/>
        </w:rPr>
      </w:pPr>
    </w:p>
    <w:p w14:paraId="64478B27" w14:textId="77777777" w:rsidR="00563188" w:rsidRDefault="00563188" w:rsidP="00563188">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Class Data</w:t>
      </w:r>
    </w:p>
    <w:tbl>
      <w:tblPr>
        <w:tblStyle w:val="TableGrid"/>
        <w:tblW w:w="0" w:type="auto"/>
        <w:tblLook w:val="04A0" w:firstRow="1" w:lastRow="0" w:firstColumn="1" w:lastColumn="0" w:noHBand="0" w:noVBand="1"/>
      </w:tblPr>
      <w:tblGrid>
        <w:gridCol w:w="2950"/>
        <w:gridCol w:w="4965"/>
        <w:gridCol w:w="1435"/>
      </w:tblGrid>
      <w:tr w:rsidR="00563188" w14:paraId="33C9969D" w14:textId="77777777" w:rsidTr="00054C14">
        <w:tc>
          <w:tcPr>
            <w:tcW w:w="2950" w:type="dxa"/>
          </w:tcPr>
          <w:p w14:paraId="27B2391A" w14:textId="77777777" w:rsidR="00563188" w:rsidRPr="00F45854" w:rsidRDefault="00563188" w:rsidP="00054C14">
            <w:pPr>
              <w:spacing w:after="225"/>
              <w:rPr>
                <w:rFonts w:ascii="Comic Sans MS" w:eastAsia="Times New Roman" w:hAnsi="Comic Sans MS" w:cs="Times New Roman"/>
                <w:sz w:val="20"/>
                <w:szCs w:val="20"/>
              </w:rPr>
            </w:pPr>
            <w:r w:rsidRPr="00F45854">
              <w:rPr>
                <w:rFonts w:ascii="Comic Sans MS" w:eastAsia="Times New Roman" w:hAnsi="Comic Sans MS" w:cs="Times New Roman"/>
                <w:sz w:val="20"/>
                <w:szCs w:val="20"/>
              </w:rPr>
              <w:t>Group</w:t>
            </w:r>
          </w:p>
        </w:tc>
        <w:tc>
          <w:tcPr>
            <w:tcW w:w="4965" w:type="dxa"/>
          </w:tcPr>
          <w:p w14:paraId="7B455D6E" w14:textId="77777777" w:rsidR="00563188" w:rsidRPr="00F45854" w:rsidRDefault="00563188" w:rsidP="00054C14">
            <w:pPr>
              <w:spacing w:after="225"/>
              <w:rPr>
                <w:rFonts w:ascii="Comic Sans MS" w:eastAsia="Times New Roman" w:hAnsi="Comic Sans MS" w:cs="Times New Roman"/>
                <w:sz w:val="20"/>
                <w:szCs w:val="20"/>
              </w:rPr>
            </w:pPr>
            <w:r w:rsidRPr="00F45854">
              <w:rPr>
                <w:rFonts w:ascii="Comic Sans MS" w:eastAsia="Times New Roman" w:hAnsi="Comic Sans MS" w:cs="Times New Roman"/>
                <w:sz w:val="20"/>
                <w:szCs w:val="20"/>
              </w:rPr>
              <w:t>Modified formulation</w:t>
            </w:r>
          </w:p>
        </w:tc>
        <w:tc>
          <w:tcPr>
            <w:tcW w:w="1435" w:type="dxa"/>
          </w:tcPr>
          <w:p w14:paraId="2F1E2DA3" w14:textId="66819A16" w:rsidR="00563188" w:rsidRPr="00F45854" w:rsidRDefault="00563188" w:rsidP="00054C14">
            <w:pPr>
              <w:spacing w:after="225"/>
              <w:rPr>
                <w:rFonts w:ascii="Comic Sans MS" w:eastAsia="Times New Roman" w:hAnsi="Comic Sans MS" w:cs="Times New Roman"/>
                <w:sz w:val="20"/>
                <w:szCs w:val="20"/>
              </w:rPr>
            </w:pPr>
            <w:r>
              <w:rPr>
                <w:rFonts w:ascii="Comic Sans MS" w:eastAsia="Times New Roman" w:hAnsi="Comic Sans MS" w:cs="Times New Roman"/>
                <w:sz w:val="20"/>
                <w:szCs w:val="20"/>
              </w:rPr>
              <w:t>Bounce Height</w:t>
            </w:r>
            <w:r w:rsidRPr="00F45854">
              <w:rPr>
                <w:rFonts w:ascii="Comic Sans MS" w:eastAsia="Times New Roman" w:hAnsi="Comic Sans MS" w:cs="Times New Roman"/>
                <w:sz w:val="20"/>
                <w:szCs w:val="20"/>
              </w:rPr>
              <w:t xml:space="preserve"> (cm)</w:t>
            </w:r>
          </w:p>
        </w:tc>
      </w:tr>
      <w:tr w:rsidR="00563188" w14:paraId="15BE7BC2" w14:textId="77777777" w:rsidTr="00054C14">
        <w:tc>
          <w:tcPr>
            <w:tcW w:w="2950" w:type="dxa"/>
          </w:tcPr>
          <w:p w14:paraId="57A3DB0D" w14:textId="77777777" w:rsidR="00563188" w:rsidRDefault="00563188" w:rsidP="00054C14">
            <w:pPr>
              <w:spacing w:after="225"/>
              <w:rPr>
                <w:rFonts w:ascii="Comic Sans MS" w:eastAsia="Times New Roman" w:hAnsi="Comic Sans MS" w:cs="Times New Roman"/>
              </w:rPr>
            </w:pPr>
          </w:p>
        </w:tc>
        <w:tc>
          <w:tcPr>
            <w:tcW w:w="4965" w:type="dxa"/>
          </w:tcPr>
          <w:p w14:paraId="44176FA4" w14:textId="77777777" w:rsidR="00563188" w:rsidRDefault="00563188" w:rsidP="00054C14">
            <w:pPr>
              <w:spacing w:after="225"/>
              <w:rPr>
                <w:rFonts w:ascii="Comic Sans MS" w:eastAsia="Times New Roman" w:hAnsi="Comic Sans MS" w:cs="Times New Roman"/>
              </w:rPr>
            </w:pPr>
          </w:p>
          <w:p w14:paraId="5222D253" w14:textId="77777777" w:rsidR="00563188" w:rsidRDefault="00563188" w:rsidP="00054C14">
            <w:pPr>
              <w:spacing w:after="225"/>
              <w:rPr>
                <w:rFonts w:ascii="Comic Sans MS" w:eastAsia="Times New Roman" w:hAnsi="Comic Sans MS" w:cs="Times New Roman"/>
              </w:rPr>
            </w:pPr>
          </w:p>
        </w:tc>
        <w:tc>
          <w:tcPr>
            <w:tcW w:w="1435" w:type="dxa"/>
          </w:tcPr>
          <w:p w14:paraId="1CEB9BA3" w14:textId="77777777" w:rsidR="00563188" w:rsidRDefault="00563188" w:rsidP="00054C14">
            <w:pPr>
              <w:spacing w:after="225"/>
              <w:rPr>
                <w:rFonts w:ascii="Comic Sans MS" w:eastAsia="Times New Roman" w:hAnsi="Comic Sans MS" w:cs="Times New Roman"/>
              </w:rPr>
            </w:pPr>
          </w:p>
        </w:tc>
      </w:tr>
      <w:tr w:rsidR="00563188" w14:paraId="3C4D6BCE" w14:textId="77777777" w:rsidTr="00054C14">
        <w:tc>
          <w:tcPr>
            <w:tcW w:w="2950" w:type="dxa"/>
          </w:tcPr>
          <w:p w14:paraId="479E7627" w14:textId="77777777" w:rsidR="00563188" w:rsidRDefault="00563188" w:rsidP="00054C14">
            <w:pPr>
              <w:spacing w:after="225"/>
              <w:rPr>
                <w:rFonts w:ascii="Comic Sans MS" w:eastAsia="Times New Roman" w:hAnsi="Comic Sans MS" w:cs="Times New Roman"/>
              </w:rPr>
            </w:pPr>
          </w:p>
        </w:tc>
        <w:tc>
          <w:tcPr>
            <w:tcW w:w="4965" w:type="dxa"/>
          </w:tcPr>
          <w:p w14:paraId="2527843F" w14:textId="77777777" w:rsidR="00563188" w:rsidRDefault="00563188" w:rsidP="00054C14">
            <w:pPr>
              <w:spacing w:after="225"/>
              <w:rPr>
                <w:rFonts w:ascii="Comic Sans MS" w:eastAsia="Times New Roman" w:hAnsi="Comic Sans MS" w:cs="Times New Roman"/>
              </w:rPr>
            </w:pPr>
          </w:p>
          <w:p w14:paraId="780922B3" w14:textId="77777777" w:rsidR="00563188" w:rsidRDefault="00563188" w:rsidP="00054C14">
            <w:pPr>
              <w:spacing w:after="225"/>
              <w:rPr>
                <w:rFonts w:ascii="Comic Sans MS" w:eastAsia="Times New Roman" w:hAnsi="Comic Sans MS" w:cs="Times New Roman"/>
              </w:rPr>
            </w:pPr>
          </w:p>
        </w:tc>
        <w:tc>
          <w:tcPr>
            <w:tcW w:w="1435" w:type="dxa"/>
          </w:tcPr>
          <w:p w14:paraId="1185279D" w14:textId="77777777" w:rsidR="00563188" w:rsidRDefault="00563188" w:rsidP="00054C14">
            <w:pPr>
              <w:spacing w:after="225"/>
              <w:rPr>
                <w:rFonts w:ascii="Comic Sans MS" w:eastAsia="Times New Roman" w:hAnsi="Comic Sans MS" w:cs="Times New Roman"/>
              </w:rPr>
            </w:pPr>
          </w:p>
        </w:tc>
      </w:tr>
      <w:tr w:rsidR="00563188" w14:paraId="0CDEE3A4" w14:textId="77777777" w:rsidTr="00054C14">
        <w:tc>
          <w:tcPr>
            <w:tcW w:w="2950" w:type="dxa"/>
          </w:tcPr>
          <w:p w14:paraId="012D9967" w14:textId="77777777" w:rsidR="00563188" w:rsidRDefault="00563188" w:rsidP="00054C14">
            <w:pPr>
              <w:spacing w:after="225"/>
              <w:rPr>
                <w:rFonts w:ascii="Comic Sans MS" w:eastAsia="Times New Roman" w:hAnsi="Comic Sans MS" w:cs="Times New Roman"/>
              </w:rPr>
            </w:pPr>
          </w:p>
        </w:tc>
        <w:tc>
          <w:tcPr>
            <w:tcW w:w="4965" w:type="dxa"/>
          </w:tcPr>
          <w:p w14:paraId="4D62B68B" w14:textId="77777777" w:rsidR="00563188" w:rsidRDefault="00563188" w:rsidP="00054C14">
            <w:pPr>
              <w:spacing w:after="225"/>
              <w:rPr>
                <w:rFonts w:ascii="Comic Sans MS" w:eastAsia="Times New Roman" w:hAnsi="Comic Sans MS" w:cs="Times New Roman"/>
              </w:rPr>
            </w:pPr>
          </w:p>
          <w:p w14:paraId="5F01E031" w14:textId="77777777" w:rsidR="00563188" w:rsidRDefault="00563188" w:rsidP="00054C14">
            <w:pPr>
              <w:spacing w:after="225"/>
              <w:rPr>
                <w:rFonts w:ascii="Comic Sans MS" w:eastAsia="Times New Roman" w:hAnsi="Comic Sans MS" w:cs="Times New Roman"/>
              </w:rPr>
            </w:pPr>
          </w:p>
        </w:tc>
        <w:tc>
          <w:tcPr>
            <w:tcW w:w="1435" w:type="dxa"/>
          </w:tcPr>
          <w:p w14:paraId="66029A1B" w14:textId="77777777" w:rsidR="00563188" w:rsidRDefault="00563188" w:rsidP="00054C14">
            <w:pPr>
              <w:spacing w:after="225"/>
              <w:rPr>
                <w:rFonts w:ascii="Comic Sans MS" w:eastAsia="Times New Roman" w:hAnsi="Comic Sans MS" w:cs="Times New Roman"/>
              </w:rPr>
            </w:pPr>
          </w:p>
        </w:tc>
      </w:tr>
      <w:tr w:rsidR="00563188" w14:paraId="66C552B6" w14:textId="77777777" w:rsidTr="00054C14">
        <w:tc>
          <w:tcPr>
            <w:tcW w:w="2950" w:type="dxa"/>
          </w:tcPr>
          <w:p w14:paraId="5DCFB848" w14:textId="77777777" w:rsidR="00563188" w:rsidRDefault="00563188" w:rsidP="00054C14">
            <w:pPr>
              <w:spacing w:after="225"/>
              <w:rPr>
                <w:rFonts w:ascii="Comic Sans MS" w:eastAsia="Times New Roman" w:hAnsi="Comic Sans MS" w:cs="Times New Roman"/>
              </w:rPr>
            </w:pPr>
          </w:p>
        </w:tc>
        <w:tc>
          <w:tcPr>
            <w:tcW w:w="4965" w:type="dxa"/>
          </w:tcPr>
          <w:p w14:paraId="04DD9AB8" w14:textId="77777777" w:rsidR="00563188" w:rsidRDefault="00563188" w:rsidP="00054C14">
            <w:pPr>
              <w:spacing w:after="225"/>
              <w:rPr>
                <w:rFonts w:ascii="Comic Sans MS" w:eastAsia="Times New Roman" w:hAnsi="Comic Sans MS" w:cs="Times New Roman"/>
              </w:rPr>
            </w:pPr>
          </w:p>
          <w:p w14:paraId="44854249" w14:textId="77777777" w:rsidR="00563188" w:rsidRDefault="00563188" w:rsidP="00054C14">
            <w:pPr>
              <w:spacing w:after="225"/>
              <w:rPr>
                <w:rFonts w:ascii="Comic Sans MS" w:eastAsia="Times New Roman" w:hAnsi="Comic Sans MS" w:cs="Times New Roman"/>
              </w:rPr>
            </w:pPr>
          </w:p>
        </w:tc>
        <w:tc>
          <w:tcPr>
            <w:tcW w:w="1435" w:type="dxa"/>
          </w:tcPr>
          <w:p w14:paraId="474CC243" w14:textId="77777777" w:rsidR="00563188" w:rsidRDefault="00563188" w:rsidP="00054C14">
            <w:pPr>
              <w:spacing w:after="225"/>
              <w:rPr>
                <w:rFonts w:ascii="Comic Sans MS" w:eastAsia="Times New Roman" w:hAnsi="Comic Sans MS" w:cs="Times New Roman"/>
              </w:rPr>
            </w:pPr>
          </w:p>
        </w:tc>
      </w:tr>
      <w:tr w:rsidR="00563188" w14:paraId="5F66D0C6" w14:textId="77777777" w:rsidTr="00054C14">
        <w:tc>
          <w:tcPr>
            <w:tcW w:w="2950" w:type="dxa"/>
          </w:tcPr>
          <w:p w14:paraId="3B03102C" w14:textId="77777777" w:rsidR="00563188" w:rsidRDefault="00563188" w:rsidP="00054C14">
            <w:pPr>
              <w:spacing w:after="225"/>
              <w:rPr>
                <w:rFonts w:ascii="Comic Sans MS" w:eastAsia="Times New Roman" w:hAnsi="Comic Sans MS" w:cs="Times New Roman"/>
              </w:rPr>
            </w:pPr>
          </w:p>
          <w:p w14:paraId="7F902BB7" w14:textId="77777777" w:rsidR="00563188" w:rsidRDefault="00563188" w:rsidP="00054C14">
            <w:pPr>
              <w:spacing w:after="225"/>
              <w:rPr>
                <w:rFonts w:ascii="Comic Sans MS" w:eastAsia="Times New Roman" w:hAnsi="Comic Sans MS" w:cs="Times New Roman"/>
              </w:rPr>
            </w:pPr>
          </w:p>
        </w:tc>
        <w:tc>
          <w:tcPr>
            <w:tcW w:w="4965" w:type="dxa"/>
          </w:tcPr>
          <w:p w14:paraId="58EA1379" w14:textId="77777777" w:rsidR="00563188" w:rsidRDefault="00563188" w:rsidP="00054C14">
            <w:pPr>
              <w:spacing w:after="225"/>
              <w:rPr>
                <w:rFonts w:ascii="Comic Sans MS" w:eastAsia="Times New Roman" w:hAnsi="Comic Sans MS" w:cs="Times New Roman"/>
              </w:rPr>
            </w:pPr>
          </w:p>
        </w:tc>
        <w:tc>
          <w:tcPr>
            <w:tcW w:w="1435" w:type="dxa"/>
          </w:tcPr>
          <w:p w14:paraId="26F9FCDF" w14:textId="77777777" w:rsidR="00563188" w:rsidRDefault="00563188" w:rsidP="00054C14">
            <w:pPr>
              <w:spacing w:after="225"/>
              <w:rPr>
                <w:rFonts w:ascii="Comic Sans MS" w:eastAsia="Times New Roman" w:hAnsi="Comic Sans MS" w:cs="Times New Roman"/>
              </w:rPr>
            </w:pPr>
          </w:p>
        </w:tc>
      </w:tr>
    </w:tbl>
    <w:p w14:paraId="58BA014F" w14:textId="77777777" w:rsidR="00BD6D1B" w:rsidRDefault="00BD6D1B" w:rsidP="0087322C">
      <w:pPr>
        <w:shd w:val="clear" w:color="auto" w:fill="FFFFFF"/>
        <w:spacing w:after="225" w:line="240" w:lineRule="auto"/>
        <w:rPr>
          <w:rFonts w:ascii="Comic Sans MS" w:eastAsia="Times New Roman" w:hAnsi="Comic Sans MS" w:cs="Times New Roman"/>
        </w:rPr>
      </w:pPr>
    </w:p>
    <w:p w14:paraId="5996B214" w14:textId="77777777" w:rsidR="00BD6D1B" w:rsidRDefault="00BD6D1B" w:rsidP="0087322C">
      <w:pPr>
        <w:shd w:val="clear" w:color="auto" w:fill="FFFFFF"/>
        <w:spacing w:after="225" w:line="240" w:lineRule="auto"/>
        <w:rPr>
          <w:rFonts w:ascii="Comic Sans MS" w:eastAsia="Times New Roman" w:hAnsi="Comic Sans MS" w:cs="Times New Roman"/>
        </w:rPr>
      </w:pPr>
    </w:p>
    <w:p w14:paraId="331A5995" w14:textId="77777777" w:rsidR="00BD6D1B" w:rsidRDefault="00BD6D1B" w:rsidP="0087322C">
      <w:pPr>
        <w:shd w:val="clear" w:color="auto" w:fill="FFFFFF"/>
        <w:spacing w:after="225" w:line="240" w:lineRule="auto"/>
        <w:rPr>
          <w:rFonts w:ascii="Comic Sans MS" w:eastAsia="Times New Roman" w:hAnsi="Comic Sans MS" w:cs="Times New Roman"/>
        </w:rPr>
      </w:pPr>
    </w:p>
    <w:p w14:paraId="28010D4E" w14:textId="77777777" w:rsidR="00BD6D1B" w:rsidRDefault="00BD6D1B" w:rsidP="0087322C">
      <w:pPr>
        <w:shd w:val="clear" w:color="auto" w:fill="FFFFFF"/>
        <w:spacing w:after="225" w:line="240" w:lineRule="auto"/>
        <w:rPr>
          <w:rFonts w:ascii="Comic Sans MS" w:eastAsia="Times New Roman" w:hAnsi="Comic Sans MS" w:cs="Times New Roman"/>
        </w:rPr>
      </w:pPr>
    </w:p>
    <w:p w14:paraId="53838AE0" w14:textId="14EB7555" w:rsidR="008F131C" w:rsidRPr="00BD6D1B" w:rsidRDefault="008F131C" w:rsidP="0087322C">
      <w:pPr>
        <w:shd w:val="clear" w:color="auto" w:fill="FFFFFF"/>
        <w:spacing w:after="225" w:line="240" w:lineRule="auto"/>
        <w:rPr>
          <w:rFonts w:ascii="Comic Sans MS" w:eastAsia="Times New Roman" w:hAnsi="Comic Sans MS" w:cs="Times New Roman"/>
          <w:b/>
          <w:bCs/>
          <w:sz w:val="28"/>
          <w:szCs w:val="28"/>
        </w:rPr>
      </w:pPr>
      <w:r w:rsidRPr="00BD6D1B">
        <w:rPr>
          <w:rFonts w:ascii="Comic Sans MS" w:eastAsia="Times New Roman" w:hAnsi="Comic Sans MS" w:cs="Times New Roman"/>
          <w:b/>
          <w:bCs/>
          <w:sz w:val="28"/>
          <w:szCs w:val="28"/>
        </w:rPr>
        <w:t>Conclusion:</w:t>
      </w:r>
    </w:p>
    <w:p w14:paraId="66D32CE5" w14:textId="74A571C5" w:rsidR="008F131C" w:rsidRDefault="008F131C" w:rsidP="008F131C">
      <w:pPr>
        <w:numPr>
          <w:ilvl w:val="1"/>
          <w:numId w:val="2"/>
        </w:num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Summarize your results</w:t>
      </w:r>
      <w:r w:rsidR="00BD6D1B">
        <w:rPr>
          <w:rFonts w:ascii="Comic Sans MS" w:eastAsia="Times New Roman" w:hAnsi="Comic Sans MS" w:cs="Times New Roman"/>
        </w:rPr>
        <w:t>.</w:t>
      </w:r>
      <w:r w:rsidR="00811AF3">
        <w:rPr>
          <w:rFonts w:ascii="Comic Sans MS" w:eastAsia="Times New Roman" w:hAnsi="Comic Sans MS" w:cs="Times New Roman"/>
        </w:rPr>
        <w:t xml:space="preserve"> What did you modify?</w:t>
      </w:r>
    </w:p>
    <w:p w14:paraId="24814C7A" w14:textId="77777777" w:rsidR="00BD6D1B" w:rsidRDefault="00BD6D1B" w:rsidP="00BD6D1B">
      <w:pPr>
        <w:shd w:val="clear" w:color="auto" w:fill="FFFFFF"/>
        <w:spacing w:after="225" w:line="240" w:lineRule="auto"/>
        <w:rPr>
          <w:rFonts w:ascii="Comic Sans MS" w:eastAsia="Times New Roman" w:hAnsi="Comic Sans MS" w:cs="Times New Roman"/>
        </w:rPr>
      </w:pPr>
    </w:p>
    <w:p w14:paraId="6291304C" w14:textId="77777777" w:rsidR="00BD6D1B" w:rsidRDefault="00BD6D1B" w:rsidP="00BD6D1B">
      <w:pPr>
        <w:shd w:val="clear" w:color="auto" w:fill="FFFFFF"/>
        <w:spacing w:after="225" w:line="240" w:lineRule="auto"/>
        <w:rPr>
          <w:rFonts w:ascii="Comic Sans MS" w:eastAsia="Times New Roman" w:hAnsi="Comic Sans MS" w:cs="Times New Roman"/>
        </w:rPr>
      </w:pPr>
    </w:p>
    <w:p w14:paraId="23A6472A" w14:textId="77777777" w:rsidR="00D22417" w:rsidRDefault="00D22417" w:rsidP="00BD6D1B">
      <w:pPr>
        <w:shd w:val="clear" w:color="auto" w:fill="FFFFFF"/>
        <w:spacing w:after="225" w:line="240" w:lineRule="auto"/>
        <w:rPr>
          <w:rFonts w:ascii="Comic Sans MS" w:eastAsia="Times New Roman" w:hAnsi="Comic Sans MS" w:cs="Times New Roman"/>
        </w:rPr>
      </w:pPr>
    </w:p>
    <w:p w14:paraId="6BB22238" w14:textId="52FBAE3B" w:rsidR="00770FC4" w:rsidRDefault="00770FC4" w:rsidP="00770FC4">
      <w:pPr>
        <w:numPr>
          <w:ilvl w:val="1"/>
          <w:numId w:val="2"/>
        </w:num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 xml:space="preserve">What effect did your </w:t>
      </w:r>
      <w:r w:rsidR="001800B5">
        <w:rPr>
          <w:rFonts w:ascii="Comic Sans MS" w:eastAsia="Times New Roman" w:hAnsi="Comic Sans MS" w:cs="Times New Roman"/>
        </w:rPr>
        <w:t>modification</w:t>
      </w:r>
      <w:r w:rsidR="00811AF3">
        <w:rPr>
          <w:rFonts w:ascii="Comic Sans MS" w:eastAsia="Times New Roman" w:hAnsi="Comic Sans MS" w:cs="Times New Roman"/>
        </w:rPr>
        <w:t xml:space="preserve"> </w:t>
      </w:r>
      <w:r>
        <w:rPr>
          <w:rFonts w:ascii="Comic Sans MS" w:eastAsia="Times New Roman" w:hAnsi="Comic Sans MS" w:cs="Times New Roman"/>
        </w:rPr>
        <w:t>have on the amount it could stretch?</w:t>
      </w:r>
    </w:p>
    <w:p w14:paraId="2032D220" w14:textId="77777777" w:rsidR="00770FC4" w:rsidRDefault="00770FC4" w:rsidP="00770FC4">
      <w:pPr>
        <w:shd w:val="clear" w:color="auto" w:fill="FFFFFF"/>
        <w:spacing w:after="225" w:line="240" w:lineRule="auto"/>
        <w:rPr>
          <w:rFonts w:ascii="Comic Sans MS" w:eastAsia="Times New Roman" w:hAnsi="Comic Sans MS" w:cs="Times New Roman"/>
        </w:rPr>
      </w:pPr>
    </w:p>
    <w:p w14:paraId="00CAF8B6" w14:textId="77777777" w:rsidR="00D22417" w:rsidRDefault="00D22417" w:rsidP="00770FC4">
      <w:pPr>
        <w:shd w:val="clear" w:color="auto" w:fill="FFFFFF"/>
        <w:spacing w:after="225" w:line="240" w:lineRule="auto"/>
        <w:rPr>
          <w:rFonts w:ascii="Comic Sans MS" w:eastAsia="Times New Roman" w:hAnsi="Comic Sans MS" w:cs="Times New Roman"/>
        </w:rPr>
      </w:pPr>
    </w:p>
    <w:p w14:paraId="07AC144A" w14:textId="77777777" w:rsidR="00770FC4" w:rsidRDefault="00770FC4" w:rsidP="00770FC4">
      <w:pPr>
        <w:shd w:val="clear" w:color="auto" w:fill="FFFFFF"/>
        <w:spacing w:after="225" w:line="240" w:lineRule="auto"/>
        <w:rPr>
          <w:rFonts w:ascii="Comic Sans MS" w:eastAsia="Times New Roman" w:hAnsi="Comic Sans MS" w:cs="Times New Roman"/>
        </w:rPr>
      </w:pPr>
    </w:p>
    <w:p w14:paraId="7029A94B" w14:textId="228063FF" w:rsidR="00BD6D1B" w:rsidRDefault="008F131C" w:rsidP="008F131C">
      <w:pPr>
        <w:numPr>
          <w:ilvl w:val="1"/>
          <w:numId w:val="2"/>
        </w:num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What effect did your</w:t>
      </w:r>
      <w:r w:rsidR="00811AF3">
        <w:rPr>
          <w:rFonts w:ascii="Comic Sans MS" w:eastAsia="Times New Roman" w:hAnsi="Comic Sans MS" w:cs="Times New Roman"/>
        </w:rPr>
        <w:t xml:space="preserve"> modification </w:t>
      </w:r>
      <w:r>
        <w:rPr>
          <w:rFonts w:ascii="Comic Sans MS" w:eastAsia="Times New Roman" w:hAnsi="Comic Sans MS" w:cs="Times New Roman"/>
        </w:rPr>
        <w:t xml:space="preserve">have on bounce height? </w:t>
      </w:r>
    </w:p>
    <w:p w14:paraId="71BA9275" w14:textId="77777777" w:rsidR="00BD6D1B" w:rsidRDefault="00BD6D1B" w:rsidP="00BD6D1B">
      <w:pPr>
        <w:shd w:val="clear" w:color="auto" w:fill="FFFFFF"/>
        <w:spacing w:after="225" w:line="240" w:lineRule="auto"/>
        <w:ind w:left="1440"/>
        <w:rPr>
          <w:rFonts w:ascii="Comic Sans MS" w:eastAsia="Times New Roman" w:hAnsi="Comic Sans MS" w:cs="Times New Roman"/>
        </w:rPr>
      </w:pPr>
    </w:p>
    <w:p w14:paraId="68A09F8D" w14:textId="77777777" w:rsidR="00D22417" w:rsidRDefault="00D22417" w:rsidP="00BD6D1B">
      <w:pPr>
        <w:shd w:val="clear" w:color="auto" w:fill="FFFFFF"/>
        <w:spacing w:after="225" w:line="240" w:lineRule="auto"/>
        <w:ind w:left="1440"/>
        <w:rPr>
          <w:rFonts w:ascii="Comic Sans MS" w:eastAsia="Times New Roman" w:hAnsi="Comic Sans MS" w:cs="Times New Roman"/>
        </w:rPr>
      </w:pPr>
    </w:p>
    <w:p w14:paraId="2B5A8F9D" w14:textId="77777777" w:rsidR="00475DAD" w:rsidRPr="005F301D" w:rsidRDefault="00475DAD" w:rsidP="0087322C">
      <w:pPr>
        <w:shd w:val="clear" w:color="auto" w:fill="FFFFFF"/>
        <w:spacing w:after="225" w:line="240" w:lineRule="auto"/>
        <w:rPr>
          <w:rFonts w:ascii="Comic Sans MS" w:eastAsia="Times New Roman" w:hAnsi="Comic Sans MS" w:cs="Times New Roman"/>
        </w:rPr>
      </w:pPr>
    </w:p>
    <w:p w14:paraId="05EAD193" w14:textId="0117367E" w:rsidR="00475DAD" w:rsidRDefault="0005323F" w:rsidP="0005323F">
      <w:pPr>
        <w:numPr>
          <w:ilvl w:val="1"/>
          <w:numId w:val="2"/>
        </w:num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 xml:space="preserve">Evaluate: What challenges/ sources of error did you encounter? </w:t>
      </w:r>
      <w:r w:rsidR="00475DAD" w:rsidRPr="005F301D">
        <w:rPr>
          <w:rFonts w:ascii="Comic Sans MS" w:eastAsia="Times New Roman" w:hAnsi="Comic Sans MS" w:cs="Times New Roman"/>
        </w:rPr>
        <w:t xml:space="preserve">What would you change for next time? </w:t>
      </w:r>
      <w:r w:rsidR="001800B5">
        <w:rPr>
          <w:rFonts w:ascii="Comic Sans MS" w:eastAsia="Times New Roman" w:hAnsi="Comic Sans MS" w:cs="Times New Roman"/>
        </w:rPr>
        <w:t>What o</w:t>
      </w:r>
      <w:r w:rsidR="00475DAD" w:rsidRPr="005F301D">
        <w:rPr>
          <w:rFonts w:ascii="Comic Sans MS" w:eastAsia="Times New Roman" w:hAnsi="Comic Sans MS" w:cs="Times New Roman"/>
        </w:rPr>
        <w:t>ther tests</w:t>
      </w:r>
      <w:r w:rsidR="001800B5">
        <w:rPr>
          <w:rFonts w:ascii="Comic Sans MS" w:eastAsia="Times New Roman" w:hAnsi="Comic Sans MS" w:cs="Times New Roman"/>
        </w:rPr>
        <w:t xml:space="preserve"> would you like to perform</w:t>
      </w:r>
      <w:r w:rsidR="00475DAD" w:rsidRPr="005F301D">
        <w:rPr>
          <w:rFonts w:ascii="Comic Sans MS" w:eastAsia="Times New Roman" w:hAnsi="Comic Sans MS" w:cs="Times New Roman"/>
        </w:rPr>
        <w:t xml:space="preserve">? </w:t>
      </w:r>
    </w:p>
    <w:p w14:paraId="21CB15DA" w14:textId="77777777" w:rsidR="00B51D78" w:rsidRDefault="00B51D78" w:rsidP="00B51D78">
      <w:pPr>
        <w:shd w:val="clear" w:color="auto" w:fill="FFFFFF"/>
        <w:spacing w:after="225" w:line="240" w:lineRule="auto"/>
        <w:ind w:left="1440"/>
        <w:rPr>
          <w:rFonts w:ascii="Comic Sans MS" w:eastAsia="Times New Roman" w:hAnsi="Comic Sans MS" w:cs="Times New Roman"/>
        </w:rPr>
      </w:pPr>
    </w:p>
    <w:p w14:paraId="5BDD14E0" w14:textId="77777777" w:rsidR="00B51D78" w:rsidRDefault="00B51D78" w:rsidP="00B51D78">
      <w:pPr>
        <w:shd w:val="clear" w:color="auto" w:fill="FFFFFF"/>
        <w:spacing w:after="225" w:line="240" w:lineRule="auto"/>
        <w:ind w:left="1440"/>
        <w:rPr>
          <w:rFonts w:ascii="Comic Sans MS" w:eastAsia="Times New Roman" w:hAnsi="Comic Sans MS" w:cs="Times New Roman"/>
        </w:rPr>
      </w:pPr>
    </w:p>
    <w:p w14:paraId="244655FB" w14:textId="77777777" w:rsidR="00B51D78" w:rsidRDefault="00B51D78" w:rsidP="00B51D78">
      <w:pPr>
        <w:shd w:val="clear" w:color="auto" w:fill="FFFFFF"/>
        <w:spacing w:after="225" w:line="240" w:lineRule="auto"/>
        <w:ind w:left="1440"/>
        <w:rPr>
          <w:rFonts w:ascii="Comic Sans MS" w:eastAsia="Times New Roman" w:hAnsi="Comic Sans MS" w:cs="Times New Roman"/>
        </w:rPr>
      </w:pPr>
    </w:p>
    <w:p w14:paraId="47459EB4" w14:textId="77777777" w:rsidR="004D254B" w:rsidRDefault="004D254B" w:rsidP="00B51D78">
      <w:pPr>
        <w:shd w:val="clear" w:color="auto" w:fill="FFFFFF"/>
        <w:spacing w:after="225" w:line="240" w:lineRule="auto"/>
        <w:ind w:left="1440"/>
        <w:rPr>
          <w:rFonts w:ascii="Comic Sans MS" w:eastAsia="Times New Roman" w:hAnsi="Comic Sans MS" w:cs="Times New Roman"/>
        </w:rPr>
      </w:pPr>
    </w:p>
    <w:p w14:paraId="1F1FFEC1" w14:textId="77777777" w:rsidR="004D254B" w:rsidRDefault="004D254B" w:rsidP="00B51D78">
      <w:pPr>
        <w:shd w:val="clear" w:color="auto" w:fill="FFFFFF"/>
        <w:spacing w:after="225" w:line="240" w:lineRule="auto"/>
        <w:ind w:left="1440"/>
        <w:rPr>
          <w:rFonts w:ascii="Comic Sans MS" w:eastAsia="Times New Roman" w:hAnsi="Comic Sans MS" w:cs="Times New Roman"/>
        </w:rPr>
      </w:pPr>
    </w:p>
    <w:p w14:paraId="3A85E0BD" w14:textId="77777777" w:rsidR="004D254B" w:rsidRDefault="004D254B" w:rsidP="00B51D78">
      <w:pPr>
        <w:shd w:val="clear" w:color="auto" w:fill="FFFFFF"/>
        <w:spacing w:after="225" w:line="240" w:lineRule="auto"/>
        <w:ind w:left="1440"/>
        <w:rPr>
          <w:rFonts w:ascii="Comic Sans MS" w:eastAsia="Times New Roman" w:hAnsi="Comic Sans MS" w:cs="Times New Roman"/>
        </w:rPr>
      </w:pPr>
    </w:p>
    <w:p w14:paraId="7FA0F617" w14:textId="77777777" w:rsidR="004D254B" w:rsidRDefault="004D254B" w:rsidP="00B51D78">
      <w:pPr>
        <w:shd w:val="clear" w:color="auto" w:fill="FFFFFF"/>
        <w:spacing w:after="225" w:line="240" w:lineRule="auto"/>
        <w:ind w:left="1440"/>
        <w:rPr>
          <w:rFonts w:ascii="Comic Sans MS" w:eastAsia="Times New Roman" w:hAnsi="Comic Sans MS" w:cs="Times New Roman"/>
        </w:rPr>
      </w:pPr>
    </w:p>
    <w:p w14:paraId="75ADB3A1" w14:textId="77777777" w:rsidR="004D254B" w:rsidRDefault="004D254B" w:rsidP="00B51D78">
      <w:pPr>
        <w:shd w:val="clear" w:color="auto" w:fill="FFFFFF"/>
        <w:spacing w:after="225" w:line="240" w:lineRule="auto"/>
        <w:ind w:left="1440"/>
        <w:rPr>
          <w:rFonts w:ascii="Comic Sans MS" w:eastAsia="Times New Roman" w:hAnsi="Comic Sans MS" w:cs="Times New Roman"/>
        </w:rPr>
      </w:pPr>
    </w:p>
    <w:p w14:paraId="26015042" w14:textId="77777777" w:rsidR="004D254B" w:rsidRDefault="004D254B" w:rsidP="00B51D78">
      <w:pPr>
        <w:shd w:val="clear" w:color="auto" w:fill="FFFFFF"/>
        <w:spacing w:after="225" w:line="240" w:lineRule="auto"/>
        <w:ind w:left="1440"/>
        <w:rPr>
          <w:rFonts w:ascii="Comic Sans MS" w:eastAsia="Times New Roman" w:hAnsi="Comic Sans MS" w:cs="Times New Roman"/>
        </w:rPr>
      </w:pPr>
    </w:p>
    <w:p w14:paraId="50ABC713" w14:textId="77777777" w:rsidR="004D254B" w:rsidRDefault="004D254B" w:rsidP="00B51D78">
      <w:pPr>
        <w:shd w:val="clear" w:color="auto" w:fill="FFFFFF"/>
        <w:spacing w:after="225" w:line="240" w:lineRule="auto"/>
        <w:ind w:left="1440"/>
        <w:rPr>
          <w:rFonts w:ascii="Comic Sans MS" w:eastAsia="Times New Roman" w:hAnsi="Comic Sans MS" w:cs="Times New Roman"/>
        </w:rPr>
      </w:pPr>
    </w:p>
    <w:p w14:paraId="644A2842" w14:textId="77777777" w:rsidR="004D254B" w:rsidRPr="005F301D" w:rsidRDefault="004D254B" w:rsidP="00B51D78">
      <w:pPr>
        <w:shd w:val="clear" w:color="auto" w:fill="FFFFFF"/>
        <w:spacing w:after="225" w:line="240" w:lineRule="auto"/>
        <w:ind w:left="1440"/>
        <w:rPr>
          <w:rFonts w:ascii="Comic Sans MS" w:eastAsia="Times New Roman" w:hAnsi="Comic Sans MS" w:cs="Times New Roman"/>
        </w:rPr>
      </w:pPr>
    </w:p>
    <w:p w14:paraId="640D9A57" w14:textId="77777777" w:rsidR="005F0F14" w:rsidRDefault="005F0F14" w:rsidP="005F0F14">
      <w:pPr>
        <w:shd w:val="clear" w:color="auto" w:fill="FFFFFF"/>
        <w:spacing w:after="225" w:line="240" w:lineRule="auto"/>
        <w:rPr>
          <w:rFonts w:ascii="Comic Sans MS" w:eastAsia="Times New Roman" w:hAnsi="Comic Sans MS" w:cs="Times New Roman"/>
        </w:rPr>
      </w:pPr>
      <w:r>
        <w:rPr>
          <w:rFonts w:ascii="Comic Sans MS" w:eastAsia="Times New Roman" w:hAnsi="Comic Sans MS" w:cs="Times New Roman"/>
        </w:rPr>
        <w:t>Background</w:t>
      </w:r>
    </w:p>
    <w:p w14:paraId="78E6E9BF" w14:textId="77777777" w:rsidR="005F0F14" w:rsidRPr="005F301D" w:rsidRDefault="005F0F14" w:rsidP="005F0F14">
      <w:pPr>
        <w:pStyle w:val="NormalWeb"/>
        <w:spacing w:before="0" w:beforeAutospacing="0" w:after="0" w:afterAutospacing="0" w:line="432" w:lineRule="atLeast"/>
        <w:textAlignment w:val="baseline"/>
        <w:rPr>
          <w:rFonts w:ascii="Comic Sans MS" w:hAnsi="Comic Sans MS"/>
          <w:color w:val="000000"/>
        </w:rPr>
      </w:pPr>
      <w:r w:rsidRPr="005F301D">
        <w:rPr>
          <w:rFonts w:ascii="Comic Sans MS" w:hAnsi="Comic Sans MS" w:cs="Arial"/>
          <w:color w:val="2D2D2D"/>
          <w:shd w:val="clear" w:color="auto" w:fill="FFFFFF"/>
        </w:rPr>
        <w:t>Polymers are used to make numerous things, including clothing, plastic containers, nonstick cookware, and bulletproof vests, to name a few. </w:t>
      </w:r>
      <w:r w:rsidRPr="005F301D">
        <w:rPr>
          <w:rFonts w:ascii="Comic Sans MS" w:hAnsi="Comic Sans MS"/>
          <w:color w:val="000000"/>
        </w:rPr>
        <w:t xml:space="preserve">Polymers are very large molecules, formed by repeated patterns of chemical units strung together. Although “polymer” might </w:t>
      </w:r>
      <w:proofErr w:type="gramStart"/>
      <w:r w:rsidRPr="005F301D">
        <w:rPr>
          <w:rFonts w:ascii="Comic Sans MS" w:hAnsi="Comic Sans MS"/>
          <w:color w:val="000000"/>
        </w:rPr>
        <w:t>bring to mind</w:t>
      </w:r>
      <w:proofErr w:type="gramEnd"/>
      <w:r w:rsidRPr="005F301D">
        <w:rPr>
          <w:rFonts w:ascii="Comic Sans MS" w:hAnsi="Comic Sans MS"/>
          <w:color w:val="000000"/>
        </w:rPr>
        <w:t xml:space="preserve"> rubber or slime, did you know that there are polymers all around us, including inside our bodies? The protein DNA, which is the “blueprint” for cellular reproduction, is a </w:t>
      </w:r>
      <w:proofErr w:type="gramStart"/>
      <w:r w:rsidRPr="005F301D">
        <w:rPr>
          <w:rFonts w:ascii="Comic Sans MS" w:hAnsi="Comic Sans MS"/>
          <w:color w:val="000000"/>
        </w:rPr>
        <w:t>naturally-occurring</w:t>
      </w:r>
      <w:proofErr w:type="gramEnd"/>
      <w:r w:rsidRPr="005F301D">
        <w:rPr>
          <w:rFonts w:ascii="Comic Sans MS" w:hAnsi="Comic Sans MS"/>
          <w:color w:val="000000"/>
        </w:rPr>
        <w:t xml:space="preserve"> polymer. The protein casein, in cow’s milk, is a polymer as well. Other natural polymers are cellulose and starch. Bone, horn, cotton, silk, rubber, paper, and leather all come from </w:t>
      </w:r>
      <w:proofErr w:type="gramStart"/>
      <w:r w:rsidRPr="005F301D">
        <w:rPr>
          <w:rFonts w:ascii="Comic Sans MS" w:hAnsi="Comic Sans MS"/>
          <w:color w:val="000000"/>
        </w:rPr>
        <w:t>naturally-occurring</w:t>
      </w:r>
      <w:proofErr w:type="gramEnd"/>
      <w:r w:rsidRPr="005F301D">
        <w:rPr>
          <w:rFonts w:ascii="Comic Sans MS" w:hAnsi="Comic Sans MS"/>
          <w:color w:val="000000"/>
        </w:rPr>
        <w:t xml:space="preserve"> polymers!</w:t>
      </w:r>
    </w:p>
    <w:p w14:paraId="4DA2450A" w14:textId="77777777" w:rsidR="005F0F14" w:rsidRPr="005F301D" w:rsidRDefault="005F0F14" w:rsidP="005F0F14">
      <w:pPr>
        <w:spacing w:after="0" w:line="432" w:lineRule="atLeast"/>
        <w:textAlignment w:val="baseline"/>
        <w:rPr>
          <w:rFonts w:ascii="Comic Sans MS" w:eastAsia="Times New Roman" w:hAnsi="Comic Sans MS" w:cs="Times New Roman"/>
          <w:color w:val="000000"/>
        </w:rPr>
      </w:pPr>
      <w:r w:rsidRPr="005F301D">
        <w:rPr>
          <w:rFonts w:ascii="Comic Sans MS" w:eastAsia="Times New Roman" w:hAnsi="Comic Sans MS" w:cs="Times New Roman"/>
          <w:color w:val="000000"/>
        </w:rPr>
        <w:t xml:space="preserve">There are manmade polymers, as well. Fabrics such as rayon and polyester, polystyrene (used in </w:t>
      </w:r>
      <w:proofErr w:type="spellStart"/>
      <w:r w:rsidRPr="005F301D">
        <w:rPr>
          <w:rFonts w:ascii="Comic Sans MS" w:eastAsia="Times New Roman" w:hAnsi="Comic Sans MS" w:cs="Times New Roman"/>
          <w:color w:val="000000"/>
        </w:rPr>
        <w:t>styrofoam</w:t>
      </w:r>
      <w:proofErr w:type="spellEnd"/>
      <w:r w:rsidRPr="005F301D">
        <w:rPr>
          <w:rFonts w:ascii="Comic Sans MS" w:eastAsia="Times New Roman" w:hAnsi="Comic Sans MS" w:cs="Times New Roman"/>
          <w:color w:val="000000"/>
        </w:rPr>
        <w:t xml:space="preserve"> coffee cups), and PVC (used in pipes) are common examples of these </w:t>
      </w:r>
      <w:proofErr w:type="gramStart"/>
      <w:r w:rsidRPr="005F301D">
        <w:rPr>
          <w:rFonts w:ascii="Comic Sans MS" w:eastAsia="Times New Roman" w:hAnsi="Comic Sans MS" w:cs="Times New Roman"/>
          <w:color w:val="000000"/>
        </w:rPr>
        <w:t>artificially-occurring</w:t>
      </w:r>
      <w:proofErr w:type="gramEnd"/>
      <w:r w:rsidRPr="005F301D">
        <w:rPr>
          <w:rFonts w:ascii="Comic Sans MS" w:eastAsia="Times New Roman" w:hAnsi="Comic Sans MS" w:cs="Times New Roman"/>
          <w:color w:val="000000"/>
        </w:rPr>
        <w:t xml:space="preserve"> polymers.</w:t>
      </w:r>
    </w:p>
    <w:p w14:paraId="653F65D3" w14:textId="77777777" w:rsidR="005F0F14" w:rsidRPr="005F0F14" w:rsidRDefault="005F0F14" w:rsidP="005F0F14">
      <w:pPr>
        <w:spacing w:after="0" w:line="432" w:lineRule="atLeast"/>
        <w:textAlignment w:val="baseline"/>
        <w:rPr>
          <w:rFonts w:ascii="Comic Sans MS" w:eastAsia="Times New Roman" w:hAnsi="Comic Sans MS" w:cs="Times New Roman"/>
          <w:color w:val="000000"/>
        </w:rPr>
      </w:pPr>
      <w:r w:rsidRPr="005F301D">
        <w:rPr>
          <w:rFonts w:ascii="Comic Sans MS" w:eastAsia="Times New Roman" w:hAnsi="Comic Sans MS" w:cs="Times New Roman"/>
          <w:color w:val="000000"/>
        </w:rPr>
        <w:t xml:space="preserve">You can use the following recipes to learn more about non-edible, </w:t>
      </w:r>
      <w:proofErr w:type="gramStart"/>
      <w:r w:rsidRPr="005F301D">
        <w:rPr>
          <w:rFonts w:ascii="Comic Sans MS" w:eastAsia="Times New Roman" w:hAnsi="Comic Sans MS" w:cs="Times New Roman"/>
          <w:color w:val="000000"/>
        </w:rPr>
        <w:t>naturally-occurring</w:t>
      </w:r>
      <w:proofErr w:type="gramEnd"/>
      <w:r w:rsidRPr="005F301D">
        <w:rPr>
          <w:rFonts w:ascii="Comic Sans MS" w:eastAsia="Times New Roman" w:hAnsi="Comic Sans MS" w:cs="Times New Roman"/>
          <w:color w:val="000000"/>
        </w:rPr>
        <w:t xml:space="preserve"> polymers. </w:t>
      </w:r>
    </w:p>
    <w:p w14:paraId="4C323DA6" w14:textId="77777777" w:rsidR="005F0F14" w:rsidRPr="005F301D" w:rsidRDefault="005F0F14" w:rsidP="005F0F14">
      <w:pPr>
        <w:shd w:val="clear" w:color="auto" w:fill="FFFFFF"/>
        <w:spacing w:before="300" w:after="150" w:line="240" w:lineRule="auto"/>
        <w:outlineLvl w:val="1"/>
        <w:rPr>
          <w:rFonts w:ascii="Comic Sans MS" w:eastAsia="Times New Roman" w:hAnsi="Comic Sans MS" w:cs="Arial"/>
        </w:rPr>
      </w:pPr>
      <w:r w:rsidRPr="005F301D">
        <w:rPr>
          <w:rFonts w:ascii="Comic Sans MS" w:eastAsia="Times New Roman" w:hAnsi="Comic Sans MS" w:cs="Arial"/>
        </w:rPr>
        <w:t>Ingredients</w:t>
      </w:r>
    </w:p>
    <w:p w14:paraId="432C1568" w14:textId="77777777" w:rsidR="00C366D0" w:rsidRDefault="00C366D0" w:rsidP="00C366D0">
      <w:pPr>
        <w:pStyle w:val="NormalWeb"/>
        <w:shd w:val="clear" w:color="auto" w:fill="FFFFFF"/>
        <w:ind w:left="720"/>
        <w:rPr>
          <w:rFonts w:ascii="Arial" w:hAnsi="Arial" w:cs="Arial"/>
          <w:color w:val="000000"/>
          <w:sz w:val="30"/>
          <w:szCs w:val="30"/>
        </w:rPr>
      </w:pPr>
      <w:r>
        <w:rPr>
          <w:rFonts w:ascii="Arial" w:hAnsi="Arial" w:cs="Arial"/>
          <w:color w:val="000000"/>
          <w:sz w:val="30"/>
          <w:szCs w:val="30"/>
        </w:rPr>
        <w:t>There are two polymers working together to make your bouncy ball bounce that high. Polyvinyl acetate, a strong and flexible polymer, is found in glue. Amylopectin, a “branched” polymer, is found in cornstarch. The polyvinyl acetate gives your ball strength while amylopectin gives your ball elasticity. When borax is combined with the glue and cornstarch, the two polymers are connected and become a material that holds its form but also has enough give to compress and then bounce back to you when tossed against the floor. When molded into a ball, this material becomes a bouncy ball. </w:t>
      </w:r>
    </w:p>
    <w:p w14:paraId="7B0098CF" w14:textId="77777777" w:rsidR="0019437A" w:rsidRPr="005F301D" w:rsidRDefault="0019437A">
      <w:pPr>
        <w:rPr>
          <w:rFonts w:ascii="Comic Sans MS" w:hAnsi="Comic Sans MS"/>
        </w:rPr>
      </w:pPr>
    </w:p>
    <w:sectPr w:rsidR="0019437A" w:rsidRPr="005F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4FA3"/>
    <w:multiLevelType w:val="multilevel"/>
    <w:tmpl w:val="AE26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2128D"/>
    <w:multiLevelType w:val="multilevel"/>
    <w:tmpl w:val="152A6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472E6"/>
    <w:multiLevelType w:val="multilevel"/>
    <w:tmpl w:val="600A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1911668">
    <w:abstractNumId w:val="0"/>
  </w:num>
  <w:num w:numId="2" w16cid:durableId="1522011312">
    <w:abstractNumId w:val="1"/>
  </w:num>
  <w:num w:numId="3" w16cid:durableId="1681423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C"/>
    <w:rsid w:val="00026B83"/>
    <w:rsid w:val="0005323F"/>
    <w:rsid w:val="00111197"/>
    <w:rsid w:val="001800B5"/>
    <w:rsid w:val="0019437A"/>
    <w:rsid w:val="00213A44"/>
    <w:rsid w:val="002256DF"/>
    <w:rsid w:val="002357D6"/>
    <w:rsid w:val="002D21EB"/>
    <w:rsid w:val="00433E58"/>
    <w:rsid w:val="00475DAD"/>
    <w:rsid w:val="004D254B"/>
    <w:rsid w:val="004F045E"/>
    <w:rsid w:val="004F0BB1"/>
    <w:rsid w:val="00530B9D"/>
    <w:rsid w:val="00551DF9"/>
    <w:rsid w:val="00563188"/>
    <w:rsid w:val="005D4210"/>
    <w:rsid w:val="005F0F14"/>
    <w:rsid w:val="005F301D"/>
    <w:rsid w:val="00697A88"/>
    <w:rsid w:val="0071504D"/>
    <w:rsid w:val="0071759F"/>
    <w:rsid w:val="00763F47"/>
    <w:rsid w:val="00770FC4"/>
    <w:rsid w:val="00811AF3"/>
    <w:rsid w:val="0087322C"/>
    <w:rsid w:val="008B46BE"/>
    <w:rsid w:val="008F131C"/>
    <w:rsid w:val="00930CDC"/>
    <w:rsid w:val="00980F0E"/>
    <w:rsid w:val="009F3337"/>
    <w:rsid w:val="009F7FC1"/>
    <w:rsid w:val="00B51D78"/>
    <w:rsid w:val="00BD6D1B"/>
    <w:rsid w:val="00C30ACC"/>
    <w:rsid w:val="00C366D0"/>
    <w:rsid w:val="00CC7D06"/>
    <w:rsid w:val="00D045AB"/>
    <w:rsid w:val="00D22417"/>
    <w:rsid w:val="00DE15DA"/>
    <w:rsid w:val="00E324B1"/>
    <w:rsid w:val="00E85A4A"/>
    <w:rsid w:val="00EC047F"/>
    <w:rsid w:val="00F45854"/>
    <w:rsid w:val="00F5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D1B8"/>
  <w15:chartTrackingRefBased/>
  <w15:docId w15:val="{8842ADD8-F6DD-4655-8892-250A5201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3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2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322C"/>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87322C"/>
    <w:rPr>
      <w:color w:val="0000FF"/>
      <w:u w:val="single"/>
    </w:rPr>
  </w:style>
  <w:style w:type="table" w:styleId="TableGrid">
    <w:name w:val="Table Grid"/>
    <w:basedOn w:val="TableNormal"/>
    <w:uiPriority w:val="39"/>
    <w:rsid w:val="0093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690">
      <w:bodyDiv w:val="1"/>
      <w:marLeft w:val="0"/>
      <w:marRight w:val="0"/>
      <w:marTop w:val="0"/>
      <w:marBottom w:val="0"/>
      <w:divBdr>
        <w:top w:val="none" w:sz="0" w:space="0" w:color="auto"/>
        <w:left w:val="none" w:sz="0" w:space="0" w:color="auto"/>
        <w:bottom w:val="none" w:sz="0" w:space="0" w:color="auto"/>
        <w:right w:val="none" w:sz="0" w:space="0" w:color="auto"/>
      </w:divBdr>
    </w:div>
    <w:div w:id="123083255">
      <w:bodyDiv w:val="1"/>
      <w:marLeft w:val="0"/>
      <w:marRight w:val="0"/>
      <w:marTop w:val="0"/>
      <w:marBottom w:val="0"/>
      <w:divBdr>
        <w:top w:val="none" w:sz="0" w:space="0" w:color="auto"/>
        <w:left w:val="none" w:sz="0" w:space="0" w:color="auto"/>
        <w:bottom w:val="none" w:sz="0" w:space="0" w:color="auto"/>
        <w:right w:val="none" w:sz="0" w:space="0" w:color="auto"/>
      </w:divBdr>
    </w:div>
    <w:div w:id="21266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620</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Ingredients</vt:lpstr>
      <vt:lpstr>    The Science of Bouncy Balls</vt:lpstr>
      <vt:lpstr>    Enjoy More Experiments With Science Explorers</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44</cp:revision>
  <dcterms:created xsi:type="dcterms:W3CDTF">2022-02-13T03:42:00Z</dcterms:created>
  <dcterms:modified xsi:type="dcterms:W3CDTF">2023-03-08T00:21:00Z</dcterms:modified>
</cp:coreProperties>
</file>