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6="http://schemas.microsoft.com/office/drawing/2014/main" xmlns:pic="http://schemas.openxmlformats.org/drawingml/2006/picture" xmlns:a14="http://schemas.microsoft.com/office/drawing/2010/main" mc:Ignorable="w14 w15 w16se w16cid wp14">
  <w:body>
    <w:p w:rsidR="00BD6664" w:rsidRDefault="001F5F61" w14:paraId="26C214F8" w14:textId="77777777">
      <w:r>
        <w:t xml:space="preserve">ES 11 </w:t>
      </w:r>
      <w:r>
        <w:tab/>
      </w:r>
      <w:r>
        <w:tab/>
      </w:r>
      <w:r>
        <w:t>Earthquake Study Guide</w:t>
      </w:r>
    </w:p>
    <w:p w:rsidR="001F5F61" w:rsidP="001F5F61" w:rsidRDefault="001F5F61" w14:paraId="7EAB2DC8" w14:textId="77777777">
      <w:pPr>
        <w:pStyle w:val="ListParagraph"/>
        <w:numPr>
          <w:ilvl w:val="0"/>
          <w:numId w:val="1"/>
        </w:numPr>
      </w:pPr>
      <w:r>
        <w:t xml:space="preserve">Define the following: </w:t>
      </w:r>
    </w:p>
    <w:p w:rsidR="001F5F61" w:rsidP="001F5F61" w:rsidRDefault="001F5F61" w14:paraId="08083AA2" w14:textId="77777777">
      <w:pPr>
        <w:pStyle w:val="ListParagraph"/>
        <w:numPr>
          <w:ilvl w:val="0"/>
          <w:numId w:val="2"/>
        </w:numPr>
      </w:pPr>
      <w:r>
        <w:t xml:space="preserve">Earthquake </w:t>
      </w:r>
    </w:p>
    <w:p w:rsidR="001F5F61" w:rsidP="001F5F61" w:rsidRDefault="001F5F61" w14:paraId="3EBE1EC3" w14:textId="77777777">
      <w:pPr>
        <w:pStyle w:val="ListParagraph"/>
        <w:numPr>
          <w:ilvl w:val="0"/>
          <w:numId w:val="2"/>
        </w:numPr>
      </w:pPr>
      <w:r>
        <w:t xml:space="preserve">Fold </w:t>
      </w:r>
    </w:p>
    <w:p w:rsidR="001F5F61" w:rsidP="001F5F61" w:rsidRDefault="001F5F61" w14:paraId="1EAEE460" w14:textId="77777777">
      <w:pPr>
        <w:pStyle w:val="ListParagraph"/>
        <w:numPr>
          <w:ilvl w:val="0"/>
          <w:numId w:val="2"/>
        </w:numPr>
      </w:pPr>
      <w:r>
        <w:t>Fault</w:t>
      </w:r>
    </w:p>
    <w:p w:rsidR="001F5F61" w:rsidP="001F5F61" w:rsidRDefault="001F5F61" w14:paraId="367BFFEE" w14:textId="77777777">
      <w:pPr>
        <w:pStyle w:val="ListParagraph"/>
        <w:numPr>
          <w:ilvl w:val="0"/>
          <w:numId w:val="2"/>
        </w:numPr>
      </w:pPr>
      <w:r>
        <w:t>Seismology</w:t>
      </w:r>
    </w:p>
    <w:p w:rsidR="001F5F61" w:rsidP="001F5F61" w:rsidRDefault="001F5F61" w14:paraId="4E162B1F" w14:textId="77777777">
      <w:pPr>
        <w:pStyle w:val="ListParagraph"/>
        <w:numPr>
          <w:ilvl w:val="0"/>
          <w:numId w:val="2"/>
        </w:numPr>
      </w:pPr>
      <w:r>
        <w:t>Seismograph</w:t>
      </w:r>
    </w:p>
    <w:p w:rsidR="001F5F61" w:rsidP="001F5F61" w:rsidRDefault="001F5F61" w14:paraId="4381200D" w14:textId="77777777">
      <w:pPr>
        <w:pStyle w:val="ListParagraph"/>
        <w:numPr>
          <w:ilvl w:val="0"/>
          <w:numId w:val="2"/>
        </w:numPr>
      </w:pPr>
      <w:r>
        <w:t>Seismogram</w:t>
      </w:r>
    </w:p>
    <w:p w:rsidR="001F5F61" w:rsidP="001F5F61" w:rsidRDefault="001F5F61" w14:paraId="4BB759C1" w14:textId="77777777">
      <w:pPr>
        <w:pStyle w:val="ListParagraph"/>
        <w:numPr>
          <w:ilvl w:val="0"/>
          <w:numId w:val="2"/>
        </w:numPr>
      </w:pPr>
      <w:r>
        <w:t>Stress</w:t>
      </w:r>
    </w:p>
    <w:p w:rsidR="001F5F61" w:rsidP="001F5F61" w:rsidRDefault="001F5F61" w14:paraId="53FB2272" w14:textId="77777777">
      <w:pPr>
        <w:pStyle w:val="ListParagraph"/>
        <w:numPr>
          <w:ilvl w:val="0"/>
          <w:numId w:val="2"/>
        </w:numPr>
      </w:pPr>
      <w:r>
        <w:t>Plastic deformation</w:t>
      </w:r>
    </w:p>
    <w:p w:rsidR="001F5F61" w:rsidP="001F5F61" w:rsidRDefault="001F5F61" w14:paraId="64654761" w14:textId="77777777">
      <w:pPr>
        <w:pStyle w:val="ListParagraph"/>
        <w:numPr>
          <w:ilvl w:val="0"/>
          <w:numId w:val="2"/>
        </w:numPr>
      </w:pPr>
      <w:r>
        <w:t>Elastic deformation</w:t>
      </w:r>
    </w:p>
    <w:p w:rsidR="001F5F61" w:rsidP="001F5F61" w:rsidRDefault="001F5F61" w14:paraId="1C703785" w14:textId="5D945E52">
      <w:pPr>
        <w:pStyle w:val="ListParagraph"/>
        <w:numPr>
          <w:ilvl w:val="0"/>
          <w:numId w:val="2"/>
        </w:numPr>
      </w:pPr>
      <w:r>
        <w:t>Elastic rebound</w:t>
      </w:r>
    </w:p>
    <w:p w:rsidR="00A85D1B" w:rsidP="001F5F61" w:rsidRDefault="00A85D1B" w14:paraId="1FF357CB" w14:textId="7B8E030D">
      <w:pPr>
        <w:pStyle w:val="ListParagraph"/>
        <w:numPr>
          <w:ilvl w:val="0"/>
          <w:numId w:val="2"/>
        </w:numPr>
      </w:pPr>
      <w:r>
        <w:t xml:space="preserve">Magnitude </w:t>
      </w:r>
    </w:p>
    <w:p w:rsidR="00A85D1B" w:rsidP="001F5F61" w:rsidRDefault="00A85D1B" w14:paraId="1217F360" w14:textId="74F945E5">
      <w:pPr>
        <w:pStyle w:val="ListParagraph"/>
        <w:numPr>
          <w:ilvl w:val="0"/>
          <w:numId w:val="2"/>
        </w:numPr>
      </w:pPr>
      <w:r>
        <w:t>intensity</w:t>
      </w:r>
    </w:p>
    <w:p w:rsidR="001F5F61" w:rsidP="001F5F61" w:rsidRDefault="001F5F61" w14:paraId="180EB6A5" w14:textId="77777777">
      <w:pPr>
        <w:pStyle w:val="ListParagraph"/>
        <w:ind w:left="1080"/>
      </w:pPr>
    </w:p>
    <w:p w:rsidR="001F5F61" w:rsidP="001F5F61" w:rsidRDefault="001F5F61" w14:paraId="07819CCE" w14:textId="67BC2369">
      <w:pPr>
        <w:pStyle w:val="ListParagraph"/>
        <w:numPr>
          <w:ilvl w:val="0"/>
          <w:numId w:val="1"/>
        </w:numPr>
      </w:pPr>
      <w:r>
        <w:t>Identify the 3 main types of stress that can occur when enough force is applied to rock.</w:t>
      </w:r>
    </w:p>
    <w:p w:rsidR="00C16D5A" w:rsidP="001F5F61" w:rsidRDefault="00C16D5A" w14:paraId="37A769C2" w14:textId="740238DA">
      <w:pPr>
        <w:pStyle w:val="ListParagraph"/>
        <w:numPr>
          <w:ilvl w:val="0"/>
          <w:numId w:val="1"/>
        </w:numPr>
      </w:pPr>
      <w:r>
        <w:t>Complete the chart on seismic waves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543"/>
        <w:gridCol w:w="2410"/>
        <w:gridCol w:w="2525"/>
        <w:gridCol w:w="2152"/>
      </w:tblGrid>
      <w:tr w:rsidR="00C16D5A" w:rsidTr="004E2CE0" w14:paraId="4B559D93" w14:textId="77777777">
        <w:tc>
          <w:tcPr>
            <w:tcW w:w="1543" w:type="dxa"/>
          </w:tcPr>
          <w:p w:rsidR="00C16D5A" w:rsidP="00C16D5A" w:rsidRDefault="00C16D5A" w14:paraId="53527095" w14:textId="77777777">
            <w:pPr>
              <w:pStyle w:val="ListParagraph"/>
              <w:ind w:left="0"/>
            </w:pPr>
          </w:p>
        </w:tc>
        <w:tc>
          <w:tcPr>
            <w:tcW w:w="2410" w:type="dxa"/>
          </w:tcPr>
          <w:p w:rsidR="00C16D5A" w:rsidP="00C16D5A" w:rsidRDefault="00C16D5A" w14:paraId="1CB5D6A1" w14:textId="1C49F70D">
            <w:pPr>
              <w:pStyle w:val="ListParagraph"/>
              <w:ind w:left="0"/>
            </w:pPr>
            <w:r>
              <w:t>P Wave</w:t>
            </w:r>
          </w:p>
        </w:tc>
        <w:tc>
          <w:tcPr>
            <w:tcW w:w="2525" w:type="dxa"/>
          </w:tcPr>
          <w:p w:rsidR="00C16D5A" w:rsidP="00C16D5A" w:rsidRDefault="00C16D5A" w14:paraId="06F79171" w14:textId="4C6858E5">
            <w:pPr>
              <w:pStyle w:val="ListParagraph"/>
              <w:ind w:left="0"/>
            </w:pPr>
            <w:r>
              <w:t>S Wave</w:t>
            </w:r>
          </w:p>
        </w:tc>
        <w:tc>
          <w:tcPr>
            <w:tcW w:w="2152" w:type="dxa"/>
          </w:tcPr>
          <w:p w:rsidR="00C16D5A" w:rsidP="00C16D5A" w:rsidRDefault="00C16D5A" w14:paraId="6293634E" w14:textId="5FFD0F36">
            <w:pPr>
              <w:pStyle w:val="ListParagraph"/>
              <w:ind w:left="0"/>
            </w:pPr>
            <w:r>
              <w:t>L Wave</w:t>
            </w:r>
          </w:p>
        </w:tc>
      </w:tr>
      <w:tr w:rsidR="00C16D5A" w:rsidTr="004E2CE0" w14:paraId="4F5CA535" w14:textId="77777777">
        <w:tc>
          <w:tcPr>
            <w:tcW w:w="1543" w:type="dxa"/>
          </w:tcPr>
          <w:p w:rsidR="00C16D5A" w:rsidP="00C16D5A" w:rsidRDefault="00C16D5A" w14:paraId="2E8ADC02" w14:textId="0FD6F396">
            <w:pPr>
              <w:pStyle w:val="ListParagraph"/>
              <w:ind w:left="0"/>
            </w:pPr>
            <w:r>
              <w:t>Other names</w:t>
            </w:r>
          </w:p>
        </w:tc>
        <w:tc>
          <w:tcPr>
            <w:tcW w:w="2410" w:type="dxa"/>
          </w:tcPr>
          <w:p w:rsidR="00C16D5A" w:rsidP="004E2CE0" w:rsidRDefault="00C16D5A" w14:paraId="2026F6C5" w14:textId="77777777">
            <w:pPr>
              <w:pStyle w:val="ListParagraph"/>
              <w:spacing w:line="720" w:lineRule="auto"/>
              <w:ind w:left="0"/>
            </w:pPr>
          </w:p>
        </w:tc>
        <w:tc>
          <w:tcPr>
            <w:tcW w:w="2525" w:type="dxa"/>
          </w:tcPr>
          <w:p w:rsidR="00C16D5A" w:rsidP="00C16D5A" w:rsidRDefault="00C16D5A" w14:paraId="11D5A655" w14:textId="77777777">
            <w:pPr>
              <w:pStyle w:val="ListParagraph"/>
              <w:ind w:left="0"/>
            </w:pPr>
          </w:p>
        </w:tc>
        <w:tc>
          <w:tcPr>
            <w:tcW w:w="2152" w:type="dxa"/>
          </w:tcPr>
          <w:p w:rsidR="00C16D5A" w:rsidP="00C16D5A" w:rsidRDefault="00C16D5A" w14:paraId="4C5AB849" w14:textId="77777777">
            <w:pPr>
              <w:pStyle w:val="ListParagraph"/>
              <w:ind w:left="0"/>
            </w:pPr>
          </w:p>
        </w:tc>
      </w:tr>
      <w:tr w:rsidR="00C16D5A" w:rsidTr="004E2CE0" w14:paraId="530FC29F" w14:textId="77777777">
        <w:tc>
          <w:tcPr>
            <w:tcW w:w="1543" w:type="dxa"/>
          </w:tcPr>
          <w:p w:rsidR="00C16D5A" w:rsidP="00C16D5A" w:rsidRDefault="00FB09C1" w14:paraId="303AB02E" w14:textId="63E39A57">
            <w:pPr>
              <w:pStyle w:val="ListParagraph"/>
              <w:ind w:left="0"/>
            </w:pPr>
            <w:r>
              <w:t xml:space="preserve">Speed </w:t>
            </w:r>
          </w:p>
        </w:tc>
        <w:tc>
          <w:tcPr>
            <w:tcW w:w="2410" w:type="dxa"/>
          </w:tcPr>
          <w:p w:rsidR="00C16D5A" w:rsidP="004E2CE0" w:rsidRDefault="00C16D5A" w14:paraId="5685AAF4" w14:textId="77777777">
            <w:pPr>
              <w:pStyle w:val="ListParagraph"/>
              <w:spacing w:line="720" w:lineRule="auto"/>
              <w:ind w:left="0"/>
            </w:pPr>
          </w:p>
        </w:tc>
        <w:tc>
          <w:tcPr>
            <w:tcW w:w="2525" w:type="dxa"/>
          </w:tcPr>
          <w:p w:rsidR="00C16D5A" w:rsidP="00C16D5A" w:rsidRDefault="00C16D5A" w14:paraId="60FC2F1A" w14:textId="77777777">
            <w:pPr>
              <w:pStyle w:val="ListParagraph"/>
              <w:ind w:left="0"/>
            </w:pPr>
          </w:p>
        </w:tc>
        <w:tc>
          <w:tcPr>
            <w:tcW w:w="2152" w:type="dxa"/>
          </w:tcPr>
          <w:p w:rsidR="00C16D5A" w:rsidP="00C16D5A" w:rsidRDefault="00C16D5A" w14:paraId="45A7D7D4" w14:textId="77777777">
            <w:pPr>
              <w:pStyle w:val="ListParagraph"/>
              <w:ind w:left="0"/>
            </w:pPr>
          </w:p>
        </w:tc>
      </w:tr>
      <w:tr w:rsidR="00C16D5A" w:rsidTr="004E2CE0" w14:paraId="53FE784E" w14:textId="77777777">
        <w:tc>
          <w:tcPr>
            <w:tcW w:w="1543" w:type="dxa"/>
          </w:tcPr>
          <w:p w:rsidR="00C16D5A" w:rsidP="00C16D5A" w:rsidRDefault="00FB09C1" w14:paraId="1EAA291A" w14:textId="76EC4DD5">
            <w:pPr>
              <w:pStyle w:val="ListParagraph"/>
              <w:ind w:left="0"/>
            </w:pPr>
            <w:r>
              <w:t>Travel through</w:t>
            </w:r>
          </w:p>
        </w:tc>
        <w:tc>
          <w:tcPr>
            <w:tcW w:w="2410" w:type="dxa"/>
          </w:tcPr>
          <w:p w:rsidR="00C16D5A" w:rsidP="004E2CE0" w:rsidRDefault="00C16D5A" w14:paraId="00F78E09" w14:textId="77777777">
            <w:pPr>
              <w:pStyle w:val="ListParagraph"/>
              <w:spacing w:line="720" w:lineRule="auto"/>
              <w:ind w:left="0"/>
            </w:pPr>
          </w:p>
        </w:tc>
        <w:tc>
          <w:tcPr>
            <w:tcW w:w="2525" w:type="dxa"/>
          </w:tcPr>
          <w:p w:rsidR="00C16D5A" w:rsidP="00C16D5A" w:rsidRDefault="00C16D5A" w14:paraId="34109C9A" w14:textId="77777777">
            <w:pPr>
              <w:pStyle w:val="ListParagraph"/>
              <w:ind w:left="0"/>
            </w:pPr>
          </w:p>
        </w:tc>
        <w:tc>
          <w:tcPr>
            <w:tcW w:w="2152" w:type="dxa"/>
          </w:tcPr>
          <w:p w:rsidR="00C16D5A" w:rsidP="00C16D5A" w:rsidRDefault="00C16D5A" w14:paraId="7C5495A9" w14:textId="77777777">
            <w:pPr>
              <w:pStyle w:val="ListParagraph"/>
              <w:ind w:left="0"/>
            </w:pPr>
          </w:p>
        </w:tc>
      </w:tr>
      <w:tr w:rsidR="00C16D5A" w:rsidTr="004E2CE0" w14:paraId="20465572" w14:textId="77777777">
        <w:tc>
          <w:tcPr>
            <w:tcW w:w="1543" w:type="dxa"/>
          </w:tcPr>
          <w:p w:rsidR="00C16D5A" w:rsidP="00C16D5A" w:rsidRDefault="0033604D" w14:paraId="645A2CF6" w14:textId="7C4D951F">
            <w:pPr>
              <w:pStyle w:val="ListParagraph"/>
              <w:ind w:left="0"/>
            </w:pPr>
            <w:r>
              <w:t xml:space="preserve">Type of </w:t>
            </w:r>
            <w:r w:rsidR="00FB09C1">
              <w:t>Mot</w:t>
            </w:r>
            <w:r w:rsidR="00184C6C">
              <w:t>ion</w:t>
            </w:r>
          </w:p>
        </w:tc>
        <w:tc>
          <w:tcPr>
            <w:tcW w:w="2410" w:type="dxa"/>
          </w:tcPr>
          <w:p w:rsidR="00C16D5A" w:rsidP="004E2CE0" w:rsidRDefault="00C16D5A" w14:paraId="727BD765" w14:textId="77777777">
            <w:pPr>
              <w:pStyle w:val="ListParagraph"/>
              <w:spacing w:line="720" w:lineRule="auto"/>
              <w:ind w:left="0"/>
            </w:pPr>
          </w:p>
        </w:tc>
        <w:tc>
          <w:tcPr>
            <w:tcW w:w="2525" w:type="dxa"/>
          </w:tcPr>
          <w:p w:rsidR="00C16D5A" w:rsidP="00C16D5A" w:rsidRDefault="00C16D5A" w14:paraId="14032B77" w14:textId="77777777">
            <w:pPr>
              <w:pStyle w:val="ListParagraph"/>
              <w:ind w:left="0"/>
            </w:pPr>
          </w:p>
        </w:tc>
        <w:tc>
          <w:tcPr>
            <w:tcW w:w="2152" w:type="dxa"/>
          </w:tcPr>
          <w:p w:rsidR="00C16D5A" w:rsidP="00C16D5A" w:rsidRDefault="00C16D5A" w14:paraId="58A72BC0" w14:textId="77777777">
            <w:pPr>
              <w:pStyle w:val="ListParagraph"/>
              <w:ind w:left="0"/>
            </w:pPr>
          </w:p>
        </w:tc>
      </w:tr>
    </w:tbl>
    <w:p w:rsidR="00C16D5A" w:rsidP="00C16D5A" w:rsidRDefault="00C16D5A" w14:paraId="144BFCA8" w14:textId="77777777">
      <w:pPr>
        <w:pStyle w:val="ListParagraph"/>
      </w:pPr>
    </w:p>
    <w:p w:rsidR="001F5F61" w:rsidP="004E2CE0" w:rsidRDefault="001F5F61" w14:paraId="12693B8B" w14:textId="5AB86997">
      <w:pPr>
        <w:pStyle w:val="ListParagraph"/>
      </w:pPr>
    </w:p>
    <w:p w:rsidR="001F5F61" w:rsidP="001F5F61" w:rsidRDefault="001F5F61" w14:paraId="6A1DF984" w14:textId="31E4ABB2">
      <w:pPr>
        <w:pStyle w:val="ListParagraph"/>
        <w:numPr>
          <w:ilvl w:val="0"/>
          <w:numId w:val="1"/>
        </w:numPr>
        <w:rPr/>
      </w:pPr>
      <w:r w:rsidR="63F9E5A2">
        <w:rPr/>
        <w:t>Which type of seismic waves cause the most damage?</w:t>
      </w:r>
      <w:r w:rsidR="63F9E5A2">
        <w:rPr/>
        <w:t xml:space="preserve"> Why is this so?</w:t>
      </w:r>
    </w:p>
    <w:p w:rsidR="63F9E5A2" w:rsidP="63F9E5A2" w:rsidRDefault="63F9E5A2" w14:paraId="35F79A8E" w14:textId="400DE788">
      <w:pPr>
        <w:pStyle w:val="ListParagraph"/>
        <w:numPr>
          <w:ilvl w:val="0"/>
          <w:numId w:val="1"/>
        </w:numPr>
        <w:rPr/>
      </w:pPr>
      <w:r w:rsidR="63F9E5A2">
        <w:rPr/>
        <w:t>What type of ground motion causes the most damage to buildings?</w:t>
      </w:r>
    </w:p>
    <w:p w:rsidR="00A85D1B" w:rsidP="001F5F61" w:rsidRDefault="00A85D1B" w14:paraId="2C9B94F2" w14:textId="46BA6482">
      <w:pPr>
        <w:pStyle w:val="ListParagraph"/>
        <w:numPr>
          <w:ilvl w:val="0"/>
          <w:numId w:val="1"/>
        </w:numPr>
        <w:rPr/>
      </w:pPr>
      <w:r w:rsidR="63F9E5A2">
        <w:rPr/>
        <w:t xml:space="preserve">What </w:t>
      </w:r>
      <w:r w:rsidR="63F9E5A2">
        <w:rPr/>
        <w:t>is needed</w:t>
      </w:r>
      <w:r w:rsidR="63F9E5A2">
        <w:rPr/>
        <w:t xml:space="preserve"> to locate the epicenter of an earthquake?</w:t>
      </w:r>
    </w:p>
    <w:p w:rsidR="00A85D1B" w:rsidP="001F5F61" w:rsidRDefault="00A85D1B" w14:paraId="6E1CE2EC" w14:textId="30BBCF44">
      <w:pPr>
        <w:pStyle w:val="ListParagraph"/>
        <w:numPr>
          <w:ilvl w:val="0"/>
          <w:numId w:val="1"/>
        </w:numPr>
        <w:rPr/>
      </w:pPr>
      <w:r w:rsidR="63F9E5A2">
        <w:rPr/>
        <w:t xml:space="preserve">What is a shadow zone? </w:t>
      </w:r>
      <w:r w:rsidR="63F9E5A2">
        <w:rPr/>
        <w:t>(p281</w:t>
      </w:r>
      <w:r w:rsidR="63F9E5A2">
        <w:rPr/>
        <w:t xml:space="preserve">) </w:t>
      </w:r>
      <w:r w:rsidR="63F9E5A2">
        <w:rPr/>
        <w:t>Draw a diagram illustrating</w:t>
      </w:r>
      <w:r w:rsidR="63F9E5A2">
        <w:rPr/>
        <w:t>.</w:t>
      </w:r>
    </w:p>
    <w:p w:rsidR="00A85D1B" w:rsidP="001F5F61" w:rsidRDefault="00A85D1B" w14:paraId="6ACCED9C" w14:textId="519F551E">
      <w:pPr>
        <w:pStyle w:val="ListParagraph"/>
        <w:numPr>
          <w:ilvl w:val="0"/>
          <w:numId w:val="1"/>
        </w:numPr>
        <w:rPr/>
      </w:pPr>
      <w:r w:rsidR="63F9E5A2">
        <w:rPr/>
        <w:t>What is the difference between magnitude and intensity?</w:t>
      </w:r>
    </w:p>
    <w:p w:rsidR="00A85D1B" w:rsidP="00A85D1B" w:rsidRDefault="00A85D1B" w14:paraId="04A51CBA" w14:textId="77777777">
      <w:pPr>
        <w:pStyle w:val="ListParagraph"/>
        <w:numPr>
          <w:ilvl w:val="0"/>
          <w:numId w:val="1"/>
        </w:numPr>
        <w:rPr/>
      </w:pPr>
      <w:r w:rsidR="63F9E5A2">
        <w:rPr/>
        <w:t>What scales are used to assess the strength of an earthquake? What is the difference between the two?</w:t>
      </w:r>
    </w:p>
    <w:p w:rsidR="00A85D1B" w:rsidP="00A85D1B" w:rsidRDefault="00A85D1B" w14:paraId="57BEDF45" w14:textId="6AF0E2E1">
      <w:pPr>
        <w:pStyle w:val="ListParagraph"/>
        <w:numPr>
          <w:ilvl w:val="0"/>
          <w:numId w:val="1"/>
        </w:numPr>
        <w:rPr/>
      </w:pPr>
      <w:r w:rsidR="63F9E5A2">
        <w:rPr/>
        <w:t>What is the Gap Hypothesis?</w:t>
      </w:r>
    </w:p>
    <w:p w:rsidR="00A85D1B" w:rsidP="00FF613D" w:rsidRDefault="00A85D1B" w14:paraId="75BE6BD1" w14:textId="7E65F75A">
      <w:pPr>
        <w:pStyle w:val="ListParagraph"/>
        <w:numPr>
          <w:ilvl w:val="0"/>
          <w:numId w:val="1"/>
        </w:numPr>
        <w:rPr/>
      </w:pPr>
      <w:r w:rsidR="63F9E5A2">
        <w:rPr/>
        <w:t xml:space="preserve">What are some other predictors of earthquakes? </w:t>
      </w:r>
    </w:p>
    <w:p w:rsidR="001F5F61" w:rsidP="001F5F61" w:rsidRDefault="00A85D1B" w14:paraId="1AFA3BBC" w14:textId="28CF3BA5">
      <w:pPr>
        <w:pStyle w:val="ListParagraph"/>
        <w:numPr>
          <w:ilvl w:val="0"/>
          <w:numId w:val="1"/>
        </w:numPr>
        <w:rPr/>
      </w:pPr>
      <w:r w:rsidR="63F9E5A2">
        <w:rPr/>
        <w:t>List some hazards associated with earthquakes.</w:t>
      </w:r>
    </w:p>
    <w:p w:rsidR="00FF613D" w:rsidP="001F5F61" w:rsidRDefault="00FF613D" w14:paraId="312FFDD6" w14:textId="0A67AB8E">
      <w:pPr>
        <w:pStyle w:val="ListParagraph"/>
        <w:numPr>
          <w:ilvl w:val="0"/>
          <w:numId w:val="1"/>
        </w:numPr>
        <w:rPr/>
      </w:pPr>
      <w:r w:rsidR="63F9E5A2">
        <w:rPr/>
        <w:t>Describe the following and how they maintain stability of a building: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6236"/>
      </w:tblGrid>
      <w:tr w:rsidR="00FF613D" w:rsidTr="00FF613D" w14:paraId="30D64640" w14:textId="77777777">
        <w:tc>
          <w:tcPr>
            <w:tcW w:w="2394" w:type="dxa"/>
          </w:tcPr>
          <w:p w:rsidR="00FF613D" w:rsidP="00FF613D" w:rsidRDefault="00FF613D" w14:paraId="0CF5AE16" w14:textId="25CF41AB">
            <w:pPr>
              <w:pStyle w:val="ListParagraph"/>
              <w:ind w:left="0"/>
            </w:pPr>
            <w:r>
              <w:lastRenderedPageBreak/>
              <w:t>Device</w:t>
            </w:r>
          </w:p>
        </w:tc>
        <w:tc>
          <w:tcPr>
            <w:tcW w:w="6236" w:type="dxa"/>
          </w:tcPr>
          <w:p w:rsidR="00FF613D" w:rsidP="00FF613D" w:rsidRDefault="00FF613D" w14:paraId="48243A1D" w14:textId="20921D48">
            <w:pPr>
              <w:pStyle w:val="ListParagraph"/>
              <w:ind w:left="0"/>
            </w:pPr>
            <w:r>
              <w:t>Function</w:t>
            </w:r>
          </w:p>
        </w:tc>
      </w:tr>
      <w:tr w:rsidR="00FF613D" w:rsidTr="00FF613D" w14:paraId="5D5B668B" w14:textId="77777777">
        <w:tc>
          <w:tcPr>
            <w:tcW w:w="2394" w:type="dxa"/>
          </w:tcPr>
          <w:p w:rsidR="00FF613D" w:rsidP="00FF613D" w:rsidRDefault="00FF613D" w14:paraId="2751C551" w14:textId="4A83EE1B">
            <w:pPr>
              <w:pStyle w:val="ListParagraph"/>
              <w:spacing w:line="600" w:lineRule="auto"/>
              <w:ind w:left="0"/>
            </w:pPr>
            <w:r>
              <w:t>Damper</w:t>
            </w:r>
          </w:p>
        </w:tc>
        <w:tc>
          <w:tcPr>
            <w:tcW w:w="6236" w:type="dxa"/>
          </w:tcPr>
          <w:p w:rsidR="00FF613D" w:rsidP="00FF613D" w:rsidRDefault="00FF613D" w14:paraId="070B7385" w14:textId="77777777">
            <w:pPr>
              <w:pStyle w:val="ListParagraph"/>
              <w:ind w:left="0"/>
            </w:pPr>
          </w:p>
        </w:tc>
      </w:tr>
      <w:tr w:rsidR="00FF613D" w:rsidTr="00FF613D" w14:paraId="1334797C" w14:textId="77777777">
        <w:tc>
          <w:tcPr>
            <w:tcW w:w="2394" w:type="dxa"/>
          </w:tcPr>
          <w:p w:rsidR="00FF613D" w:rsidP="00FF613D" w:rsidRDefault="00FF613D" w14:paraId="1679C94D" w14:textId="614033AB">
            <w:pPr>
              <w:pStyle w:val="ListParagraph"/>
              <w:spacing w:line="600" w:lineRule="auto"/>
              <w:ind w:left="0"/>
            </w:pPr>
            <w:r>
              <w:t>Cross Braces</w:t>
            </w:r>
          </w:p>
        </w:tc>
        <w:tc>
          <w:tcPr>
            <w:tcW w:w="6236" w:type="dxa"/>
          </w:tcPr>
          <w:p w:rsidR="00FF613D" w:rsidP="00FF613D" w:rsidRDefault="00FF613D" w14:paraId="592C4A8A" w14:textId="77777777">
            <w:pPr>
              <w:pStyle w:val="ListParagraph"/>
              <w:ind w:left="0"/>
            </w:pPr>
          </w:p>
        </w:tc>
      </w:tr>
      <w:tr w:rsidR="00FF613D" w:rsidTr="00FF613D" w14:paraId="57EDAF6F" w14:textId="77777777">
        <w:tc>
          <w:tcPr>
            <w:tcW w:w="2394" w:type="dxa"/>
          </w:tcPr>
          <w:p w:rsidR="00FF613D" w:rsidP="00FF613D" w:rsidRDefault="00FF613D" w14:paraId="5F254C5B" w14:textId="587D5901">
            <w:pPr>
              <w:pStyle w:val="ListParagraph"/>
              <w:spacing w:line="600" w:lineRule="auto"/>
              <w:ind w:left="0"/>
            </w:pPr>
            <w:r>
              <w:t>Flexible pipes</w:t>
            </w:r>
          </w:p>
        </w:tc>
        <w:tc>
          <w:tcPr>
            <w:tcW w:w="6236" w:type="dxa"/>
          </w:tcPr>
          <w:p w:rsidR="00FF613D" w:rsidP="00FF613D" w:rsidRDefault="00FF613D" w14:paraId="34EF35BF" w14:textId="77777777">
            <w:pPr>
              <w:pStyle w:val="ListParagraph"/>
              <w:ind w:left="0"/>
            </w:pPr>
          </w:p>
        </w:tc>
      </w:tr>
      <w:tr w:rsidR="00FF613D" w:rsidTr="00FF613D" w14:paraId="6B6E998A" w14:textId="77777777">
        <w:tc>
          <w:tcPr>
            <w:tcW w:w="2394" w:type="dxa"/>
          </w:tcPr>
          <w:p w:rsidR="00FF613D" w:rsidP="00FF613D" w:rsidRDefault="00FF613D" w14:paraId="26B0F871" w14:textId="4CE3F639">
            <w:pPr>
              <w:pStyle w:val="ListParagraph"/>
              <w:spacing w:line="600" w:lineRule="auto"/>
              <w:ind w:left="0"/>
            </w:pPr>
            <w:r>
              <w:t>Active Tendon System</w:t>
            </w:r>
          </w:p>
        </w:tc>
        <w:tc>
          <w:tcPr>
            <w:tcW w:w="6236" w:type="dxa"/>
          </w:tcPr>
          <w:p w:rsidR="00FF613D" w:rsidP="00FF613D" w:rsidRDefault="00FF613D" w14:paraId="6E37BD85" w14:textId="77777777">
            <w:pPr>
              <w:pStyle w:val="ListParagraph"/>
              <w:ind w:left="0"/>
            </w:pPr>
          </w:p>
        </w:tc>
      </w:tr>
      <w:tr w:rsidR="00FF613D" w:rsidTr="00FF613D" w14:paraId="4F979B24" w14:textId="77777777">
        <w:tc>
          <w:tcPr>
            <w:tcW w:w="2394" w:type="dxa"/>
          </w:tcPr>
          <w:p w:rsidR="00FF613D" w:rsidP="00FF613D" w:rsidRDefault="00FF613D" w14:paraId="7A3EFC9A" w14:textId="1A1D4957">
            <w:pPr>
              <w:pStyle w:val="ListParagraph"/>
              <w:spacing w:line="600" w:lineRule="auto"/>
              <w:ind w:left="0"/>
            </w:pPr>
            <w:r>
              <w:t>Base Isolator</w:t>
            </w:r>
          </w:p>
        </w:tc>
        <w:tc>
          <w:tcPr>
            <w:tcW w:w="6236" w:type="dxa"/>
          </w:tcPr>
          <w:p w:rsidR="00FF613D" w:rsidP="00FF613D" w:rsidRDefault="00FF613D" w14:paraId="5D6D926F" w14:textId="77777777">
            <w:pPr>
              <w:pStyle w:val="ListParagraph"/>
              <w:ind w:left="0"/>
            </w:pPr>
          </w:p>
        </w:tc>
      </w:tr>
    </w:tbl>
    <w:p w:rsidR="00FF613D" w:rsidP="00FF613D" w:rsidRDefault="00FF613D" w14:paraId="462D2D9E" w14:textId="77777777">
      <w:pPr>
        <w:pStyle w:val="ListParagraph"/>
      </w:pPr>
    </w:p>
    <w:p w:rsidR="00FF613D" w:rsidP="00743215" w:rsidRDefault="00743215" w14:paraId="22CA05B2" w14:textId="0F4334E4">
      <w:pPr>
        <w:pStyle w:val="ListParagraph"/>
        <w:numPr>
          <w:ilvl w:val="0"/>
          <w:numId w:val="1"/>
        </w:numPr>
        <w:rPr/>
      </w:pPr>
      <w:r w:rsidR="63F9E5A2">
        <w:rPr/>
        <w:t>Label the parts of the wave:</w:t>
      </w:r>
    </w:p>
    <w:p w:rsidR="00743215" w:rsidP="00743215" w:rsidRDefault="00D47164" w14:paraId="2050B651" w14:textId="666B65D8">
      <w:pPr>
        <w:pStyle w:val="ListParagraph"/>
      </w:pPr>
      <w:bookmarkStart w:name="_GoBack" w:id="0"/>
      <w:r w:rsidRPr="00D47164">
        <w:drawing>
          <wp:inline distT="0" distB="0" distL="0" distR="0" wp14:anchorId="412EFFF0" wp14:editId="445DFBDD">
            <wp:extent cx="4511543" cy="2189738"/>
            <wp:effectExtent l="0" t="0" r="3810" b="1270"/>
            <wp:docPr id="1026" name="Picture 2" descr="Image result for anatomy of a wave worksheet">
              <a:extLst xmlns:a="http://schemas.openxmlformats.org/drawingml/2006/main">
                <a:ext uri="{FF2B5EF4-FFF2-40B4-BE49-F238E27FC236}">
                  <a16:creationId xmlns:a16="http://schemas.microsoft.com/office/drawing/2014/main" id="{6EE329C8-ACD0-4391-A6A3-CDB4917A0E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anatomy of a wave worksheet">
                      <a:extLst>
                        <a:ext uri="{FF2B5EF4-FFF2-40B4-BE49-F238E27FC236}">
                          <a16:creationId xmlns:a16="http://schemas.microsoft.com/office/drawing/2014/main" id="{6EE329C8-ACD0-4391-A6A3-CDB4917A0E0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84" r="19426"/>
                    <a:stretch/>
                  </pic:blipFill>
                  <pic:spPr bwMode="auto">
                    <a:xfrm>
                      <a:off x="0" y="0"/>
                      <a:ext cx="4621700" cy="22432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743215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F0CF4"/>
    <w:multiLevelType w:val="hybridMultilevel"/>
    <w:tmpl w:val="318073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91312"/>
    <w:multiLevelType w:val="hybridMultilevel"/>
    <w:tmpl w:val="570CE948"/>
    <w:lvl w:ilvl="0" w:tplc="CF8491F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F61"/>
    <w:rsid w:val="00184C6C"/>
    <w:rsid w:val="001F5F61"/>
    <w:rsid w:val="0033604D"/>
    <w:rsid w:val="003E3D98"/>
    <w:rsid w:val="004E2CE0"/>
    <w:rsid w:val="005C1400"/>
    <w:rsid w:val="00710AEE"/>
    <w:rsid w:val="00743215"/>
    <w:rsid w:val="008545F4"/>
    <w:rsid w:val="00A85D1B"/>
    <w:rsid w:val="00B84F3F"/>
    <w:rsid w:val="00BD6664"/>
    <w:rsid w:val="00C16D5A"/>
    <w:rsid w:val="00C62406"/>
    <w:rsid w:val="00D47164"/>
    <w:rsid w:val="00D7730B"/>
    <w:rsid w:val="00FB09C1"/>
    <w:rsid w:val="00FF613D"/>
    <w:rsid w:val="63F9E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E2C49"/>
  <w15:chartTrackingRefBased/>
  <w15:docId w15:val="{83BE116B-9DB0-45C8-AF41-8DC40301A4E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F61"/>
    <w:pPr>
      <w:ind w:left="720"/>
      <w:contextualSpacing/>
    </w:pPr>
  </w:style>
  <w:style w:type="table" w:styleId="TableGrid">
    <w:name w:val="Table Grid"/>
    <w:basedOn w:val="TableNormal"/>
    <w:uiPriority w:val="59"/>
    <w:rsid w:val="00C16D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image" Target="media/image1.pn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Tammy Wilson</dc:creator>
  <keywords/>
  <dc:description/>
  <lastModifiedBy>Tammy Wilson</lastModifiedBy>
  <revision>15</revision>
  <dcterms:created xsi:type="dcterms:W3CDTF">2019-02-23T18:55:00.0000000Z</dcterms:created>
  <dcterms:modified xsi:type="dcterms:W3CDTF">2019-03-08T19:32:46.6681801Z</dcterms:modified>
</coreProperties>
</file>