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752" w:rsidRPr="00DB5024" w:rsidRDefault="00DB5024">
      <w:pPr>
        <w:rPr>
          <w:b/>
          <w:sz w:val="28"/>
          <w:szCs w:val="28"/>
          <w:lang w:val="en-CA"/>
        </w:rPr>
      </w:pPr>
      <w:r w:rsidRPr="00DB5024">
        <w:rPr>
          <w:b/>
          <w:sz w:val="28"/>
          <w:szCs w:val="28"/>
          <w:lang w:val="en-CA"/>
        </w:rPr>
        <w:t>Lymphatic System and Immunity Learning Objectives</w:t>
      </w:r>
    </w:p>
    <w:p w:rsidR="00DB5024" w:rsidRDefault="00DB5024">
      <w:pPr>
        <w:rPr>
          <w:lang w:val="en-CA"/>
        </w:rPr>
      </w:pPr>
      <w:r>
        <w:rPr>
          <w:lang w:val="en-CA"/>
        </w:rPr>
        <w:t>Things you should k</w:t>
      </w:r>
      <w:r w:rsidR="0012162B">
        <w:rPr>
          <w:lang w:val="en-CA"/>
        </w:rPr>
        <w:t>now about the Lymphatic System (p262-264):</w:t>
      </w:r>
    </w:p>
    <w:p w:rsidR="00DB5024" w:rsidRPr="00DB5024" w:rsidRDefault="00DB5024" w:rsidP="00DB5024">
      <w:pPr>
        <w:pStyle w:val="ListParagraph"/>
        <w:numPr>
          <w:ilvl w:val="0"/>
          <w:numId w:val="1"/>
        </w:numPr>
        <w:rPr>
          <w:lang w:val="en-CA"/>
        </w:rPr>
      </w:pPr>
      <w:r w:rsidRPr="00DB5024">
        <w:rPr>
          <w:lang w:val="en-CA"/>
        </w:rPr>
        <w:t>How lymph is moved through the body</w:t>
      </w:r>
    </w:p>
    <w:p w:rsidR="00DB5024" w:rsidRPr="00DB5024" w:rsidRDefault="00DB5024" w:rsidP="00DB5024">
      <w:pPr>
        <w:pStyle w:val="ListParagraph"/>
        <w:numPr>
          <w:ilvl w:val="0"/>
          <w:numId w:val="1"/>
        </w:numPr>
        <w:rPr>
          <w:lang w:val="en-CA"/>
        </w:rPr>
      </w:pPr>
      <w:r w:rsidRPr="00DB5024">
        <w:rPr>
          <w:lang w:val="en-CA"/>
        </w:rPr>
        <w:t xml:space="preserve">List </w:t>
      </w:r>
      <w:r w:rsidR="00F60258">
        <w:rPr>
          <w:lang w:val="en-CA"/>
        </w:rPr>
        <w:t xml:space="preserve">and describe </w:t>
      </w:r>
      <w:r w:rsidRPr="00DB5024">
        <w:rPr>
          <w:lang w:val="en-CA"/>
        </w:rPr>
        <w:t>lymphoid organs</w:t>
      </w:r>
    </w:p>
    <w:p w:rsidR="00DB5024" w:rsidRDefault="00DB5024">
      <w:pPr>
        <w:rPr>
          <w:lang w:val="en-CA"/>
        </w:rPr>
      </w:pPr>
      <w:r>
        <w:rPr>
          <w:lang w:val="en-CA"/>
        </w:rPr>
        <w:t>Things to know about the Immune System</w:t>
      </w:r>
      <w:r w:rsidR="0012162B">
        <w:rPr>
          <w:lang w:val="en-CA"/>
        </w:rPr>
        <w:t xml:space="preserve"> (p264-275)</w:t>
      </w:r>
      <w:bookmarkStart w:id="0" w:name="_GoBack"/>
      <w:bookmarkEnd w:id="0"/>
      <w:r>
        <w:rPr>
          <w:lang w:val="en-CA"/>
        </w:rPr>
        <w:t>:</w:t>
      </w:r>
    </w:p>
    <w:p w:rsidR="00DB5024" w:rsidRPr="00DB5024" w:rsidRDefault="00DB5024" w:rsidP="00DB5024">
      <w:pPr>
        <w:pStyle w:val="ListParagraph"/>
        <w:numPr>
          <w:ilvl w:val="0"/>
          <w:numId w:val="2"/>
        </w:numPr>
        <w:rPr>
          <w:lang w:val="en-CA"/>
        </w:rPr>
      </w:pPr>
      <w:r w:rsidRPr="00DB5024">
        <w:rPr>
          <w:lang w:val="en-CA"/>
        </w:rPr>
        <w:t>Types of Immunity</w:t>
      </w:r>
    </w:p>
    <w:p w:rsidR="00DB5024" w:rsidRPr="00DB5024" w:rsidRDefault="00DB5024" w:rsidP="00DB5024">
      <w:pPr>
        <w:pStyle w:val="ListParagraph"/>
        <w:numPr>
          <w:ilvl w:val="0"/>
          <w:numId w:val="2"/>
        </w:numPr>
        <w:rPr>
          <w:lang w:val="en-CA"/>
        </w:rPr>
      </w:pPr>
      <w:r w:rsidRPr="00DB5024">
        <w:rPr>
          <w:lang w:val="en-CA"/>
        </w:rPr>
        <w:t>Definitions</w:t>
      </w:r>
      <w:r>
        <w:rPr>
          <w:lang w:val="en-CA"/>
        </w:rPr>
        <w:t xml:space="preserve"> (antigen, pathogen, APC, clonal expansion, cytokine</w:t>
      </w:r>
      <w:r w:rsidR="008702C6">
        <w:rPr>
          <w:lang w:val="en-CA"/>
        </w:rPr>
        <w:t>…)</w:t>
      </w:r>
    </w:p>
    <w:p w:rsidR="00DB5024" w:rsidRDefault="00DB5024" w:rsidP="00DB502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Describe 4 components of n</w:t>
      </w:r>
      <w:r w:rsidRPr="00DB5024">
        <w:rPr>
          <w:lang w:val="en-CA"/>
        </w:rPr>
        <w:t>on-specific Immune response</w:t>
      </w:r>
    </w:p>
    <w:p w:rsidR="008702C6" w:rsidRDefault="008702C6" w:rsidP="008702C6">
      <w:pPr>
        <w:pStyle w:val="ListParagraph"/>
        <w:numPr>
          <w:ilvl w:val="0"/>
          <w:numId w:val="2"/>
        </w:numPr>
        <w:rPr>
          <w:lang w:val="en-CA"/>
        </w:rPr>
      </w:pPr>
      <w:r w:rsidRPr="00DB5024">
        <w:rPr>
          <w:lang w:val="en-CA"/>
        </w:rPr>
        <w:t>Know general player</w:t>
      </w:r>
      <w:r>
        <w:rPr>
          <w:lang w:val="en-CA"/>
        </w:rPr>
        <w:t>s</w:t>
      </w:r>
      <w:r w:rsidRPr="00DB5024">
        <w:rPr>
          <w:lang w:val="en-CA"/>
        </w:rPr>
        <w:t xml:space="preserve"> and steps in </w:t>
      </w:r>
      <w:r>
        <w:rPr>
          <w:lang w:val="en-CA"/>
        </w:rPr>
        <w:t xml:space="preserve">both </w:t>
      </w:r>
      <w:r w:rsidRPr="00DB5024">
        <w:rPr>
          <w:lang w:val="en-CA"/>
        </w:rPr>
        <w:t xml:space="preserve">cell-mediated and </w:t>
      </w:r>
      <w:r>
        <w:rPr>
          <w:lang w:val="en-CA"/>
        </w:rPr>
        <w:t>antibody-</w:t>
      </w:r>
      <w:r w:rsidRPr="00DB5024">
        <w:rPr>
          <w:lang w:val="en-CA"/>
        </w:rPr>
        <w:t>mediated immunity.</w:t>
      </w:r>
    </w:p>
    <w:p w:rsidR="008702C6" w:rsidRPr="008702C6" w:rsidRDefault="008702C6" w:rsidP="008702C6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Difference between active and passive and natural and artificial immunity. </w:t>
      </w:r>
    </w:p>
    <w:p w:rsidR="00DB5024" w:rsidRDefault="00DB5024" w:rsidP="00DB5024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Types of allergic responses</w:t>
      </w:r>
    </w:p>
    <w:p w:rsidR="00640B80" w:rsidRDefault="00640B80" w:rsidP="00640B80">
      <w:pPr>
        <w:rPr>
          <w:lang w:val="en-CA"/>
        </w:rPr>
      </w:pPr>
      <w:r>
        <w:rPr>
          <w:lang w:val="en-CA"/>
        </w:rPr>
        <w:t>Blood Type</w:t>
      </w:r>
      <w:r w:rsidR="0012162B">
        <w:rPr>
          <w:lang w:val="en-CA"/>
        </w:rPr>
        <w:t xml:space="preserve"> (p276 -277)</w:t>
      </w:r>
    </w:p>
    <w:p w:rsidR="00640B80" w:rsidRPr="00640B80" w:rsidRDefault="00640B80" w:rsidP="00640B80">
      <w:pPr>
        <w:pStyle w:val="ListParagraph"/>
        <w:numPr>
          <w:ilvl w:val="0"/>
          <w:numId w:val="3"/>
        </w:numPr>
        <w:rPr>
          <w:lang w:val="en-CA"/>
        </w:rPr>
      </w:pPr>
      <w:r w:rsidRPr="00640B80">
        <w:rPr>
          <w:lang w:val="en-CA"/>
        </w:rPr>
        <w:t>How do you find your blood type?</w:t>
      </w:r>
    </w:p>
    <w:p w:rsidR="00640B80" w:rsidRPr="00640B80" w:rsidRDefault="00640B80" w:rsidP="00640B80">
      <w:pPr>
        <w:pStyle w:val="ListParagraph"/>
        <w:numPr>
          <w:ilvl w:val="0"/>
          <w:numId w:val="3"/>
        </w:numPr>
        <w:rPr>
          <w:lang w:val="en-CA"/>
        </w:rPr>
      </w:pPr>
      <w:r w:rsidRPr="00640B80">
        <w:rPr>
          <w:lang w:val="en-CA"/>
        </w:rPr>
        <w:t>What are the main blood types?</w:t>
      </w:r>
    </w:p>
    <w:p w:rsidR="00640B80" w:rsidRPr="00640B80" w:rsidRDefault="00640B80" w:rsidP="00640B80">
      <w:pPr>
        <w:pStyle w:val="ListParagraph"/>
        <w:numPr>
          <w:ilvl w:val="0"/>
          <w:numId w:val="3"/>
        </w:numPr>
        <w:rPr>
          <w:lang w:val="en-CA"/>
        </w:rPr>
      </w:pPr>
      <w:r w:rsidRPr="00640B80">
        <w:rPr>
          <w:lang w:val="en-CA"/>
        </w:rPr>
        <w:t xml:space="preserve">What is </w:t>
      </w:r>
      <w:r w:rsidR="0012162B">
        <w:rPr>
          <w:lang w:val="en-CA"/>
        </w:rPr>
        <w:t>Rh factor</w:t>
      </w:r>
      <w:r w:rsidRPr="00640B80">
        <w:rPr>
          <w:lang w:val="en-CA"/>
        </w:rPr>
        <w:t>?</w:t>
      </w:r>
    </w:p>
    <w:p w:rsidR="00640B80" w:rsidRDefault="00640B80" w:rsidP="00640B80">
      <w:pPr>
        <w:pStyle w:val="ListParagraph"/>
        <w:numPr>
          <w:ilvl w:val="0"/>
          <w:numId w:val="3"/>
        </w:numPr>
        <w:rPr>
          <w:lang w:val="en-CA"/>
        </w:rPr>
      </w:pPr>
      <w:r w:rsidRPr="00640B80">
        <w:rPr>
          <w:lang w:val="en-CA"/>
        </w:rPr>
        <w:t>What happens when one</w:t>
      </w:r>
      <w:r w:rsidR="0012162B">
        <w:rPr>
          <w:lang w:val="en-CA"/>
        </w:rPr>
        <w:t xml:space="preserve"> blood type donates to another?</w:t>
      </w:r>
    </w:p>
    <w:p w:rsidR="0012162B" w:rsidRPr="00640B80" w:rsidRDefault="0012162B" w:rsidP="0012162B">
      <w:pPr>
        <w:pStyle w:val="ListParagraph"/>
        <w:rPr>
          <w:lang w:val="en-CA"/>
        </w:rPr>
      </w:pPr>
    </w:p>
    <w:p w:rsidR="00DB5024" w:rsidRPr="00DB5024" w:rsidRDefault="00DB5024">
      <w:pPr>
        <w:rPr>
          <w:lang w:val="en-CA"/>
        </w:rPr>
      </w:pPr>
    </w:p>
    <w:sectPr w:rsidR="00DB5024" w:rsidRPr="00DB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82F"/>
    <w:multiLevelType w:val="hybridMultilevel"/>
    <w:tmpl w:val="A426D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2731F"/>
    <w:multiLevelType w:val="hybridMultilevel"/>
    <w:tmpl w:val="69B00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7116D"/>
    <w:multiLevelType w:val="hybridMultilevel"/>
    <w:tmpl w:val="5062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024"/>
    <w:rsid w:val="00095752"/>
    <w:rsid w:val="0012162B"/>
    <w:rsid w:val="00640B80"/>
    <w:rsid w:val="008702C6"/>
    <w:rsid w:val="00DB5024"/>
    <w:rsid w:val="00F6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4D9D9-C323-4F3F-BFB2-167EE023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bsb</cp:lastModifiedBy>
  <cp:revision>4</cp:revision>
  <cp:lastPrinted>2017-03-01T23:27:00Z</cp:lastPrinted>
  <dcterms:created xsi:type="dcterms:W3CDTF">2017-03-01T23:14:00Z</dcterms:created>
  <dcterms:modified xsi:type="dcterms:W3CDTF">2017-03-02T22:28:00Z</dcterms:modified>
</cp:coreProperties>
</file>