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C994" w14:textId="11B131AE" w:rsidR="0019437A" w:rsidRPr="004C42AA" w:rsidRDefault="0008783E">
      <w:pPr>
        <w:rPr>
          <w:rFonts w:ascii="Comic Sans MS" w:hAnsi="Comic Sans MS"/>
        </w:rPr>
      </w:pPr>
      <w:r w:rsidRPr="004C42AA">
        <w:rPr>
          <w:rFonts w:ascii="Comic Sans MS" w:hAnsi="Comic Sans MS"/>
        </w:rPr>
        <w:t xml:space="preserve">Sci 8 </w:t>
      </w:r>
      <w:r w:rsidR="004C42AA">
        <w:rPr>
          <w:rFonts w:ascii="Comic Sans MS" w:hAnsi="Comic Sans MS"/>
        </w:rPr>
        <w:t xml:space="preserve">     </w:t>
      </w:r>
      <w:r w:rsidRPr="004C42AA">
        <w:rPr>
          <w:rFonts w:ascii="Comic Sans MS" w:hAnsi="Comic Sans MS"/>
          <w:b/>
          <w:bCs/>
          <w:sz w:val="28"/>
          <w:szCs w:val="28"/>
        </w:rPr>
        <w:t>Virtual Lab on Plant Growth</w:t>
      </w:r>
      <w:r w:rsidRPr="004C42AA">
        <w:rPr>
          <w:rFonts w:ascii="Comic Sans MS" w:hAnsi="Comic Sans MS"/>
        </w:rPr>
        <w:tab/>
      </w:r>
      <w:r w:rsidRPr="004C42AA">
        <w:rPr>
          <w:rFonts w:ascii="Comic Sans MS" w:hAnsi="Comic Sans MS"/>
        </w:rPr>
        <w:tab/>
      </w:r>
      <w:r w:rsidRPr="004C42AA">
        <w:rPr>
          <w:rFonts w:ascii="Comic Sans MS" w:hAnsi="Comic Sans MS"/>
        </w:rPr>
        <w:tab/>
      </w:r>
      <w:proofErr w:type="gramStart"/>
      <w:r w:rsidRPr="004C42AA">
        <w:rPr>
          <w:rFonts w:ascii="Comic Sans MS" w:hAnsi="Comic Sans MS"/>
        </w:rPr>
        <w:t>Name:_</w:t>
      </w:r>
      <w:proofErr w:type="gramEnd"/>
      <w:r w:rsidRPr="004C42AA">
        <w:rPr>
          <w:rFonts w:ascii="Comic Sans MS" w:hAnsi="Comic Sans MS"/>
        </w:rPr>
        <w:t>____________</w:t>
      </w:r>
    </w:p>
    <w:p w14:paraId="5B3E0EA7" w14:textId="77777777" w:rsidR="0008783E" w:rsidRPr="004C42AA" w:rsidRDefault="0008783E">
      <w:pPr>
        <w:rPr>
          <w:rFonts w:ascii="Comic Sans MS" w:hAnsi="Comic Sans MS"/>
        </w:rPr>
      </w:pPr>
      <w:r w:rsidRPr="004C42AA">
        <w:rPr>
          <w:rFonts w:ascii="Comic Sans MS" w:hAnsi="Comic Sans MS"/>
        </w:rPr>
        <w:t xml:space="preserve">In this virtual lab you will carry out an experiment to determine which </w:t>
      </w:r>
      <w:proofErr w:type="spellStart"/>
      <w:r w:rsidRPr="004C42AA">
        <w:rPr>
          <w:rFonts w:ascii="Comic Sans MS" w:hAnsi="Comic Sans MS"/>
        </w:rPr>
        <w:t>colours</w:t>
      </w:r>
      <w:proofErr w:type="spellEnd"/>
      <w:r w:rsidRPr="004C42AA">
        <w:rPr>
          <w:rFonts w:ascii="Comic Sans MS" w:hAnsi="Comic Sans MS"/>
        </w:rPr>
        <w:t xml:space="preserve"> of the light spectrum are used in photosynthesis as evidence by plant growth.</w:t>
      </w:r>
    </w:p>
    <w:p w14:paraId="79D60238" w14:textId="422E8A16" w:rsidR="0008783E" w:rsidRPr="004C42AA" w:rsidRDefault="0008783E">
      <w:pPr>
        <w:rPr>
          <w:rFonts w:ascii="Comic Sans MS" w:hAnsi="Comic Sans MS"/>
        </w:rPr>
      </w:pPr>
      <w:r w:rsidRPr="004C42AA">
        <w:rPr>
          <w:rFonts w:ascii="Comic Sans MS" w:hAnsi="Comic Sans MS"/>
        </w:rPr>
        <w:t xml:space="preserve">Click on the link below and read the instructions on the left side. Follow the procedure from 1-10 to complete the lab. </w:t>
      </w:r>
      <w:r w:rsidR="004C42AA">
        <w:rPr>
          <w:rFonts w:ascii="Comic Sans MS" w:hAnsi="Comic Sans MS"/>
        </w:rPr>
        <w:t>Record your data in the chart below t</w:t>
      </w:r>
      <w:r w:rsidRPr="004C42AA">
        <w:rPr>
          <w:rFonts w:ascii="Comic Sans MS" w:hAnsi="Comic Sans MS"/>
        </w:rPr>
        <w:t xml:space="preserve">hen answer the questions below. </w:t>
      </w:r>
    </w:p>
    <w:p w14:paraId="68FF2C58" w14:textId="042F0795" w:rsidR="0008783E" w:rsidRPr="004C42AA" w:rsidRDefault="0008783E">
      <w:pPr>
        <w:rPr>
          <w:rFonts w:ascii="Comic Sans MS" w:hAnsi="Comic Sans MS"/>
        </w:rPr>
      </w:pPr>
      <w:hyperlink r:id="rId5" w:history="1">
        <w:r w:rsidRPr="004C42AA">
          <w:rPr>
            <w:rStyle w:val="Hyperlink"/>
            <w:rFonts w:ascii="Comic Sans MS" w:hAnsi="Comic Sans MS"/>
          </w:rPr>
          <w:t>https://nt7-mhe-complex-assets.mheducation.com/nt7-mhe-complex-assets/Upload-20190715/InspireScience6-8CA/LS12/index.html</w:t>
        </w:r>
      </w:hyperlink>
    </w:p>
    <w:p w14:paraId="1B7C2481" w14:textId="6A7A1A14" w:rsidR="004C42AA" w:rsidRDefault="004C42AA" w:rsidP="004C42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C42AA">
        <w:rPr>
          <w:rFonts w:ascii="Comic Sans MS" w:hAnsi="Comic Sans MS"/>
        </w:rPr>
        <w:t xml:space="preserve">Make a Hypothesis about which color in the visible spectrum cause the most plant growth and which </w:t>
      </w:r>
      <w:proofErr w:type="spellStart"/>
      <w:r w:rsidRPr="004C42AA">
        <w:rPr>
          <w:rFonts w:ascii="Comic Sans MS" w:hAnsi="Comic Sans MS"/>
        </w:rPr>
        <w:t>colour</w:t>
      </w:r>
      <w:proofErr w:type="spellEnd"/>
      <w:r w:rsidRPr="004C42AA">
        <w:rPr>
          <w:rFonts w:ascii="Comic Sans MS" w:hAnsi="Comic Sans MS"/>
        </w:rPr>
        <w:t xml:space="preserve"> in the spectrum causes the least plant growth</w:t>
      </w:r>
      <w:r>
        <w:rPr>
          <w:rFonts w:ascii="Comic Sans MS" w:hAnsi="Comic Sans MS"/>
        </w:rPr>
        <w:t xml:space="preserve">. Your hypothesis should be in an “IF </w:t>
      </w:r>
      <w:proofErr w:type="gramStart"/>
      <w:r>
        <w:rPr>
          <w:rFonts w:ascii="Comic Sans MS" w:hAnsi="Comic Sans MS"/>
        </w:rPr>
        <w:t>.....</w:t>
      </w:r>
      <w:proofErr w:type="gramEnd"/>
      <w:r>
        <w:rPr>
          <w:rFonts w:ascii="Comic Sans MS" w:hAnsi="Comic Sans MS"/>
        </w:rPr>
        <w:t xml:space="preserve">then .... </w:t>
      </w:r>
      <w:proofErr w:type="gramStart"/>
      <w:r>
        <w:rPr>
          <w:rFonts w:ascii="Comic Sans MS" w:hAnsi="Comic Sans MS"/>
        </w:rPr>
        <w:t>“ statement</w:t>
      </w:r>
      <w:proofErr w:type="gramEnd"/>
      <w:r>
        <w:rPr>
          <w:rFonts w:ascii="Comic Sans MS" w:hAnsi="Comic Sans MS"/>
        </w:rPr>
        <w:t>.</w:t>
      </w:r>
    </w:p>
    <w:p w14:paraId="3483691C" w14:textId="77777777" w:rsidR="004C42AA" w:rsidRDefault="004C42AA" w:rsidP="004C42AA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Hypothesis: ________________________________________________ </w:t>
      </w:r>
    </w:p>
    <w:p w14:paraId="0DEA1B14" w14:textId="771394D9" w:rsidR="004C42AA" w:rsidRDefault="004C42AA" w:rsidP="004C42AA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 _________________________________________________________</w:t>
      </w:r>
    </w:p>
    <w:p w14:paraId="2A32AFAC" w14:textId="1EB75667" w:rsidR="0008783E" w:rsidRPr="004C42AA" w:rsidRDefault="004C42AA" w:rsidP="004C42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Data Table: Pla</w:t>
      </w:r>
      <w:r w:rsidR="0008783E" w:rsidRPr="004C42AA">
        <w:rPr>
          <w:rFonts w:ascii="Comic Sans MS" w:hAnsi="Comic Sans MS"/>
        </w:rPr>
        <w:t xml:space="preserve">nt Growth under different </w:t>
      </w:r>
      <w:proofErr w:type="spellStart"/>
      <w:r w:rsidR="0008783E" w:rsidRPr="004C42AA">
        <w:rPr>
          <w:rFonts w:ascii="Comic Sans MS" w:hAnsi="Comic Sans MS"/>
        </w:rPr>
        <w:t>colour</w:t>
      </w:r>
      <w:proofErr w:type="spellEnd"/>
      <w:r w:rsidR="0008783E" w:rsidRPr="004C42AA">
        <w:rPr>
          <w:rFonts w:ascii="Comic Sans MS" w:hAnsi="Comic Sans MS"/>
        </w:rPr>
        <w:t xml:space="preserve"> filters</w:t>
      </w:r>
      <w:r>
        <w:rPr>
          <w:rFonts w:ascii="Comic Sans MS" w:hAnsi="Comic Sans M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00"/>
        <w:gridCol w:w="2430"/>
        <w:gridCol w:w="2875"/>
      </w:tblGrid>
      <w:tr w:rsidR="0008783E" w:rsidRPr="004C42AA" w14:paraId="77B12072" w14:textId="77777777" w:rsidTr="0008783E">
        <w:tc>
          <w:tcPr>
            <w:tcW w:w="1345" w:type="dxa"/>
          </w:tcPr>
          <w:p w14:paraId="0FDE7DC3" w14:textId="5AE12E67" w:rsidR="0008783E" w:rsidRPr="004C42AA" w:rsidRDefault="0008783E">
            <w:pPr>
              <w:rPr>
                <w:rFonts w:ascii="Comic Sans MS" w:hAnsi="Comic Sans MS"/>
              </w:rPr>
            </w:pPr>
            <w:r w:rsidRPr="004C42AA">
              <w:rPr>
                <w:rFonts w:ascii="Comic Sans MS" w:hAnsi="Comic Sans MS"/>
              </w:rPr>
              <w:t xml:space="preserve">Filter </w:t>
            </w:r>
            <w:proofErr w:type="spellStart"/>
            <w:r w:rsidRPr="004C42AA">
              <w:rPr>
                <w:rFonts w:ascii="Comic Sans MS" w:hAnsi="Comic Sans MS"/>
              </w:rPr>
              <w:t>Colour</w:t>
            </w:r>
            <w:proofErr w:type="spellEnd"/>
          </w:p>
        </w:tc>
        <w:tc>
          <w:tcPr>
            <w:tcW w:w="2700" w:type="dxa"/>
          </w:tcPr>
          <w:p w14:paraId="658B61FA" w14:textId="5D2A037A" w:rsidR="0008783E" w:rsidRPr="004C42AA" w:rsidRDefault="0008783E">
            <w:pPr>
              <w:rPr>
                <w:rFonts w:ascii="Comic Sans MS" w:hAnsi="Comic Sans MS"/>
              </w:rPr>
            </w:pPr>
            <w:r w:rsidRPr="004C42AA">
              <w:rPr>
                <w:rFonts w:ascii="Comic Sans MS" w:hAnsi="Comic Sans MS"/>
              </w:rPr>
              <w:t>Spinach Avg. Height (cm)</w:t>
            </w:r>
          </w:p>
        </w:tc>
        <w:tc>
          <w:tcPr>
            <w:tcW w:w="2430" w:type="dxa"/>
          </w:tcPr>
          <w:p w14:paraId="2F3AA03E" w14:textId="6A754377" w:rsidR="0008783E" w:rsidRPr="004C42AA" w:rsidRDefault="0008783E">
            <w:pPr>
              <w:rPr>
                <w:rFonts w:ascii="Comic Sans MS" w:hAnsi="Comic Sans MS"/>
              </w:rPr>
            </w:pPr>
            <w:r w:rsidRPr="004C42AA">
              <w:rPr>
                <w:rFonts w:ascii="Comic Sans MS" w:hAnsi="Comic Sans MS"/>
              </w:rPr>
              <w:t xml:space="preserve">Radish </w:t>
            </w:r>
            <w:r w:rsidRPr="004C42AA">
              <w:rPr>
                <w:rFonts w:ascii="Comic Sans MS" w:hAnsi="Comic Sans MS"/>
              </w:rPr>
              <w:t>Avg. Height (cm)</w:t>
            </w:r>
          </w:p>
        </w:tc>
        <w:tc>
          <w:tcPr>
            <w:tcW w:w="2875" w:type="dxa"/>
          </w:tcPr>
          <w:p w14:paraId="77223DFE" w14:textId="3EB057E3" w:rsidR="0008783E" w:rsidRPr="004C42AA" w:rsidRDefault="0008783E">
            <w:pPr>
              <w:rPr>
                <w:rFonts w:ascii="Comic Sans MS" w:hAnsi="Comic Sans MS"/>
              </w:rPr>
            </w:pPr>
            <w:r w:rsidRPr="004C42AA">
              <w:rPr>
                <w:rFonts w:ascii="Comic Sans MS" w:hAnsi="Comic Sans MS"/>
              </w:rPr>
              <w:t xml:space="preserve">Lettuce </w:t>
            </w:r>
            <w:r w:rsidRPr="004C42AA">
              <w:rPr>
                <w:rFonts w:ascii="Comic Sans MS" w:hAnsi="Comic Sans MS"/>
              </w:rPr>
              <w:t>Avg. Height (cm)</w:t>
            </w:r>
          </w:p>
        </w:tc>
      </w:tr>
      <w:tr w:rsidR="0008783E" w:rsidRPr="004C42AA" w14:paraId="72119FC5" w14:textId="77777777" w:rsidTr="0008783E">
        <w:tc>
          <w:tcPr>
            <w:tcW w:w="1345" w:type="dxa"/>
          </w:tcPr>
          <w:p w14:paraId="6136BA43" w14:textId="684C58FF" w:rsidR="0008783E" w:rsidRPr="004C42AA" w:rsidRDefault="0008783E">
            <w:pPr>
              <w:rPr>
                <w:rFonts w:ascii="Comic Sans MS" w:hAnsi="Comic Sans MS"/>
              </w:rPr>
            </w:pPr>
            <w:r w:rsidRPr="004C42AA">
              <w:rPr>
                <w:rFonts w:ascii="Comic Sans MS" w:hAnsi="Comic Sans MS"/>
              </w:rPr>
              <w:t>Red</w:t>
            </w:r>
          </w:p>
        </w:tc>
        <w:tc>
          <w:tcPr>
            <w:tcW w:w="2700" w:type="dxa"/>
          </w:tcPr>
          <w:p w14:paraId="0E20B758" w14:textId="77777777" w:rsidR="0008783E" w:rsidRPr="004C42AA" w:rsidRDefault="0008783E">
            <w:pPr>
              <w:rPr>
                <w:rFonts w:ascii="Comic Sans MS" w:hAnsi="Comic Sans MS"/>
              </w:rPr>
            </w:pPr>
          </w:p>
          <w:p w14:paraId="0B947821" w14:textId="03BD3ED9" w:rsidR="0008783E" w:rsidRPr="004C42AA" w:rsidRDefault="0008783E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59D15105" w14:textId="77777777" w:rsidR="0008783E" w:rsidRPr="004C42AA" w:rsidRDefault="0008783E">
            <w:pPr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14:paraId="4E1E0E26" w14:textId="77777777" w:rsidR="0008783E" w:rsidRPr="004C42AA" w:rsidRDefault="0008783E">
            <w:pPr>
              <w:rPr>
                <w:rFonts w:ascii="Comic Sans MS" w:hAnsi="Comic Sans MS"/>
              </w:rPr>
            </w:pPr>
          </w:p>
        </w:tc>
      </w:tr>
      <w:tr w:rsidR="0008783E" w:rsidRPr="004C42AA" w14:paraId="1ED98E61" w14:textId="77777777" w:rsidTr="0008783E">
        <w:tc>
          <w:tcPr>
            <w:tcW w:w="1345" w:type="dxa"/>
          </w:tcPr>
          <w:p w14:paraId="292B2BD9" w14:textId="2C183DE3" w:rsidR="0008783E" w:rsidRPr="004C42AA" w:rsidRDefault="0008783E">
            <w:pPr>
              <w:rPr>
                <w:rFonts w:ascii="Comic Sans MS" w:hAnsi="Comic Sans MS"/>
              </w:rPr>
            </w:pPr>
            <w:r w:rsidRPr="004C42AA">
              <w:rPr>
                <w:rFonts w:ascii="Comic Sans MS" w:hAnsi="Comic Sans MS"/>
              </w:rPr>
              <w:t>Orange</w:t>
            </w:r>
          </w:p>
        </w:tc>
        <w:tc>
          <w:tcPr>
            <w:tcW w:w="2700" w:type="dxa"/>
          </w:tcPr>
          <w:p w14:paraId="1266D413" w14:textId="77777777" w:rsidR="0008783E" w:rsidRPr="004C42AA" w:rsidRDefault="0008783E">
            <w:pPr>
              <w:rPr>
                <w:rFonts w:ascii="Comic Sans MS" w:hAnsi="Comic Sans MS"/>
              </w:rPr>
            </w:pPr>
          </w:p>
          <w:p w14:paraId="783DF13B" w14:textId="18265A67" w:rsidR="0008783E" w:rsidRPr="004C42AA" w:rsidRDefault="0008783E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7B5C569F" w14:textId="77777777" w:rsidR="0008783E" w:rsidRPr="004C42AA" w:rsidRDefault="0008783E">
            <w:pPr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14:paraId="20740B13" w14:textId="77777777" w:rsidR="0008783E" w:rsidRPr="004C42AA" w:rsidRDefault="0008783E">
            <w:pPr>
              <w:rPr>
                <w:rFonts w:ascii="Comic Sans MS" w:hAnsi="Comic Sans MS"/>
              </w:rPr>
            </w:pPr>
          </w:p>
        </w:tc>
      </w:tr>
      <w:tr w:rsidR="0008783E" w:rsidRPr="004C42AA" w14:paraId="5C05AE10" w14:textId="77777777" w:rsidTr="0008783E">
        <w:tc>
          <w:tcPr>
            <w:tcW w:w="1345" w:type="dxa"/>
          </w:tcPr>
          <w:p w14:paraId="1B37D4BD" w14:textId="4130E8F6" w:rsidR="0008783E" w:rsidRPr="004C42AA" w:rsidRDefault="0008783E">
            <w:pPr>
              <w:rPr>
                <w:rFonts w:ascii="Comic Sans MS" w:hAnsi="Comic Sans MS"/>
              </w:rPr>
            </w:pPr>
            <w:r w:rsidRPr="004C42AA">
              <w:rPr>
                <w:rFonts w:ascii="Comic Sans MS" w:hAnsi="Comic Sans MS"/>
              </w:rPr>
              <w:t>Green</w:t>
            </w:r>
          </w:p>
        </w:tc>
        <w:tc>
          <w:tcPr>
            <w:tcW w:w="2700" w:type="dxa"/>
          </w:tcPr>
          <w:p w14:paraId="469338E1" w14:textId="77777777" w:rsidR="0008783E" w:rsidRPr="004C42AA" w:rsidRDefault="0008783E">
            <w:pPr>
              <w:rPr>
                <w:rFonts w:ascii="Comic Sans MS" w:hAnsi="Comic Sans MS"/>
              </w:rPr>
            </w:pPr>
          </w:p>
          <w:p w14:paraId="47E924A9" w14:textId="0DE2884A" w:rsidR="0008783E" w:rsidRPr="004C42AA" w:rsidRDefault="0008783E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5630449B" w14:textId="77777777" w:rsidR="0008783E" w:rsidRPr="004C42AA" w:rsidRDefault="0008783E">
            <w:pPr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14:paraId="14C4C6A7" w14:textId="77777777" w:rsidR="0008783E" w:rsidRPr="004C42AA" w:rsidRDefault="0008783E">
            <w:pPr>
              <w:rPr>
                <w:rFonts w:ascii="Comic Sans MS" w:hAnsi="Comic Sans MS"/>
              </w:rPr>
            </w:pPr>
          </w:p>
        </w:tc>
      </w:tr>
      <w:tr w:rsidR="0008783E" w:rsidRPr="004C42AA" w14:paraId="3BCB50BD" w14:textId="77777777" w:rsidTr="0008783E">
        <w:tc>
          <w:tcPr>
            <w:tcW w:w="1345" w:type="dxa"/>
          </w:tcPr>
          <w:p w14:paraId="60F37AE5" w14:textId="721385AE" w:rsidR="0008783E" w:rsidRPr="004C42AA" w:rsidRDefault="0008783E">
            <w:pPr>
              <w:rPr>
                <w:rFonts w:ascii="Comic Sans MS" w:hAnsi="Comic Sans MS"/>
              </w:rPr>
            </w:pPr>
            <w:r w:rsidRPr="004C42AA">
              <w:rPr>
                <w:rFonts w:ascii="Comic Sans MS" w:hAnsi="Comic Sans MS"/>
              </w:rPr>
              <w:t>Blue</w:t>
            </w:r>
          </w:p>
        </w:tc>
        <w:tc>
          <w:tcPr>
            <w:tcW w:w="2700" w:type="dxa"/>
          </w:tcPr>
          <w:p w14:paraId="4426FF99" w14:textId="77777777" w:rsidR="0008783E" w:rsidRPr="004C42AA" w:rsidRDefault="0008783E">
            <w:pPr>
              <w:rPr>
                <w:rFonts w:ascii="Comic Sans MS" w:hAnsi="Comic Sans MS"/>
              </w:rPr>
            </w:pPr>
          </w:p>
          <w:p w14:paraId="77BE9049" w14:textId="18F9D9D8" w:rsidR="0008783E" w:rsidRPr="004C42AA" w:rsidRDefault="0008783E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64B22C57" w14:textId="77777777" w:rsidR="0008783E" w:rsidRPr="004C42AA" w:rsidRDefault="0008783E">
            <w:pPr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14:paraId="225BEE22" w14:textId="77777777" w:rsidR="0008783E" w:rsidRPr="004C42AA" w:rsidRDefault="0008783E">
            <w:pPr>
              <w:rPr>
                <w:rFonts w:ascii="Comic Sans MS" w:hAnsi="Comic Sans MS"/>
              </w:rPr>
            </w:pPr>
          </w:p>
        </w:tc>
      </w:tr>
      <w:tr w:rsidR="0008783E" w:rsidRPr="004C42AA" w14:paraId="59E810F3" w14:textId="77777777" w:rsidTr="0008783E">
        <w:tc>
          <w:tcPr>
            <w:tcW w:w="1345" w:type="dxa"/>
          </w:tcPr>
          <w:p w14:paraId="01E539F5" w14:textId="01C7BE2B" w:rsidR="0008783E" w:rsidRPr="004C42AA" w:rsidRDefault="0008783E">
            <w:pPr>
              <w:rPr>
                <w:rFonts w:ascii="Comic Sans MS" w:hAnsi="Comic Sans MS"/>
              </w:rPr>
            </w:pPr>
            <w:r w:rsidRPr="004C42AA">
              <w:rPr>
                <w:rFonts w:ascii="Comic Sans MS" w:hAnsi="Comic Sans MS"/>
              </w:rPr>
              <w:t>Violet</w:t>
            </w:r>
          </w:p>
        </w:tc>
        <w:tc>
          <w:tcPr>
            <w:tcW w:w="2700" w:type="dxa"/>
          </w:tcPr>
          <w:p w14:paraId="51ECA0E9" w14:textId="77777777" w:rsidR="0008783E" w:rsidRPr="004C42AA" w:rsidRDefault="0008783E">
            <w:pPr>
              <w:rPr>
                <w:rFonts w:ascii="Comic Sans MS" w:hAnsi="Comic Sans MS"/>
              </w:rPr>
            </w:pPr>
          </w:p>
          <w:p w14:paraId="51ED1091" w14:textId="2728590A" w:rsidR="0008783E" w:rsidRPr="004C42AA" w:rsidRDefault="0008783E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0EA17D19" w14:textId="77777777" w:rsidR="0008783E" w:rsidRPr="004C42AA" w:rsidRDefault="0008783E">
            <w:pPr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14:paraId="6448DA35" w14:textId="77777777" w:rsidR="0008783E" w:rsidRPr="004C42AA" w:rsidRDefault="0008783E">
            <w:pPr>
              <w:rPr>
                <w:rFonts w:ascii="Comic Sans MS" w:hAnsi="Comic Sans MS"/>
              </w:rPr>
            </w:pPr>
          </w:p>
        </w:tc>
      </w:tr>
    </w:tbl>
    <w:p w14:paraId="120618C5" w14:textId="7DE5E109" w:rsidR="0008783E" w:rsidRPr="004C42AA" w:rsidRDefault="0008783E">
      <w:pPr>
        <w:rPr>
          <w:rFonts w:ascii="Comic Sans MS" w:hAnsi="Comic Sans MS"/>
        </w:rPr>
      </w:pPr>
    </w:p>
    <w:p w14:paraId="76F700AA" w14:textId="06D0E5E4" w:rsidR="0008783E" w:rsidRPr="004C42AA" w:rsidRDefault="004C42AA" w:rsidP="004C42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Complete a bar graph of your data. Place the </w:t>
      </w:r>
      <w:proofErr w:type="spellStart"/>
      <w:r>
        <w:rPr>
          <w:rFonts w:ascii="Comic Sans MS" w:hAnsi="Comic Sans MS"/>
        </w:rPr>
        <w:t>colours</w:t>
      </w:r>
      <w:proofErr w:type="spellEnd"/>
      <w:r>
        <w:rPr>
          <w:rFonts w:ascii="Comic Sans MS" w:hAnsi="Comic Sans MS"/>
        </w:rPr>
        <w:t xml:space="preserve"> on the x-axis and plant height on the y-axis. Make a legend indicating what pattern/</w:t>
      </w:r>
      <w:proofErr w:type="spellStart"/>
      <w:r>
        <w:rPr>
          <w:rFonts w:ascii="Comic Sans MS" w:hAnsi="Comic Sans MS"/>
        </w:rPr>
        <w:t>colour</w:t>
      </w:r>
      <w:proofErr w:type="spellEnd"/>
      <w:r>
        <w:rPr>
          <w:rFonts w:ascii="Comic Sans MS" w:hAnsi="Comic Sans MS"/>
        </w:rPr>
        <w:t xml:space="preserve"> represent each plant. </w:t>
      </w:r>
    </w:p>
    <w:p w14:paraId="5A430BD9" w14:textId="592A6324" w:rsidR="0008783E" w:rsidRPr="004C42AA" w:rsidRDefault="0008783E">
      <w:pPr>
        <w:rPr>
          <w:rFonts w:ascii="Comic Sans MS" w:hAnsi="Comic Sans MS"/>
        </w:rPr>
      </w:pPr>
    </w:p>
    <w:p w14:paraId="04A4F9BC" w14:textId="3A7FB0AB" w:rsidR="004C42AA" w:rsidRDefault="004C42AA" w:rsidP="004C42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Identify the variables in this experiment: </w:t>
      </w:r>
    </w:p>
    <w:p w14:paraId="480D4FE7" w14:textId="77777777" w:rsidR="004C42AA" w:rsidRPr="004C42AA" w:rsidRDefault="004C42AA" w:rsidP="004C42AA">
      <w:pPr>
        <w:pStyle w:val="ListParagraph"/>
        <w:rPr>
          <w:rFonts w:ascii="Comic Sans MS" w:hAnsi="Comic Sans MS"/>
        </w:rPr>
      </w:pPr>
    </w:p>
    <w:p w14:paraId="75453726" w14:textId="1CA85FA2" w:rsidR="004C42AA" w:rsidRPr="004C42AA" w:rsidRDefault="004C42AA" w:rsidP="004C42AA">
      <w:pPr>
        <w:pStyle w:val="ListParagraph"/>
        <w:rPr>
          <w:rFonts w:ascii="Comic Sans MS" w:hAnsi="Comic Sans MS"/>
        </w:rPr>
      </w:pPr>
      <w:r w:rsidRPr="004C42AA">
        <w:rPr>
          <w:rFonts w:ascii="Comic Sans MS" w:hAnsi="Comic Sans MS"/>
        </w:rPr>
        <w:t>Independent Variable:</w:t>
      </w:r>
      <w:r>
        <w:rPr>
          <w:rFonts w:ascii="Comic Sans MS" w:hAnsi="Comic Sans MS"/>
        </w:rPr>
        <w:t xml:space="preserve">  ____________________________</w:t>
      </w:r>
    </w:p>
    <w:p w14:paraId="7B61A68F" w14:textId="49A618DF" w:rsidR="004C42AA" w:rsidRPr="004C42AA" w:rsidRDefault="004C42AA" w:rsidP="004C42A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4C42AA">
        <w:rPr>
          <w:rFonts w:ascii="Comic Sans MS" w:hAnsi="Comic Sans MS"/>
        </w:rPr>
        <w:t>Dependent Variable:</w:t>
      </w:r>
      <w:r>
        <w:rPr>
          <w:rFonts w:ascii="Comic Sans MS" w:hAnsi="Comic Sans MS"/>
        </w:rPr>
        <w:t xml:space="preserve"> ______________________________</w:t>
      </w:r>
    </w:p>
    <w:p w14:paraId="6C3FC298" w14:textId="560986F8" w:rsidR="004C42AA" w:rsidRPr="004C42AA" w:rsidRDefault="004C42AA" w:rsidP="004C42A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4C42AA">
        <w:rPr>
          <w:rFonts w:ascii="Comic Sans MS" w:hAnsi="Comic Sans MS"/>
        </w:rPr>
        <w:t>Control Variables: __________________________________________</w:t>
      </w:r>
    </w:p>
    <w:p w14:paraId="726A7218" w14:textId="1741F249" w:rsidR="0008783E" w:rsidRPr="004C42AA" w:rsidRDefault="0008783E" w:rsidP="004C42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C42AA">
        <w:rPr>
          <w:rFonts w:ascii="Comic Sans MS" w:hAnsi="Comic Sans MS"/>
        </w:rPr>
        <w:t xml:space="preserve">Analyze the results of your experiment. Did your data support your hypothesis? Explain. If you conducted tests with more than one type of </w:t>
      </w:r>
      <w:proofErr w:type="gramStart"/>
      <w:r w:rsidRPr="004C42AA">
        <w:rPr>
          <w:rFonts w:ascii="Comic Sans MS" w:hAnsi="Comic Sans MS"/>
        </w:rPr>
        <w:t>seed,</w:t>
      </w:r>
      <w:proofErr w:type="gramEnd"/>
      <w:r w:rsidRPr="004C42AA">
        <w:rPr>
          <w:rFonts w:ascii="Comic Sans MS" w:hAnsi="Comic Sans MS"/>
        </w:rPr>
        <w:t xml:space="preserve"> explain any differences or similarities you found among the types of seeds. </w:t>
      </w:r>
    </w:p>
    <w:p w14:paraId="0B17CAD6" w14:textId="590F23D2" w:rsidR="0008783E" w:rsidRDefault="0008783E">
      <w:pPr>
        <w:rPr>
          <w:rFonts w:ascii="Comic Sans MS" w:hAnsi="Comic Sans MS"/>
        </w:rPr>
      </w:pPr>
    </w:p>
    <w:p w14:paraId="34DE102C" w14:textId="461F3C81" w:rsidR="004C42AA" w:rsidRDefault="004C42AA">
      <w:pPr>
        <w:rPr>
          <w:rFonts w:ascii="Comic Sans MS" w:hAnsi="Comic Sans MS"/>
        </w:rPr>
      </w:pPr>
    </w:p>
    <w:p w14:paraId="3760F682" w14:textId="1DDDA44F" w:rsidR="004C42AA" w:rsidRDefault="004C42AA">
      <w:pPr>
        <w:rPr>
          <w:rFonts w:ascii="Comic Sans MS" w:hAnsi="Comic Sans MS"/>
        </w:rPr>
      </w:pPr>
    </w:p>
    <w:p w14:paraId="5AF51E53" w14:textId="089935C4" w:rsidR="004C42AA" w:rsidRDefault="004C42AA">
      <w:pPr>
        <w:rPr>
          <w:rFonts w:ascii="Comic Sans MS" w:hAnsi="Comic Sans MS"/>
        </w:rPr>
      </w:pPr>
    </w:p>
    <w:p w14:paraId="78B04AFC" w14:textId="77777777" w:rsidR="004C42AA" w:rsidRPr="004C42AA" w:rsidRDefault="004C42AA">
      <w:pPr>
        <w:rPr>
          <w:rFonts w:ascii="Comic Sans MS" w:hAnsi="Comic Sans MS"/>
        </w:rPr>
      </w:pPr>
    </w:p>
    <w:p w14:paraId="1A274F60" w14:textId="20BDC430" w:rsidR="0008783E" w:rsidRDefault="0008783E" w:rsidP="004C42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C42AA">
        <w:rPr>
          <w:rFonts w:ascii="Comic Sans MS" w:hAnsi="Comic Sans MS"/>
        </w:rPr>
        <w:t xml:space="preserve">What conclusions can you draw about which </w:t>
      </w:r>
      <w:proofErr w:type="spellStart"/>
      <w:r w:rsidRPr="004C42AA">
        <w:rPr>
          <w:rFonts w:ascii="Comic Sans MS" w:hAnsi="Comic Sans MS"/>
        </w:rPr>
        <w:t>colour</w:t>
      </w:r>
      <w:proofErr w:type="spellEnd"/>
      <w:r w:rsidRPr="004C42AA">
        <w:rPr>
          <w:rFonts w:ascii="Comic Sans MS" w:hAnsi="Comic Sans MS"/>
        </w:rPr>
        <w:t xml:space="preserve"> in the visible spectrum causes the most plant </w:t>
      </w:r>
      <w:r w:rsidR="004C42AA" w:rsidRPr="004C42AA">
        <w:rPr>
          <w:rFonts w:ascii="Comic Sans MS" w:hAnsi="Comic Sans MS"/>
        </w:rPr>
        <w:t>growth?</w:t>
      </w:r>
    </w:p>
    <w:p w14:paraId="2B1C238E" w14:textId="68363CF9" w:rsidR="004C42AA" w:rsidRDefault="004C42AA" w:rsidP="004C42AA">
      <w:pPr>
        <w:rPr>
          <w:rFonts w:ascii="Comic Sans MS" w:hAnsi="Comic Sans MS"/>
        </w:rPr>
      </w:pPr>
    </w:p>
    <w:p w14:paraId="03CE04D6" w14:textId="119C3A32" w:rsidR="004C42AA" w:rsidRDefault="004C42AA" w:rsidP="004C42AA">
      <w:pPr>
        <w:rPr>
          <w:rFonts w:ascii="Comic Sans MS" w:hAnsi="Comic Sans MS"/>
        </w:rPr>
      </w:pPr>
    </w:p>
    <w:p w14:paraId="31714956" w14:textId="350F7D37" w:rsidR="004C42AA" w:rsidRDefault="004C42AA" w:rsidP="004C42AA">
      <w:pPr>
        <w:rPr>
          <w:rFonts w:ascii="Comic Sans MS" w:hAnsi="Comic Sans MS"/>
        </w:rPr>
      </w:pPr>
    </w:p>
    <w:p w14:paraId="2E4373A2" w14:textId="77777777" w:rsidR="004C42AA" w:rsidRDefault="004C42AA" w:rsidP="004C42AA">
      <w:pPr>
        <w:rPr>
          <w:rFonts w:ascii="Comic Sans MS" w:hAnsi="Comic Sans MS"/>
        </w:rPr>
      </w:pPr>
      <w:bookmarkStart w:id="0" w:name="_GoBack"/>
      <w:bookmarkEnd w:id="0"/>
    </w:p>
    <w:p w14:paraId="2EF62C55" w14:textId="77777777" w:rsidR="004C42AA" w:rsidRPr="004C42AA" w:rsidRDefault="004C42AA" w:rsidP="004C42AA">
      <w:pPr>
        <w:rPr>
          <w:rFonts w:ascii="Comic Sans MS" w:hAnsi="Comic Sans MS"/>
        </w:rPr>
      </w:pPr>
    </w:p>
    <w:p w14:paraId="35C989C8" w14:textId="5342BF28" w:rsidR="004C42AA" w:rsidRPr="004C42AA" w:rsidRDefault="004C42AA" w:rsidP="004C42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C42AA">
        <w:rPr>
          <w:rFonts w:ascii="Comic Sans MS" w:hAnsi="Comic Sans MS"/>
        </w:rPr>
        <w:t xml:space="preserve">Given that white light contains all colors of the spectrum, what growth results would you expect under white light? </w:t>
      </w:r>
    </w:p>
    <w:sectPr w:rsidR="004C42AA" w:rsidRPr="004C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D631A"/>
    <w:multiLevelType w:val="hybridMultilevel"/>
    <w:tmpl w:val="CB08833C"/>
    <w:lvl w:ilvl="0" w:tplc="E2961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3E"/>
    <w:rsid w:val="0008783E"/>
    <w:rsid w:val="0019437A"/>
    <w:rsid w:val="004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C850"/>
  <w15:chartTrackingRefBased/>
  <w15:docId w15:val="{0C170D4C-B848-4163-B838-ECA43C6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8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t7-mhe-complex-assets.mheducation.com/nt7-mhe-complex-assets/Upload-20190715/InspireScience6-8CA/LS12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2022-04-18T22:00:00Z</dcterms:created>
  <dcterms:modified xsi:type="dcterms:W3CDTF">2022-04-18T22:21:00Z</dcterms:modified>
</cp:coreProperties>
</file>