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A2B0" w14:textId="4D60E8E6" w:rsidR="00ED181F" w:rsidRDefault="00ED181F" w:rsidP="00ED181F">
      <w:p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4"/>
          <w:szCs w:val="24"/>
        </w:rPr>
      </w:pPr>
      <w:r>
        <w:rPr>
          <w:rFonts w:ascii="TTE1F2C4E0t00" w:hAnsi="TTE1F2C4E0t00" w:cs="TTE1F2C4E0t00"/>
          <w:sz w:val="24"/>
          <w:szCs w:val="24"/>
        </w:rPr>
        <w:t>Lewis Dot Diagram Worksheet</w:t>
      </w:r>
      <w:r>
        <w:rPr>
          <w:rFonts w:ascii="TTE1F2C4E0t00" w:hAnsi="TTE1F2C4E0t00" w:cs="TTE1F2C4E0t00"/>
          <w:sz w:val="24"/>
          <w:szCs w:val="24"/>
        </w:rPr>
        <w:tab/>
      </w:r>
      <w:r>
        <w:rPr>
          <w:rFonts w:ascii="TTE1F2C4E0t00" w:hAnsi="TTE1F2C4E0t00" w:cs="TTE1F2C4E0t00"/>
          <w:sz w:val="24"/>
          <w:szCs w:val="24"/>
        </w:rPr>
        <w:tab/>
      </w:r>
      <w:r>
        <w:rPr>
          <w:rFonts w:ascii="TTE1F2C4E0t00" w:hAnsi="TTE1F2C4E0t00" w:cs="TTE1F2C4E0t00"/>
          <w:sz w:val="24"/>
          <w:szCs w:val="24"/>
        </w:rPr>
        <w:tab/>
        <w:t>Name___________________</w:t>
      </w:r>
    </w:p>
    <w:p w14:paraId="646BB7FA" w14:textId="77777777" w:rsidR="00ED181F" w:rsidRDefault="00ED181F" w:rsidP="00ED181F">
      <w:p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4"/>
          <w:szCs w:val="24"/>
        </w:rPr>
      </w:pPr>
    </w:p>
    <w:p w14:paraId="5CFC0E3B" w14:textId="19D390EE" w:rsidR="00ED181F" w:rsidRDefault="00ED181F" w:rsidP="00ED181F">
      <w:p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0"/>
          <w:szCs w:val="20"/>
        </w:rPr>
      </w:pPr>
      <w:r>
        <w:rPr>
          <w:rFonts w:ascii="TTE1F2C4E0t00" w:hAnsi="TTE1F2C4E0t00" w:cs="TTE1F2C4E0t00"/>
          <w:sz w:val="20"/>
          <w:szCs w:val="20"/>
        </w:rPr>
        <w:t>Use the periodic table to find the number of valence electrons for each element, draw the dot diagram for the</w:t>
      </w:r>
    </w:p>
    <w:p w14:paraId="4CBAD343" w14:textId="77777777" w:rsidR="00ED181F" w:rsidRDefault="00ED181F" w:rsidP="00ED181F">
      <w:p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0"/>
          <w:szCs w:val="20"/>
        </w:rPr>
      </w:pPr>
      <w:r>
        <w:rPr>
          <w:rFonts w:ascii="TTE1F2C4E0t00" w:hAnsi="TTE1F2C4E0t00" w:cs="TTE1F2C4E0t00"/>
          <w:sz w:val="20"/>
          <w:szCs w:val="20"/>
        </w:rPr>
        <w:t>element, draw the dot diagram for the ion, and name the ion.</w:t>
      </w:r>
    </w:p>
    <w:p w14:paraId="36478569" w14:textId="77777777" w:rsidR="00ED181F" w:rsidRDefault="00ED181F" w:rsidP="00ED181F">
      <w:p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0"/>
          <w:szCs w:val="20"/>
        </w:rPr>
      </w:pPr>
      <w:r>
        <w:rPr>
          <w:rFonts w:ascii="TTE1F2C4E0t00" w:hAnsi="TTE1F2C4E0t00" w:cs="TTE1F2C4E0t00"/>
          <w:sz w:val="20"/>
          <w:szCs w:val="20"/>
        </w:rPr>
        <w:t>Remember</w:t>
      </w:r>
    </w:p>
    <w:p w14:paraId="70D5DF57" w14:textId="79A3ED5D" w:rsidR="00ED181F" w:rsidRPr="00ED181F" w:rsidRDefault="00ED181F" w:rsidP="00ED18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0"/>
          <w:szCs w:val="20"/>
        </w:rPr>
      </w:pPr>
      <w:r w:rsidRPr="00ED181F">
        <w:rPr>
          <w:rFonts w:ascii="TTE1F2C4E0t00" w:hAnsi="TTE1F2C4E0t00" w:cs="TTE1F2C4E0t00"/>
          <w:sz w:val="20"/>
          <w:szCs w:val="20"/>
        </w:rPr>
        <w:t xml:space="preserve">Dot diagrams for </w:t>
      </w:r>
      <w:proofErr w:type="gramStart"/>
      <w:r w:rsidRPr="00ED181F">
        <w:rPr>
          <w:rFonts w:ascii="TTE1F2C4E0t00" w:hAnsi="TTE1F2C4E0t00" w:cs="TTE1F2C4E0t00"/>
          <w:sz w:val="20"/>
          <w:szCs w:val="20"/>
        </w:rPr>
        <w:t>atoms :</w:t>
      </w:r>
      <w:proofErr w:type="gramEnd"/>
      <w:r w:rsidRPr="00ED181F">
        <w:rPr>
          <w:rFonts w:ascii="TTE1F2C4E0t00" w:hAnsi="TTE1F2C4E0t00" w:cs="TTE1F2C4E0t00"/>
          <w:sz w:val="20"/>
          <w:szCs w:val="20"/>
        </w:rPr>
        <w:t xml:space="preserve"> number of dots = number of valence electrons</w:t>
      </w:r>
    </w:p>
    <w:p w14:paraId="57E5F069" w14:textId="4AE4E91B" w:rsidR="00ED181F" w:rsidRPr="00ED181F" w:rsidRDefault="00ED181F" w:rsidP="00ED18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0"/>
          <w:szCs w:val="20"/>
        </w:rPr>
      </w:pPr>
      <w:r w:rsidRPr="00ED181F">
        <w:rPr>
          <w:rFonts w:ascii="TTE1F2C4E0t00" w:hAnsi="TTE1F2C4E0t00" w:cs="TTE1F2C4E0t00"/>
          <w:sz w:val="20"/>
          <w:szCs w:val="20"/>
        </w:rPr>
        <w:t>Positive ions (cations</w:t>
      </w:r>
      <w:proofErr w:type="gramStart"/>
      <w:r w:rsidRPr="00ED181F">
        <w:rPr>
          <w:rFonts w:ascii="TTE1F2C4E0t00" w:hAnsi="TTE1F2C4E0t00" w:cs="TTE1F2C4E0t00"/>
          <w:sz w:val="20"/>
          <w:szCs w:val="20"/>
        </w:rPr>
        <w:t>) :</w:t>
      </w:r>
      <w:proofErr w:type="gramEnd"/>
      <w:r w:rsidRPr="00ED181F">
        <w:rPr>
          <w:rFonts w:ascii="TTE1F2C4E0t00" w:hAnsi="TTE1F2C4E0t00" w:cs="TTE1F2C4E0t00"/>
          <w:sz w:val="20"/>
          <w:szCs w:val="20"/>
        </w:rPr>
        <w:t xml:space="preserve"> lose all dots and gain that many + signs</w:t>
      </w:r>
    </w:p>
    <w:p w14:paraId="2B44C3E3" w14:textId="084678D4" w:rsidR="00ED181F" w:rsidRDefault="00ED181F" w:rsidP="00ED18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0"/>
          <w:szCs w:val="20"/>
        </w:rPr>
      </w:pPr>
      <w:r w:rsidRPr="00ED181F">
        <w:rPr>
          <w:rFonts w:ascii="TTE1F2C4E0t00" w:hAnsi="TTE1F2C4E0t00" w:cs="TTE1F2C4E0t00"/>
          <w:sz w:val="20"/>
          <w:szCs w:val="20"/>
        </w:rPr>
        <w:t xml:space="preserve">Negative ions (anions): gain enough dots to make eight and gain that many </w:t>
      </w:r>
      <w:r w:rsidR="009F46B9">
        <w:rPr>
          <w:rFonts w:ascii="TTE1F2C4E0t00" w:hAnsi="TTE1F2C4E0t00" w:cs="TTE1F2C4E0t00"/>
          <w:sz w:val="20"/>
          <w:szCs w:val="20"/>
        </w:rPr>
        <w:t>–</w:t>
      </w:r>
      <w:r w:rsidRPr="00ED181F">
        <w:rPr>
          <w:rFonts w:ascii="TTE1F2C4E0t00" w:hAnsi="TTE1F2C4E0t00" w:cs="TTE1F2C4E0t00"/>
          <w:sz w:val="20"/>
          <w:szCs w:val="20"/>
        </w:rPr>
        <w:t xml:space="preserve"> </w:t>
      </w:r>
      <w:proofErr w:type="gramStart"/>
      <w:r w:rsidRPr="00ED181F">
        <w:rPr>
          <w:rFonts w:ascii="TTE1F2C4E0t00" w:hAnsi="TTE1F2C4E0t00" w:cs="TTE1F2C4E0t00"/>
          <w:sz w:val="20"/>
          <w:szCs w:val="20"/>
        </w:rPr>
        <w:t>signs</w:t>
      </w:r>
      <w:proofErr w:type="gramEnd"/>
    </w:p>
    <w:p w14:paraId="6CA72AFA" w14:textId="1CD2D021" w:rsidR="009F46B9" w:rsidRDefault="009F46B9" w:rsidP="009F46B9">
      <w:p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30"/>
        <w:gridCol w:w="3035"/>
        <w:gridCol w:w="1260"/>
        <w:gridCol w:w="1890"/>
        <w:gridCol w:w="1800"/>
      </w:tblGrid>
      <w:tr w:rsidR="009F46B9" w14:paraId="27B986EB" w14:textId="77777777" w:rsidTr="009F46B9">
        <w:tc>
          <w:tcPr>
            <w:tcW w:w="1730" w:type="dxa"/>
          </w:tcPr>
          <w:p w14:paraId="3187BBC1" w14:textId="487ED0DD" w:rsidR="009F46B9" w:rsidRPr="00CF759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Element</w:t>
            </w:r>
          </w:p>
        </w:tc>
        <w:tc>
          <w:tcPr>
            <w:tcW w:w="3035" w:type="dxa"/>
          </w:tcPr>
          <w:p w14:paraId="3F3AB015" w14:textId="0A7C148B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>
              <w:rPr>
                <w:rFonts w:ascii="TTE1F2C4E0t00" w:hAnsi="TTE1F2C4E0t00" w:cs="TTE1F2C4E0t00"/>
                <w:sz w:val="20"/>
                <w:szCs w:val="20"/>
              </w:rPr>
              <w:t>Bohr Diagram (atom</w:t>
            </w:r>
          </w:p>
        </w:tc>
        <w:tc>
          <w:tcPr>
            <w:tcW w:w="1260" w:type="dxa"/>
          </w:tcPr>
          <w:p w14:paraId="61585C9E" w14:textId="3AC3299E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>
              <w:rPr>
                <w:rFonts w:ascii="TTE1F2C4E0t00" w:hAnsi="TTE1F2C4E0t00" w:cs="TTE1F2C4E0t00"/>
                <w:sz w:val="20"/>
                <w:szCs w:val="20"/>
              </w:rPr>
              <w:t>Valence electrons</w:t>
            </w:r>
          </w:p>
        </w:tc>
        <w:tc>
          <w:tcPr>
            <w:tcW w:w="1890" w:type="dxa"/>
          </w:tcPr>
          <w:p w14:paraId="4981EEB8" w14:textId="74043B00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>
              <w:rPr>
                <w:rFonts w:ascii="TTE1F2C4E0t00" w:hAnsi="TTE1F2C4E0t00" w:cs="TTE1F2C4E0t00"/>
                <w:sz w:val="20"/>
                <w:szCs w:val="20"/>
              </w:rPr>
              <w:t>Lewis Dot diagram (atom)</w:t>
            </w:r>
          </w:p>
        </w:tc>
        <w:tc>
          <w:tcPr>
            <w:tcW w:w="1800" w:type="dxa"/>
          </w:tcPr>
          <w:p w14:paraId="18AFE190" w14:textId="09041E71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>
              <w:rPr>
                <w:rFonts w:ascii="TTE1F2C4E0t00" w:hAnsi="TTE1F2C4E0t00" w:cs="TTE1F2C4E0t00"/>
                <w:sz w:val="20"/>
                <w:szCs w:val="20"/>
              </w:rPr>
              <w:t xml:space="preserve">Lewis Dot diagram (ion) </w:t>
            </w:r>
          </w:p>
        </w:tc>
      </w:tr>
      <w:tr w:rsidR="009F46B9" w14:paraId="4305F2C7" w14:textId="77777777" w:rsidTr="009F46B9">
        <w:tc>
          <w:tcPr>
            <w:tcW w:w="1730" w:type="dxa"/>
          </w:tcPr>
          <w:p w14:paraId="25E6F541" w14:textId="3130A1D6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 w:rsidRPr="00CF7599">
              <w:rPr>
                <w:rFonts w:ascii="TTE1F2C4E0t00" w:hAnsi="TTE1F2C4E0t00" w:cs="TTE1F2C4E0t00"/>
                <w:sz w:val="24"/>
                <w:szCs w:val="24"/>
              </w:rPr>
              <w:t>Selenium</w:t>
            </w:r>
          </w:p>
        </w:tc>
        <w:tc>
          <w:tcPr>
            <w:tcW w:w="3035" w:type="dxa"/>
          </w:tcPr>
          <w:p w14:paraId="702127A2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1DB9CC0A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46421D8D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4E1DFB5C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285B8BF1" w14:textId="6163D638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F58BB0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146169" w14:textId="15E60FB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E9D036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</w:tr>
      <w:tr w:rsidR="009F46B9" w14:paraId="3A4BDE64" w14:textId="77777777" w:rsidTr="009F46B9">
        <w:tc>
          <w:tcPr>
            <w:tcW w:w="1730" w:type="dxa"/>
          </w:tcPr>
          <w:p w14:paraId="563FA305" w14:textId="31BD6416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 w:rsidRPr="00CF7599">
              <w:rPr>
                <w:rFonts w:ascii="TTE1F2C4E0t00" w:hAnsi="TTE1F2C4E0t00" w:cs="TTE1F2C4E0t00"/>
                <w:sz w:val="24"/>
                <w:szCs w:val="24"/>
              </w:rPr>
              <w:t>Calcium</w:t>
            </w:r>
          </w:p>
        </w:tc>
        <w:tc>
          <w:tcPr>
            <w:tcW w:w="3035" w:type="dxa"/>
          </w:tcPr>
          <w:p w14:paraId="204B50D8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5538D9AE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0C5FCE8C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2398B3FB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625DD1C7" w14:textId="6F40CA2B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40B0D8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45ACC3" w14:textId="27FCBF39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019D24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</w:tr>
      <w:tr w:rsidR="009F46B9" w14:paraId="78360430" w14:textId="77777777" w:rsidTr="009F46B9">
        <w:tc>
          <w:tcPr>
            <w:tcW w:w="1730" w:type="dxa"/>
          </w:tcPr>
          <w:p w14:paraId="0B9F6C23" w14:textId="49B5758F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 w:rsidRPr="00CF7599">
              <w:rPr>
                <w:rFonts w:ascii="TTE1F2C4E0t00" w:hAnsi="TTE1F2C4E0t00" w:cs="TTE1F2C4E0t00"/>
                <w:sz w:val="24"/>
                <w:szCs w:val="24"/>
              </w:rPr>
              <w:t>Fluorine</w:t>
            </w:r>
          </w:p>
        </w:tc>
        <w:tc>
          <w:tcPr>
            <w:tcW w:w="3035" w:type="dxa"/>
          </w:tcPr>
          <w:p w14:paraId="1BDD2462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0531E8B5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6814040F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2E03474E" w14:textId="77777777" w:rsidR="00564440" w:rsidRDefault="00564440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7E042AF7" w14:textId="66B926D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2040ED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F1450A" w14:textId="1ACD1EB8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F2351F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</w:tr>
      <w:tr w:rsidR="009F46B9" w14:paraId="0FC26FDD" w14:textId="77777777" w:rsidTr="009F46B9">
        <w:tc>
          <w:tcPr>
            <w:tcW w:w="1730" w:type="dxa"/>
          </w:tcPr>
          <w:p w14:paraId="1620D327" w14:textId="4C7AAD04" w:rsidR="009F46B9" w:rsidRDefault="00900738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>
              <w:rPr>
                <w:rFonts w:ascii="TTE1F2C4E0t00" w:hAnsi="TTE1F2C4E0t00" w:cs="TTE1F2C4E0t00"/>
                <w:sz w:val="20"/>
                <w:szCs w:val="20"/>
              </w:rPr>
              <w:t>Nitrogen</w:t>
            </w:r>
          </w:p>
        </w:tc>
        <w:tc>
          <w:tcPr>
            <w:tcW w:w="3035" w:type="dxa"/>
          </w:tcPr>
          <w:p w14:paraId="2F89762D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2EBA700E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0C8250F0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17A088C3" w14:textId="77777777" w:rsidR="00564440" w:rsidRDefault="00564440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0451301A" w14:textId="4169A240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74D61F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AEFA03" w14:textId="55FE50F6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BA1125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</w:tr>
      <w:tr w:rsidR="009F46B9" w14:paraId="0529DD4F" w14:textId="77777777" w:rsidTr="009F46B9">
        <w:tc>
          <w:tcPr>
            <w:tcW w:w="1730" w:type="dxa"/>
          </w:tcPr>
          <w:p w14:paraId="314A20F1" w14:textId="38782934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 w:rsidRPr="00CF7599">
              <w:rPr>
                <w:rFonts w:ascii="TTE1F2C4E0t00" w:hAnsi="TTE1F2C4E0t00" w:cs="TTE1F2C4E0t00"/>
                <w:sz w:val="24"/>
                <w:szCs w:val="24"/>
              </w:rPr>
              <w:t>Magnesium</w:t>
            </w:r>
          </w:p>
        </w:tc>
        <w:tc>
          <w:tcPr>
            <w:tcW w:w="3035" w:type="dxa"/>
          </w:tcPr>
          <w:p w14:paraId="6C2EC067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5E4E5C33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0A6753A3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3D750616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76FA36FC" w14:textId="77777777" w:rsidR="00564440" w:rsidRDefault="00564440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03DE851C" w14:textId="4D775B66" w:rsidR="00564440" w:rsidRDefault="00564440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DE66BB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A5488F" w14:textId="55471430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DD5112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</w:tr>
      <w:tr w:rsidR="009F46B9" w14:paraId="7FFB1F85" w14:textId="77777777" w:rsidTr="009F46B9">
        <w:tc>
          <w:tcPr>
            <w:tcW w:w="1730" w:type="dxa"/>
          </w:tcPr>
          <w:p w14:paraId="321BDE6A" w14:textId="74D1848F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  <w:r w:rsidRPr="00CF7599">
              <w:rPr>
                <w:rFonts w:ascii="TTE1F2C4E0t00" w:hAnsi="TTE1F2C4E0t00" w:cs="TTE1F2C4E0t00"/>
                <w:sz w:val="24"/>
                <w:szCs w:val="24"/>
              </w:rPr>
              <w:t>Sulfur</w:t>
            </w:r>
          </w:p>
        </w:tc>
        <w:tc>
          <w:tcPr>
            <w:tcW w:w="3035" w:type="dxa"/>
          </w:tcPr>
          <w:p w14:paraId="5AAE6444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6D18C807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2E99729F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54D7F6FD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7230639E" w14:textId="4FCF0AA3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F8AE66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6A9FCE" w14:textId="4917DFFC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8181F9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</w:tr>
      <w:tr w:rsidR="009F46B9" w14:paraId="3F2B6555" w14:textId="77777777" w:rsidTr="009F46B9">
        <w:tc>
          <w:tcPr>
            <w:tcW w:w="1730" w:type="dxa"/>
          </w:tcPr>
          <w:p w14:paraId="334D6E09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FE64F5">
              <w:rPr>
                <w:rFonts w:ascii="TTE1F2C4E0t00" w:hAnsi="TTE1F2C4E0t00" w:cs="TTE1F2C4E0t00"/>
                <w:sz w:val="24"/>
                <w:szCs w:val="24"/>
              </w:rPr>
              <w:t>Sodium</w:t>
            </w:r>
          </w:p>
          <w:p w14:paraId="0C857A1A" w14:textId="77777777" w:rsidR="00AE3694" w:rsidRDefault="00AE3694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4FDC4C6B" w14:textId="77777777" w:rsidR="00AE3694" w:rsidRDefault="00AE3694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40617838" w14:textId="77AA0059" w:rsidR="00AE3694" w:rsidRPr="00CF7599" w:rsidRDefault="00AE3694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3035" w:type="dxa"/>
          </w:tcPr>
          <w:p w14:paraId="2104CE88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0CFD8FA3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0EEA178C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764DD608" w14:textId="767C0574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BFEB28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18DB02" w14:textId="66474F73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969700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</w:tr>
      <w:tr w:rsidR="009F46B9" w14:paraId="3EAC5F61" w14:textId="77777777" w:rsidTr="009F46B9">
        <w:tc>
          <w:tcPr>
            <w:tcW w:w="1730" w:type="dxa"/>
          </w:tcPr>
          <w:p w14:paraId="4BCCCC33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FE64F5">
              <w:rPr>
                <w:rFonts w:ascii="TTE1F2C4E0t00" w:hAnsi="TTE1F2C4E0t00" w:cs="TTE1F2C4E0t00"/>
                <w:sz w:val="24"/>
                <w:szCs w:val="24"/>
              </w:rPr>
              <w:t>Chlorine</w:t>
            </w:r>
          </w:p>
          <w:p w14:paraId="68D680BB" w14:textId="77777777" w:rsidR="00AE3694" w:rsidRDefault="00AE3694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7E276C6" w14:textId="77777777" w:rsidR="00AE3694" w:rsidRDefault="00AE3694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EDB3CB3" w14:textId="05F35D07" w:rsidR="00AE3694" w:rsidRPr="00CF7599" w:rsidRDefault="00AE3694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3035" w:type="dxa"/>
          </w:tcPr>
          <w:p w14:paraId="2A3B5F89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441883A5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580F1289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5EC6378A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  <w:p w14:paraId="3BB4A287" w14:textId="4B6AE454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346685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BCBE67E" w14:textId="55AD4B73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563441" w14:textId="77777777" w:rsidR="009F46B9" w:rsidRDefault="009F46B9" w:rsidP="009F46B9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0"/>
                <w:szCs w:val="20"/>
              </w:rPr>
            </w:pPr>
          </w:p>
        </w:tc>
      </w:tr>
    </w:tbl>
    <w:p w14:paraId="1CE23A02" w14:textId="77777777" w:rsidR="00ED181F" w:rsidRDefault="00ED181F" w:rsidP="00ED181F">
      <w:pPr>
        <w:autoSpaceDE w:val="0"/>
        <w:autoSpaceDN w:val="0"/>
        <w:adjustRightInd w:val="0"/>
        <w:spacing w:after="0" w:line="240" w:lineRule="auto"/>
        <w:rPr>
          <w:rFonts w:ascii="TTE1F2C4E0t00" w:hAnsi="TTE1F2C4E0t00" w:cs="TTE1F2C4E0t00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095"/>
        <w:gridCol w:w="4320"/>
        <w:gridCol w:w="2340"/>
      </w:tblGrid>
      <w:tr w:rsidR="00ED181F" w14:paraId="402FD5DF" w14:textId="77777777" w:rsidTr="000D6F63">
        <w:tc>
          <w:tcPr>
            <w:tcW w:w="1870" w:type="dxa"/>
          </w:tcPr>
          <w:p w14:paraId="61471A42" w14:textId="3881CA44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Compound</w:t>
            </w:r>
          </w:p>
        </w:tc>
        <w:tc>
          <w:tcPr>
            <w:tcW w:w="1095" w:type="dxa"/>
          </w:tcPr>
          <w:p w14:paraId="7FC73AAD" w14:textId="7BDCEE93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sz w:val="24"/>
                <w:szCs w:val="24"/>
              </w:rPr>
              <w:t>Formula</w:t>
            </w:r>
          </w:p>
        </w:tc>
        <w:tc>
          <w:tcPr>
            <w:tcW w:w="4320" w:type="dxa"/>
          </w:tcPr>
          <w:p w14:paraId="655DBB3C" w14:textId="65B97C67" w:rsidR="00ED181F" w:rsidRDefault="00ED181F" w:rsidP="00ED181F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sz w:val="24"/>
                <w:szCs w:val="24"/>
              </w:rPr>
              <w:t>Bohr Diagram</w:t>
            </w:r>
          </w:p>
        </w:tc>
        <w:tc>
          <w:tcPr>
            <w:tcW w:w="2340" w:type="dxa"/>
          </w:tcPr>
          <w:p w14:paraId="192303D9" w14:textId="711EFF0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sz w:val="24"/>
                <w:szCs w:val="24"/>
              </w:rPr>
              <w:t>L</w:t>
            </w:r>
            <w:r>
              <w:rPr>
                <w:rFonts w:ascii="MinionPro-Regular" w:hAnsi="MinionPro-Regular" w:cs="MinionPro-Regular"/>
                <w:sz w:val="20"/>
                <w:szCs w:val="20"/>
              </w:rPr>
              <w:t xml:space="preserve">ewis </w:t>
            </w:r>
            <w:r>
              <w:rPr>
                <w:rFonts w:ascii="TTE1F2C4E0t00" w:hAnsi="TTE1F2C4E0t00" w:cs="TTE1F2C4E0t00"/>
                <w:sz w:val="20"/>
                <w:szCs w:val="20"/>
              </w:rPr>
              <w:t xml:space="preserve">Dot diagram </w:t>
            </w:r>
          </w:p>
        </w:tc>
      </w:tr>
      <w:tr w:rsidR="00ED181F" w14:paraId="656D260E" w14:textId="77777777" w:rsidTr="000D6F63">
        <w:tc>
          <w:tcPr>
            <w:tcW w:w="1870" w:type="dxa"/>
          </w:tcPr>
          <w:p w14:paraId="062CAAE0" w14:textId="36D613FA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Sodium + Chlorine</w:t>
            </w:r>
          </w:p>
        </w:tc>
        <w:tc>
          <w:tcPr>
            <w:tcW w:w="1095" w:type="dxa"/>
          </w:tcPr>
          <w:p w14:paraId="4037E40B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602AF9CD" w14:textId="706C119D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NaCl</w:t>
            </w:r>
          </w:p>
          <w:p w14:paraId="7AA40533" w14:textId="3B344AEB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AB467A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24AB087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11B62D4B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DEA8B47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F34E66B" w14:textId="14F45EEE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686DB7" w14:textId="57E4CA62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1EFBFE30" w14:textId="77777777" w:rsidTr="000D6F63">
        <w:tc>
          <w:tcPr>
            <w:tcW w:w="1870" w:type="dxa"/>
          </w:tcPr>
          <w:p w14:paraId="2759E125" w14:textId="1A046D8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Potassium + Oxygen</w:t>
            </w:r>
          </w:p>
        </w:tc>
        <w:tc>
          <w:tcPr>
            <w:tcW w:w="1095" w:type="dxa"/>
          </w:tcPr>
          <w:p w14:paraId="789AC6A6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444C8033" w14:textId="268AE3B3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K</w:t>
            </w:r>
            <w:r w:rsidRPr="009F46B9">
              <w:rPr>
                <w:rFonts w:ascii="TTE1F2C4E0t00" w:hAnsi="TTE1F2C4E0t00" w:cs="TTE1F2C4E0t00"/>
                <w:sz w:val="24"/>
                <w:szCs w:val="24"/>
                <w:vertAlign w:val="subscript"/>
              </w:rPr>
              <w:t>2</w:t>
            </w:r>
            <w:r>
              <w:rPr>
                <w:rFonts w:ascii="TTE1F2C4E0t00" w:hAnsi="TTE1F2C4E0t00" w:cs="TTE1F2C4E0t00"/>
                <w:sz w:val="24"/>
                <w:szCs w:val="24"/>
              </w:rPr>
              <w:t>O</w:t>
            </w:r>
          </w:p>
          <w:p w14:paraId="3E1F1E29" w14:textId="64C3BD92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62DD99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477207CC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6C8E79D1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FDD167F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6BAD866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4A151EFF" w14:textId="675659AB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D4DCF1" w14:textId="2B788864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4BAA9308" w14:textId="77777777" w:rsidTr="000D6F63">
        <w:tc>
          <w:tcPr>
            <w:tcW w:w="1870" w:type="dxa"/>
          </w:tcPr>
          <w:p w14:paraId="445331CF" w14:textId="04F412A4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 xml:space="preserve">Aluminum and fluorine </w:t>
            </w:r>
          </w:p>
        </w:tc>
        <w:tc>
          <w:tcPr>
            <w:tcW w:w="1095" w:type="dxa"/>
          </w:tcPr>
          <w:p w14:paraId="19637035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6CFF61DE" w14:textId="4E2E0B31" w:rsidR="00ED181F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AlF</w:t>
            </w:r>
            <w:r w:rsidRPr="009F46B9">
              <w:rPr>
                <w:rFonts w:ascii="TTE1F2C4E0t00" w:hAnsi="TTE1F2C4E0t00" w:cs="TTE1F2C4E0t00"/>
                <w:sz w:val="24"/>
                <w:szCs w:val="24"/>
                <w:vertAlign w:val="subscript"/>
              </w:rPr>
              <w:t>3</w:t>
            </w:r>
          </w:p>
          <w:p w14:paraId="46AA98C8" w14:textId="16D463A5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7EC83E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65091FF9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1FD06BD4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426CB1F0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611091F" w14:textId="19C55579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9B40E8B" w14:textId="2752FF18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3E3744A4" w14:textId="77777777" w:rsidTr="000D6F63">
        <w:tc>
          <w:tcPr>
            <w:tcW w:w="1870" w:type="dxa"/>
          </w:tcPr>
          <w:p w14:paraId="69D7674F" w14:textId="599DBF34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Sodium and sulfur</w:t>
            </w:r>
          </w:p>
        </w:tc>
        <w:tc>
          <w:tcPr>
            <w:tcW w:w="1095" w:type="dxa"/>
          </w:tcPr>
          <w:p w14:paraId="47BFBC82" w14:textId="76E22600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Na</w:t>
            </w:r>
            <w:r>
              <w:rPr>
                <w:rFonts w:ascii="TTE1F2C4E0t00" w:hAnsi="TTE1F2C4E0t00" w:cs="TTE1F2C4E0t00"/>
                <w:sz w:val="16"/>
                <w:szCs w:val="16"/>
              </w:rPr>
              <w:t>2</w:t>
            </w:r>
            <w:r>
              <w:rPr>
                <w:rFonts w:ascii="TTE1F2C4E0t00" w:hAnsi="TTE1F2C4E0t00" w:cs="TTE1F2C4E0t00"/>
                <w:sz w:val="24"/>
                <w:szCs w:val="24"/>
              </w:rPr>
              <w:t>S</w:t>
            </w:r>
          </w:p>
          <w:p w14:paraId="07A32489" w14:textId="55AC22CC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F2FEB96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8296E2D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5F78FFF7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2B52024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4531634D" w14:textId="40009DDE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BD3F4A" w14:textId="4697B61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31AF4D2D" w14:textId="77777777" w:rsidTr="000D6F63">
        <w:tc>
          <w:tcPr>
            <w:tcW w:w="1870" w:type="dxa"/>
          </w:tcPr>
          <w:p w14:paraId="69512888" w14:textId="0C7488F6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Magnesium and Bromine</w:t>
            </w:r>
          </w:p>
        </w:tc>
        <w:tc>
          <w:tcPr>
            <w:tcW w:w="1095" w:type="dxa"/>
          </w:tcPr>
          <w:p w14:paraId="698CEB41" w14:textId="1E69F42C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MgBr</w:t>
            </w:r>
            <w:r>
              <w:rPr>
                <w:rFonts w:ascii="TTE1F2C4E0t00" w:hAnsi="TTE1F2C4E0t00" w:cs="TTE1F2C4E0t00"/>
                <w:sz w:val="16"/>
                <w:szCs w:val="16"/>
              </w:rPr>
              <w:t>2</w:t>
            </w:r>
          </w:p>
        </w:tc>
        <w:tc>
          <w:tcPr>
            <w:tcW w:w="4320" w:type="dxa"/>
          </w:tcPr>
          <w:p w14:paraId="54864DBC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05AA6497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1198E452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531F9B8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907CA31" w14:textId="317BCB46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E2A147F" w14:textId="12BB5DBD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0037D5F6" w14:textId="77777777" w:rsidTr="000D6F63">
        <w:tc>
          <w:tcPr>
            <w:tcW w:w="1870" w:type="dxa"/>
          </w:tcPr>
          <w:p w14:paraId="2D308A5F" w14:textId="4DA56DFF" w:rsidR="00ED181F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Potassium and sulfur</w:t>
            </w:r>
          </w:p>
        </w:tc>
        <w:tc>
          <w:tcPr>
            <w:tcW w:w="1095" w:type="dxa"/>
          </w:tcPr>
          <w:p w14:paraId="20B97FED" w14:textId="625B1D03" w:rsidR="00ED181F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K</w:t>
            </w:r>
            <w:r w:rsidRPr="009F46B9">
              <w:rPr>
                <w:rFonts w:ascii="TTE1F2C4E0t00" w:hAnsi="TTE1F2C4E0t00" w:cs="TTE1F2C4E0t00"/>
                <w:sz w:val="24"/>
                <w:szCs w:val="24"/>
                <w:vertAlign w:val="subscript"/>
              </w:rPr>
              <w:t>2</w:t>
            </w:r>
            <w:r>
              <w:rPr>
                <w:rFonts w:ascii="TTE1F2C4E0t00" w:hAnsi="TTE1F2C4E0t00" w:cs="TTE1F2C4E0t00"/>
                <w:sz w:val="24"/>
                <w:szCs w:val="24"/>
              </w:rPr>
              <w:t>S</w:t>
            </w:r>
          </w:p>
          <w:p w14:paraId="3A391BE1" w14:textId="4BD0B4EB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C4861C9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69342255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66A0160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A710D34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2CD8B992" w14:textId="1BC39D2A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EF5783" w14:textId="7AE48BEB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6B732141" w14:textId="77777777" w:rsidTr="000D6F63">
        <w:tc>
          <w:tcPr>
            <w:tcW w:w="1870" w:type="dxa"/>
          </w:tcPr>
          <w:p w14:paraId="7917E7F3" w14:textId="3B54F91F" w:rsidR="00ED181F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Sodium and oxygen</w:t>
            </w:r>
          </w:p>
        </w:tc>
        <w:tc>
          <w:tcPr>
            <w:tcW w:w="1095" w:type="dxa"/>
          </w:tcPr>
          <w:p w14:paraId="0D9998A4" w14:textId="1B880B9F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Na</w:t>
            </w:r>
            <w:r>
              <w:rPr>
                <w:rFonts w:ascii="TTE1F2C4E0t00" w:hAnsi="TTE1F2C4E0t00" w:cs="TTE1F2C4E0t00"/>
                <w:sz w:val="16"/>
                <w:szCs w:val="16"/>
              </w:rPr>
              <w:t>2</w:t>
            </w:r>
            <w:r>
              <w:rPr>
                <w:rFonts w:ascii="TTE1F2C4E0t00" w:hAnsi="TTE1F2C4E0t00" w:cs="TTE1F2C4E0t00"/>
                <w:sz w:val="24"/>
                <w:szCs w:val="24"/>
              </w:rPr>
              <w:t>O</w:t>
            </w:r>
          </w:p>
          <w:p w14:paraId="7B7E078C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252A4E37" w14:textId="588182A6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EA19D81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2A15AD1F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24BC54E2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480C8E6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5C76D8CA" w14:textId="68112336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075C49" w14:textId="1153F1FB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24277923" w14:textId="77777777" w:rsidTr="000D6F63">
        <w:tc>
          <w:tcPr>
            <w:tcW w:w="1870" w:type="dxa"/>
          </w:tcPr>
          <w:p w14:paraId="1553FB25" w14:textId="7B770E44" w:rsidR="00ED181F" w:rsidRPr="0052317C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52317C">
              <w:rPr>
                <w:rFonts w:ascii="TTE1F2C4E0t00" w:hAnsi="TTE1F2C4E0t00" w:cs="TTE1F2C4E0t00"/>
                <w:sz w:val="24"/>
                <w:szCs w:val="24"/>
              </w:rPr>
              <w:t>Magnesium</w:t>
            </w:r>
            <w:r>
              <w:rPr>
                <w:rFonts w:ascii="TTE1F2C4E0t00" w:hAnsi="TTE1F2C4E0t00" w:cs="TTE1F2C4E0t00"/>
                <w:sz w:val="24"/>
                <w:szCs w:val="24"/>
              </w:rPr>
              <w:t xml:space="preserve"> and fluorine</w:t>
            </w:r>
          </w:p>
        </w:tc>
        <w:tc>
          <w:tcPr>
            <w:tcW w:w="1095" w:type="dxa"/>
          </w:tcPr>
          <w:p w14:paraId="3AD0B0AF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5183D25D" w14:textId="483D767D" w:rsidR="00ED181F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MgF</w:t>
            </w:r>
            <w:r>
              <w:rPr>
                <w:rFonts w:ascii="TTE1F2C4E0t00" w:hAnsi="TTE1F2C4E0t00" w:cs="TTE1F2C4E0t00"/>
                <w:sz w:val="16"/>
                <w:szCs w:val="16"/>
              </w:rPr>
              <w:t>2</w:t>
            </w:r>
          </w:p>
          <w:p w14:paraId="51D682BF" w14:textId="7316ECB5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9B4C78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669799E2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0AC565ED" w14:textId="77777777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2D62BE18" w14:textId="60F75003" w:rsidR="009F46B9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2356FD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4A3718EE" w14:textId="77777777" w:rsidTr="000D6F63">
        <w:tc>
          <w:tcPr>
            <w:tcW w:w="1870" w:type="dxa"/>
          </w:tcPr>
          <w:p w14:paraId="195EF38E" w14:textId="119A859E" w:rsidR="00ED181F" w:rsidRPr="0052317C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lastRenderedPageBreak/>
              <w:t>Calcium and Bromine</w:t>
            </w:r>
          </w:p>
        </w:tc>
        <w:tc>
          <w:tcPr>
            <w:tcW w:w="1095" w:type="dxa"/>
          </w:tcPr>
          <w:p w14:paraId="71590F1A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5E7B15C3" w14:textId="6727E165" w:rsidR="00ED181F" w:rsidRDefault="009F46B9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>
              <w:rPr>
                <w:rFonts w:ascii="TTE1F2C4E0t00" w:hAnsi="TTE1F2C4E0t00" w:cs="TTE1F2C4E0t00"/>
                <w:sz w:val="24"/>
                <w:szCs w:val="24"/>
              </w:rPr>
              <w:t>CaF2</w:t>
            </w:r>
          </w:p>
          <w:p w14:paraId="6AB25F22" w14:textId="00A53F53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7F87F4E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38B903" w14:textId="77777777" w:rsidR="00ED181F" w:rsidRDefault="00ED181F" w:rsidP="00ED181F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217D6B10" w14:textId="77777777" w:rsidTr="000D6F63">
        <w:tc>
          <w:tcPr>
            <w:tcW w:w="1870" w:type="dxa"/>
          </w:tcPr>
          <w:p w14:paraId="3ED0AC1E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52317C">
              <w:rPr>
                <w:rFonts w:ascii="TTE1F2C4E0t00" w:hAnsi="TTE1F2C4E0t00" w:cs="TTE1F2C4E0t00"/>
                <w:sz w:val="24"/>
                <w:szCs w:val="24"/>
              </w:rPr>
              <w:t>Calcium</w:t>
            </w:r>
          </w:p>
        </w:tc>
        <w:tc>
          <w:tcPr>
            <w:tcW w:w="1095" w:type="dxa"/>
          </w:tcPr>
          <w:p w14:paraId="6667DABB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93F1DFD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456E3585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0081B84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2145585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369BB0DD" w14:textId="77777777" w:rsidTr="000D6F63">
        <w:tc>
          <w:tcPr>
            <w:tcW w:w="1870" w:type="dxa"/>
          </w:tcPr>
          <w:p w14:paraId="6380FDC2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52317C">
              <w:rPr>
                <w:rFonts w:ascii="TTE1F2C4E0t00" w:hAnsi="TTE1F2C4E0t00" w:cs="TTE1F2C4E0t00"/>
                <w:sz w:val="24"/>
                <w:szCs w:val="24"/>
              </w:rPr>
              <w:t>Fluorine</w:t>
            </w:r>
          </w:p>
        </w:tc>
        <w:tc>
          <w:tcPr>
            <w:tcW w:w="1095" w:type="dxa"/>
          </w:tcPr>
          <w:p w14:paraId="6693D71D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50B052FE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176CC3DA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2A2330C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8D3DAE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18A93DA1" w14:textId="77777777" w:rsidTr="000D6F63">
        <w:tc>
          <w:tcPr>
            <w:tcW w:w="1870" w:type="dxa"/>
          </w:tcPr>
          <w:p w14:paraId="0DDCE235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52317C">
              <w:rPr>
                <w:rFonts w:ascii="TTE1F2C4E0t00" w:hAnsi="TTE1F2C4E0t00" w:cs="TTE1F2C4E0t00"/>
                <w:sz w:val="24"/>
                <w:szCs w:val="24"/>
              </w:rPr>
              <w:t>Lithium</w:t>
            </w:r>
          </w:p>
        </w:tc>
        <w:tc>
          <w:tcPr>
            <w:tcW w:w="1095" w:type="dxa"/>
          </w:tcPr>
          <w:p w14:paraId="6DDECF83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17CBC0A4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EAA045A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B75FA6A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1488F3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20E3701A" w14:textId="77777777" w:rsidTr="000D6F63">
        <w:tc>
          <w:tcPr>
            <w:tcW w:w="1870" w:type="dxa"/>
          </w:tcPr>
          <w:p w14:paraId="2FADFCBE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52317C">
              <w:rPr>
                <w:rFonts w:ascii="TTE1F2C4E0t00" w:hAnsi="TTE1F2C4E0t00" w:cs="TTE1F2C4E0t00"/>
                <w:sz w:val="24"/>
                <w:szCs w:val="24"/>
              </w:rPr>
              <w:t>Oxygen</w:t>
            </w:r>
          </w:p>
        </w:tc>
        <w:tc>
          <w:tcPr>
            <w:tcW w:w="1095" w:type="dxa"/>
          </w:tcPr>
          <w:p w14:paraId="40C5C1CA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DA84822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BE433D1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A4AF52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E6A0D4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6A3E9CD2" w14:textId="77777777" w:rsidTr="000D6F63">
        <w:tc>
          <w:tcPr>
            <w:tcW w:w="1870" w:type="dxa"/>
          </w:tcPr>
          <w:p w14:paraId="505069E4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52317C">
              <w:rPr>
                <w:rFonts w:ascii="TTE1F2C4E0t00" w:hAnsi="TTE1F2C4E0t00" w:cs="TTE1F2C4E0t00"/>
                <w:sz w:val="24"/>
                <w:szCs w:val="24"/>
              </w:rPr>
              <w:t>Magnesium</w:t>
            </w:r>
          </w:p>
        </w:tc>
        <w:tc>
          <w:tcPr>
            <w:tcW w:w="1095" w:type="dxa"/>
          </w:tcPr>
          <w:p w14:paraId="37FB1E81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7CE0A10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664E16C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728F5BB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967C667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43F64ECB" w14:textId="77777777" w:rsidTr="000D6F63">
        <w:tc>
          <w:tcPr>
            <w:tcW w:w="1870" w:type="dxa"/>
          </w:tcPr>
          <w:p w14:paraId="7F130817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52317C">
              <w:rPr>
                <w:rFonts w:ascii="TTE1F2C4E0t00" w:hAnsi="TTE1F2C4E0t00" w:cs="TTE1F2C4E0t00"/>
                <w:sz w:val="24"/>
                <w:szCs w:val="24"/>
              </w:rPr>
              <w:t>Sulfur</w:t>
            </w:r>
          </w:p>
        </w:tc>
        <w:tc>
          <w:tcPr>
            <w:tcW w:w="1095" w:type="dxa"/>
          </w:tcPr>
          <w:p w14:paraId="182A5876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2B907552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5FF18515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8B5C9B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6C8851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2ED33251" w14:textId="77777777" w:rsidTr="000D6F63">
        <w:tc>
          <w:tcPr>
            <w:tcW w:w="1870" w:type="dxa"/>
          </w:tcPr>
          <w:p w14:paraId="5B399271" w14:textId="77777777" w:rsidR="00ED181F" w:rsidRPr="0052317C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114D39">
              <w:rPr>
                <w:rFonts w:ascii="TTE1F2C4E0t00" w:hAnsi="TTE1F2C4E0t00" w:cs="TTE1F2C4E0t00"/>
                <w:sz w:val="24"/>
                <w:szCs w:val="24"/>
              </w:rPr>
              <w:t>Sodium</w:t>
            </w:r>
          </w:p>
        </w:tc>
        <w:tc>
          <w:tcPr>
            <w:tcW w:w="1095" w:type="dxa"/>
          </w:tcPr>
          <w:p w14:paraId="4AB3EAF1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348FCFC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521E3CCB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D0F0B4A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310406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316622DE" w14:textId="77777777" w:rsidTr="000D6F63">
        <w:tc>
          <w:tcPr>
            <w:tcW w:w="1870" w:type="dxa"/>
          </w:tcPr>
          <w:p w14:paraId="773E0CE3" w14:textId="77777777" w:rsidR="00ED181F" w:rsidRPr="0052317C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114D39">
              <w:rPr>
                <w:rFonts w:ascii="TTE1F2C4E0t00" w:hAnsi="TTE1F2C4E0t00" w:cs="TTE1F2C4E0t00"/>
                <w:sz w:val="24"/>
                <w:szCs w:val="24"/>
              </w:rPr>
              <w:t>Chlorine</w:t>
            </w:r>
          </w:p>
        </w:tc>
        <w:tc>
          <w:tcPr>
            <w:tcW w:w="1095" w:type="dxa"/>
          </w:tcPr>
          <w:p w14:paraId="22815AE6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5788FBE6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3D34984C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5C36B1C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F0E04C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207FDA7D" w14:textId="77777777" w:rsidTr="000D6F63">
        <w:tc>
          <w:tcPr>
            <w:tcW w:w="1870" w:type="dxa"/>
          </w:tcPr>
          <w:p w14:paraId="36545DAA" w14:textId="77777777" w:rsidR="00ED181F" w:rsidRPr="0052317C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114D39">
              <w:rPr>
                <w:rFonts w:ascii="TTE1F2C4E0t00" w:hAnsi="TTE1F2C4E0t00" w:cs="TTE1F2C4E0t00"/>
                <w:sz w:val="24"/>
                <w:szCs w:val="24"/>
              </w:rPr>
              <w:t>Potassium</w:t>
            </w:r>
          </w:p>
        </w:tc>
        <w:tc>
          <w:tcPr>
            <w:tcW w:w="1095" w:type="dxa"/>
          </w:tcPr>
          <w:p w14:paraId="5D9A1361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AE65B28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72441573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8F7C9CC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057C0A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  <w:tr w:rsidR="00ED181F" w14:paraId="150CBC6B" w14:textId="77777777" w:rsidTr="000D6F63">
        <w:tc>
          <w:tcPr>
            <w:tcW w:w="1870" w:type="dxa"/>
          </w:tcPr>
          <w:p w14:paraId="63EDA65B" w14:textId="77777777" w:rsidR="00ED181F" w:rsidRPr="0052317C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  <w:r w:rsidRPr="00114D39">
              <w:rPr>
                <w:rFonts w:ascii="TTE1F2C4E0t00" w:hAnsi="TTE1F2C4E0t00" w:cs="TTE1F2C4E0t00"/>
                <w:sz w:val="24"/>
                <w:szCs w:val="24"/>
              </w:rPr>
              <w:t>Bromine</w:t>
            </w:r>
          </w:p>
        </w:tc>
        <w:tc>
          <w:tcPr>
            <w:tcW w:w="1095" w:type="dxa"/>
          </w:tcPr>
          <w:p w14:paraId="2F13CCB2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25A0A820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  <w:p w14:paraId="1F5E96D7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ACD66F6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F3AF55" w14:textId="77777777" w:rsidR="00ED181F" w:rsidRDefault="00ED181F" w:rsidP="00153220">
            <w:pPr>
              <w:autoSpaceDE w:val="0"/>
              <w:autoSpaceDN w:val="0"/>
              <w:adjustRightInd w:val="0"/>
              <w:rPr>
                <w:rFonts w:ascii="TTE1F2C4E0t00" w:hAnsi="TTE1F2C4E0t00" w:cs="TTE1F2C4E0t00"/>
                <w:sz w:val="24"/>
                <w:szCs w:val="24"/>
              </w:rPr>
            </w:pPr>
          </w:p>
        </w:tc>
      </w:tr>
    </w:tbl>
    <w:p w14:paraId="081BA9D8" w14:textId="5E22F515" w:rsidR="00ED181F" w:rsidRDefault="00ED181F" w:rsidP="00ED181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14:paraId="11090FF0" w14:textId="6F83CB04" w:rsidR="007B2709" w:rsidRDefault="007B2709" w:rsidP="00ED181F"/>
    <w:sectPr w:rsidR="007B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A925" w14:textId="77777777" w:rsidR="00D51D97" w:rsidRDefault="00D51D97" w:rsidP="00564440">
      <w:pPr>
        <w:spacing w:after="0" w:line="240" w:lineRule="auto"/>
      </w:pPr>
      <w:r>
        <w:separator/>
      </w:r>
    </w:p>
  </w:endnote>
  <w:endnote w:type="continuationSeparator" w:id="0">
    <w:p w14:paraId="6DCE137F" w14:textId="77777777" w:rsidR="00D51D97" w:rsidRDefault="00D51D97" w:rsidP="0056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E1F2C4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E458" w14:textId="77777777" w:rsidR="00D51D97" w:rsidRDefault="00D51D97" w:rsidP="00564440">
      <w:pPr>
        <w:spacing w:after="0" w:line="240" w:lineRule="auto"/>
      </w:pPr>
      <w:r>
        <w:separator/>
      </w:r>
    </w:p>
  </w:footnote>
  <w:footnote w:type="continuationSeparator" w:id="0">
    <w:p w14:paraId="34E84C88" w14:textId="77777777" w:rsidR="00D51D97" w:rsidRDefault="00D51D97" w:rsidP="0056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0236"/>
    <w:multiLevelType w:val="hybridMultilevel"/>
    <w:tmpl w:val="074C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7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1F"/>
    <w:rsid w:val="000D6F63"/>
    <w:rsid w:val="00564440"/>
    <w:rsid w:val="007B00CC"/>
    <w:rsid w:val="007B2709"/>
    <w:rsid w:val="00900738"/>
    <w:rsid w:val="009F46B9"/>
    <w:rsid w:val="00AE3694"/>
    <w:rsid w:val="00D51D97"/>
    <w:rsid w:val="00ED181F"/>
    <w:rsid w:val="00F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433D6"/>
  <w15:chartTrackingRefBased/>
  <w15:docId w15:val="{D8DB4AB4-05CE-4013-B824-23693E25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1F"/>
    <w:pPr>
      <w:ind w:left="720"/>
      <w:contextualSpacing/>
    </w:pPr>
  </w:style>
  <w:style w:type="table" w:styleId="TableGrid">
    <w:name w:val="Table Grid"/>
    <w:basedOn w:val="TableNormal"/>
    <w:uiPriority w:val="39"/>
    <w:rsid w:val="00ED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40"/>
  </w:style>
  <w:style w:type="paragraph" w:styleId="Footer">
    <w:name w:val="footer"/>
    <w:basedOn w:val="Normal"/>
    <w:link w:val="FooterChar"/>
    <w:uiPriority w:val="99"/>
    <w:unhideWhenUsed/>
    <w:rsid w:val="0056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</cp:revision>
  <dcterms:created xsi:type="dcterms:W3CDTF">2023-11-28T20:40:00Z</dcterms:created>
  <dcterms:modified xsi:type="dcterms:W3CDTF">2023-11-28T21:16:00Z</dcterms:modified>
</cp:coreProperties>
</file>