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1" w:rsidRPr="007E3608" w:rsidRDefault="007E3608" w:rsidP="007E3608">
      <w:pPr>
        <w:jc w:val="center"/>
        <w:rPr>
          <w:b/>
          <w:sz w:val="28"/>
          <w:szCs w:val="28"/>
        </w:rPr>
      </w:pPr>
      <w:r w:rsidRPr="007E3608">
        <w:rPr>
          <w:b/>
          <w:sz w:val="28"/>
          <w:szCs w:val="28"/>
        </w:rPr>
        <w:t>Reflection At Home Activity</w:t>
      </w:r>
    </w:p>
    <w:p w:rsidR="007E3608" w:rsidRDefault="007E3608">
      <w:r w:rsidRPr="007E3608">
        <w:rPr>
          <w:b/>
        </w:rPr>
        <w:t>Purpose:</w:t>
      </w:r>
      <w:r>
        <w:t xml:space="preserve"> To demonstrate the Law of Reflection of Light</w:t>
      </w:r>
    </w:p>
    <w:p w:rsidR="007E3608" w:rsidRDefault="007E3608">
      <w:r w:rsidRPr="007E3608">
        <w:rPr>
          <w:b/>
        </w:rPr>
        <w:t>Materials:</w:t>
      </w:r>
      <w:r>
        <w:t xml:space="preserve"> Flashlight, cardboard, scissors, flat mirror with flat edge, plain piece of paper, tape, ruler, protractor, two different colour pencils.</w:t>
      </w:r>
    </w:p>
    <w:p w:rsidR="007E3608" w:rsidRDefault="007E3608">
      <w:r>
        <w:t xml:space="preserve">Procedure: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Watch video to show you the set up: </w:t>
      </w:r>
      <w:hyperlink r:id="rId5" w:anchor="kpvalbx=_VcRzXv22C4_x-gSrjZu4BQ26" w:history="1">
        <w:r>
          <w:rPr>
            <w:rStyle w:val="Hyperlink"/>
          </w:rPr>
          <w:t>https://www.google.com/search?q=demonstrating+law+of+relflection&amp;rlz=1C1OKWM_enCA892CA892&amp;oq=demonstrating+law+of+relflection&amp;aqs=chrome..69i57j33.7217j1j7&amp;sourceid=chrome&amp;ie=UTF-8#kpvalbx=_VcRzXv22C4_x-gSrjZu4BQ26</w:t>
        </w:r>
      </w:hyperlink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>Cut a thin slit in a card, enough for a very thin beam of light to shine through.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Tape card to face of flashlight. Lay flashlight on a piece of paper on a table.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Hold mirror upright about 20cm away from light, also on the paper.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Draw two points between between the flashlight and mirror. Label one P and one O.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Shine flashlight through slit, so the beam  runs through point P and hits the mirrow at an angle.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>Using a ruler, trace the path of the beam of light coming towards the mirrow and also trace the reflected ray. These two rays should meet at a single point at the mirror.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>Using a different colour, do the same for point O.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 xml:space="preserve">Using your protractor, measure the incoming angle from Point P and the reflected angle. Note these on your paper. </w:t>
      </w:r>
    </w:p>
    <w:p w:rsidR="007E3608" w:rsidRDefault="007E3608" w:rsidP="007E3608">
      <w:pPr>
        <w:pStyle w:val="ListParagraph"/>
        <w:numPr>
          <w:ilvl w:val="0"/>
          <w:numId w:val="1"/>
        </w:numPr>
      </w:pPr>
      <w:r>
        <w:t>Do the same for Point O</w:t>
      </w:r>
    </w:p>
    <w:p w:rsidR="007E3608" w:rsidRDefault="007E3608" w:rsidP="007E3608">
      <w:pPr>
        <w:pStyle w:val="ListParagraph"/>
      </w:pPr>
    </w:p>
    <w:p w:rsidR="007E3608" w:rsidRDefault="007E3608">
      <w:r>
        <w:t>Questions:</w:t>
      </w:r>
    </w:p>
    <w:p w:rsidR="007E3608" w:rsidRDefault="007E3608" w:rsidP="007E3608">
      <w:pPr>
        <w:pStyle w:val="ListParagraph"/>
        <w:numPr>
          <w:ilvl w:val="0"/>
          <w:numId w:val="2"/>
        </w:numPr>
      </w:pPr>
      <w:r>
        <w:t xml:space="preserve">What do you notice about the angle the incoming ray and reflected ray of Point P? </w:t>
      </w:r>
    </w:p>
    <w:p w:rsidR="007E3608" w:rsidRDefault="007E3608" w:rsidP="007E3608"/>
    <w:p w:rsidR="007E3608" w:rsidRDefault="007E3608" w:rsidP="007E3608">
      <w:pPr>
        <w:pStyle w:val="ListParagraph"/>
        <w:numPr>
          <w:ilvl w:val="0"/>
          <w:numId w:val="2"/>
        </w:numPr>
      </w:pPr>
      <w:r>
        <w:t xml:space="preserve">Are your results for point O similar? </w:t>
      </w:r>
    </w:p>
    <w:p w:rsidR="007E3608" w:rsidRDefault="007E3608" w:rsidP="007E3608"/>
    <w:p w:rsidR="007E3608" w:rsidRDefault="007E3608" w:rsidP="007E3608">
      <w:pPr>
        <w:pStyle w:val="ListParagraph"/>
        <w:numPr>
          <w:ilvl w:val="0"/>
          <w:numId w:val="2"/>
        </w:numPr>
      </w:pPr>
      <w:r>
        <w:t>Make a prediction of what would happen if you did the same with a third point, Q?</w:t>
      </w:r>
    </w:p>
    <w:p w:rsidR="007E3608" w:rsidRDefault="007E3608" w:rsidP="007E3608">
      <w:pPr>
        <w:pStyle w:val="ListParagraph"/>
      </w:pPr>
    </w:p>
    <w:p w:rsidR="007E3608" w:rsidRDefault="007E3608" w:rsidP="007E3608">
      <w:pPr>
        <w:pStyle w:val="ListParagraph"/>
      </w:pPr>
    </w:p>
    <w:p w:rsidR="007E3608" w:rsidRDefault="007E3608" w:rsidP="007E3608">
      <w:pPr>
        <w:pStyle w:val="ListParagraph"/>
        <w:numPr>
          <w:ilvl w:val="0"/>
          <w:numId w:val="2"/>
        </w:numPr>
      </w:pPr>
      <w:r>
        <w:t>The incoming ray is called the</w:t>
      </w:r>
      <w:r w:rsidRPr="007E3608">
        <w:rPr>
          <w:b/>
        </w:rPr>
        <w:t xml:space="preserve"> incident</w:t>
      </w:r>
      <w:r>
        <w:t xml:space="preserve"> ray and the angle it makes is called the incident angle or </w:t>
      </w:r>
      <w:r w:rsidRPr="007E3608">
        <w:rPr>
          <w:b/>
        </w:rPr>
        <w:t>angle of incidence</w:t>
      </w:r>
      <w:r>
        <w:t xml:space="preserve">.  Looking at your results, what general rule can you come up with regarding angles of incidence and their cooresponding angles of reflection? </w:t>
      </w:r>
    </w:p>
    <w:sectPr w:rsidR="007E3608" w:rsidSect="0092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796"/>
    <w:multiLevelType w:val="hybridMultilevel"/>
    <w:tmpl w:val="0122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A25"/>
    <w:multiLevelType w:val="hybridMultilevel"/>
    <w:tmpl w:val="75A2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608"/>
    <w:rsid w:val="007E3608"/>
    <w:rsid w:val="0092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demonstrating+law+of+relflection&amp;rlz=1C1OKWM_enCA892CA892&amp;oq=demonstrating+law+of+relflection&amp;aqs=chrome..69i57j33.7217j1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2020-03-19T19:05:00Z</dcterms:created>
  <dcterms:modified xsi:type="dcterms:W3CDTF">2020-03-19T19:30:00Z</dcterms:modified>
</cp:coreProperties>
</file>