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DB36" w14:textId="4EEB1A20" w:rsidR="00122EC4" w:rsidRPr="009E1911" w:rsidRDefault="00122EC4">
      <w:pPr>
        <w:rPr>
          <w:b/>
          <w:bCs/>
          <w:sz w:val="32"/>
          <w:szCs w:val="32"/>
          <w:u w:val="single"/>
        </w:rPr>
      </w:pPr>
      <w:r w:rsidRPr="009E1911">
        <w:rPr>
          <w:b/>
          <w:bCs/>
          <w:sz w:val="32"/>
          <w:szCs w:val="32"/>
          <w:u w:val="single"/>
        </w:rPr>
        <w:t>Research a Disease</w:t>
      </w:r>
      <w:r w:rsidR="002112EA" w:rsidRPr="009E1911">
        <w:rPr>
          <w:b/>
          <w:bCs/>
          <w:sz w:val="32"/>
          <w:szCs w:val="32"/>
          <w:u w:val="single"/>
        </w:rPr>
        <w:t xml:space="preserve"> Assignment</w:t>
      </w:r>
    </w:p>
    <w:p w14:paraId="7E39E18A" w14:textId="50FE104E" w:rsidR="00986D12" w:rsidRDefault="00046A02">
      <w:pPr>
        <w:rPr>
          <w:color w:val="202124"/>
          <w:shd w:val="clear" w:color="auto" w:fill="FFFFFF"/>
        </w:rPr>
      </w:pPr>
      <w:r w:rsidRPr="009E1911">
        <w:rPr>
          <w:color w:val="202124"/>
          <w:shd w:val="clear" w:color="auto" w:fill="FFFFFF"/>
        </w:rPr>
        <w:t>Unhealthy diet</w:t>
      </w:r>
      <w:r>
        <w:rPr>
          <w:color w:val="202124"/>
          <w:shd w:val="clear" w:color="auto" w:fill="FFFFFF"/>
        </w:rPr>
        <w:t>s</w:t>
      </w:r>
      <w:r w:rsidRPr="009E1911">
        <w:rPr>
          <w:color w:val="202124"/>
          <w:shd w:val="clear" w:color="auto" w:fill="FFFFFF"/>
        </w:rPr>
        <w:t xml:space="preserve"> </w:t>
      </w:r>
      <w:r>
        <w:rPr>
          <w:spacing w:val="8"/>
          <w:shd w:val="clear" w:color="auto" w:fill="FFFFFF"/>
        </w:rPr>
        <w:t xml:space="preserve">like </w:t>
      </w:r>
      <w:r w:rsidRPr="009E1911">
        <w:rPr>
          <w:spacing w:val="8"/>
          <w:shd w:val="clear" w:color="auto" w:fill="FFFFFF"/>
        </w:rPr>
        <w:t xml:space="preserve">those </w:t>
      </w:r>
      <w:r>
        <w:rPr>
          <w:spacing w:val="8"/>
          <w:shd w:val="clear" w:color="auto" w:fill="FFFFFF"/>
        </w:rPr>
        <w:t>heavy</w:t>
      </w:r>
      <w:r w:rsidRPr="009E1911">
        <w:rPr>
          <w:spacing w:val="8"/>
          <w:shd w:val="clear" w:color="auto" w:fill="FFFFFF"/>
        </w:rPr>
        <w:t xml:space="preserve"> in </w:t>
      </w:r>
      <w:r w:rsidRPr="001A2D04">
        <w:rPr>
          <w:b/>
          <w:bCs/>
          <w:spacing w:val="8"/>
          <w:shd w:val="clear" w:color="auto" w:fill="FFFFFF"/>
        </w:rPr>
        <w:t>sugary drinks, high sodium, trans fats and processed meats</w:t>
      </w:r>
      <w:r w:rsidRPr="009E1911">
        <w:rPr>
          <w:color w:val="202124"/>
          <w:shd w:val="clear" w:color="auto" w:fill="FFFFFF"/>
        </w:rPr>
        <w:t xml:space="preserve"> </w:t>
      </w:r>
      <w:r w:rsidRPr="009E1911">
        <w:rPr>
          <w:color w:val="202124"/>
          <w:shd w:val="clear" w:color="auto" w:fill="FFFFFF"/>
        </w:rPr>
        <w:t>contribut</w:t>
      </w:r>
      <w:r>
        <w:rPr>
          <w:color w:val="202124"/>
          <w:shd w:val="clear" w:color="auto" w:fill="FFFFFF"/>
        </w:rPr>
        <w:t>e</w:t>
      </w:r>
      <w:r w:rsidRPr="009E1911">
        <w:rPr>
          <w:color w:val="202124"/>
          <w:shd w:val="clear" w:color="auto" w:fill="FFFFFF"/>
        </w:rPr>
        <w:t xml:space="preserve"> to approximately 678,000 deaths each year in the U.S.</w:t>
      </w:r>
      <w:r w:rsidR="00986D12">
        <w:rPr>
          <w:color w:val="202124"/>
          <w:shd w:val="clear" w:color="auto" w:fill="FFFFFF"/>
        </w:rPr>
        <w:t xml:space="preserve"> </w:t>
      </w:r>
      <w:r w:rsidRPr="009E1911">
        <w:rPr>
          <w:color w:val="202124"/>
          <w:shd w:val="clear" w:color="auto" w:fill="FFFFFF"/>
        </w:rPr>
        <w:t xml:space="preserve"> </w:t>
      </w:r>
    </w:p>
    <w:p w14:paraId="2EA25AB1" w14:textId="2A3995F0" w:rsidR="00046A02" w:rsidRPr="00046A02" w:rsidRDefault="00046A02">
      <w:pPr>
        <w:rPr>
          <w:b/>
          <w:bCs/>
          <w:u w:val="single"/>
        </w:rPr>
      </w:pPr>
      <w:r w:rsidRPr="009E1911">
        <w:rPr>
          <w:color w:val="202124"/>
          <w:shd w:val="clear" w:color="auto" w:fill="FFFFFF"/>
        </w:rPr>
        <w:t>In the last 30 years, obesity rates have doubled in adults, tripled in children, and quadrupled in adolescents.</w:t>
      </w:r>
    </w:p>
    <w:p w14:paraId="043201E9" w14:textId="77B130AF" w:rsidR="00B90EA1" w:rsidRDefault="001B28DF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 xml:space="preserve">Diets high in sodium </w:t>
      </w:r>
      <w:r w:rsidRPr="009E1911">
        <w:rPr>
          <w:spacing w:val="8"/>
          <w:shd w:val="clear" w:color="auto" w:fill="FFFFFF"/>
        </w:rPr>
        <w:t>which is linked to high blood pressure and </w:t>
      </w:r>
      <w:hyperlink r:id="rId5" w:tgtFrame="_blank" w:history="1">
        <w:r w:rsidRPr="009E1911">
          <w:rPr>
            <w:rStyle w:val="Hyperlink"/>
            <w:color w:val="E90606"/>
            <w:spacing w:val="8"/>
            <w:u w:val="none"/>
            <w:shd w:val="clear" w:color="auto" w:fill="FFFFFF"/>
          </w:rPr>
          <w:t>heart conditions</w:t>
        </w:r>
      </w:hyperlink>
      <w:r w:rsidRPr="009E1911">
        <w:rPr>
          <w:spacing w:val="8"/>
          <w:shd w:val="clear" w:color="auto" w:fill="FFFFFF"/>
        </w:rPr>
        <w:t> </w:t>
      </w:r>
      <w:r>
        <w:rPr>
          <w:spacing w:val="8"/>
          <w:shd w:val="clear" w:color="auto" w:fill="FFFFFF"/>
        </w:rPr>
        <w:t xml:space="preserve"> </w:t>
      </w:r>
      <w:r w:rsidR="00B90EA1">
        <w:rPr>
          <w:spacing w:val="8"/>
          <w:shd w:val="clear" w:color="auto" w:fill="FFFFFF"/>
        </w:rPr>
        <w:t>wa</w:t>
      </w:r>
      <w:r w:rsidR="00B90EA1" w:rsidRPr="009E1911">
        <w:rPr>
          <w:spacing w:val="8"/>
          <w:shd w:val="clear" w:color="auto" w:fill="FFFFFF"/>
        </w:rPr>
        <w:t>s the largest cause of diet-related death globally</w:t>
      </w:r>
      <w:r w:rsidR="00B90EA1">
        <w:rPr>
          <w:spacing w:val="8"/>
          <w:shd w:val="clear" w:color="auto" w:fill="FFFFFF"/>
        </w:rPr>
        <w:t xml:space="preserve"> in one study. </w:t>
      </w:r>
    </w:p>
    <w:p w14:paraId="2260DED9" w14:textId="396E1E09" w:rsidR="00BD2074" w:rsidRDefault="00C64135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M</w:t>
      </w:r>
      <w:r w:rsidR="00BD2074" w:rsidRPr="009E1911">
        <w:rPr>
          <w:spacing w:val="8"/>
          <w:shd w:val="clear" w:color="auto" w:fill="FFFFFF"/>
        </w:rPr>
        <w:t xml:space="preserve">ost of the top dietary risk factors </w:t>
      </w:r>
      <w:r>
        <w:rPr>
          <w:spacing w:val="8"/>
          <w:shd w:val="clear" w:color="auto" w:fill="FFFFFF"/>
        </w:rPr>
        <w:t xml:space="preserve">however </w:t>
      </w:r>
      <w:r w:rsidR="00F04EB1">
        <w:rPr>
          <w:spacing w:val="8"/>
          <w:shd w:val="clear" w:color="auto" w:fill="FFFFFF"/>
        </w:rPr>
        <w:t>a</w:t>
      </w:r>
      <w:r w:rsidR="00BD2074" w:rsidRPr="009E1911">
        <w:rPr>
          <w:spacing w:val="8"/>
          <w:shd w:val="clear" w:color="auto" w:fill="FFFFFF"/>
        </w:rPr>
        <w:t>re related to not eating enough nutritious foods, including whole grains, nuts and seeds, </w:t>
      </w:r>
      <w:hyperlink r:id="rId6" w:tgtFrame="_blank" w:history="1">
        <w:r w:rsidR="00BD2074" w:rsidRPr="009E1911">
          <w:rPr>
            <w:rStyle w:val="Hyperlink"/>
            <w:color w:val="E90606"/>
            <w:spacing w:val="8"/>
            <w:u w:val="none"/>
            <w:shd w:val="clear" w:color="auto" w:fill="FFFFFF"/>
          </w:rPr>
          <w:t>fruits, vegetables</w:t>
        </w:r>
      </w:hyperlink>
      <w:r w:rsidR="00BD2074" w:rsidRPr="009E1911">
        <w:rPr>
          <w:spacing w:val="8"/>
          <w:shd w:val="clear" w:color="auto" w:fill="FFFFFF"/>
        </w:rPr>
        <w:t>, polyunsaturated fats and legumes</w:t>
      </w:r>
      <w:r w:rsidR="00F04EB1">
        <w:rPr>
          <w:spacing w:val="8"/>
          <w:shd w:val="clear" w:color="auto" w:fill="FFFFFF"/>
        </w:rPr>
        <w:t>.</w:t>
      </w:r>
    </w:p>
    <w:p w14:paraId="50E2B348" w14:textId="405CCCC2" w:rsidR="00F04EB1" w:rsidRPr="009E1911" w:rsidRDefault="009E4B77" w:rsidP="00F04EB1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Poor diet a</w:t>
      </w:r>
      <w:r w:rsidR="005F150F">
        <w:rPr>
          <w:spacing w:val="8"/>
          <w:shd w:val="clear" w:color="auto" w:fill="FFFFFF"/>
        </w:rPr>
        <w:t>s well as sedentary lifestyle</w:t>
      </w:r>
      <w:r w:rsidR="001A2D04">
        <w:rPr>
          <w:spacing w:val="8"/>
          <w:shd w:val="clear" w:color="auto" w:fill="FFFFFF"/>
        </w:rPr>
        <w:t xml:space="preserve"> is now</w:t>
      </w:r>
      <w:r w:rsidR="00F04EB1" w:rsidRPr="009E1911">
        <w:rPr>
          <w:spacing w:val="8"/>
          <w:shd w:val="clear" w:color="auto" w:fill="FFFFFF"/>
        </w:rPr>
        <w:t xml:space="preserve"> a bigger health threat than smoking.</w:t>
      </w:r>
    </w:p>
    <w:p w14:paraId="2404B929" w14:textId="5CFC898B" w:rsidR="00F04EB1" w:rsidRDefault="006541C1" w:rsidP="00F04EB1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Poor Nutrition can be linked to conditions such as:</w:t>
      </w:r>
    </w:p>
    <w:p w14:paraId="2AD745FA" w14:textId="77777777" w:rsidR="004B2762" w:rsidRDefault="004B2762" w:rsidP="004B2762">
      <w:pPr>
        <w:pStyle w:val="NoSpacing"/>
        <w:sectPr w:rsidR="004B27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7B47D8" w14:textId="77777777" w:rsidR="006C4560" w:rsidRPr="001A2D04" w:rsidRDefault="006C4560" w:rsidP="006C4560">
      <w:pPr>
        <w:pStyle w:val="NoSpacing"/>
        <w:rPr>
          <w:b/>
          <w:bCs/>
        </w:rPr>
      </w:pPr>
      <w:r w:rsidRPr="001A2D04">
        <w:rPr>
          <w:b/>
          <w:bCs/>
        </w:rPr>
        <w:t>high blood pressure</w:t>
      </w:r>
    </w:p>
    <w:p w14:paraId="2481AEC8" w14:textId="4ADDB563" w:rsidR="006541C1" w:rsidRPr="001A2D04" w:rsidRDefault="006541C1" w:rsidP="004B2762">
      <w:pPr>
        <w:pStyle w:val="NoSpacing"/>
        <w:rPr>
          <w:b/>
          <w:bCs/>
        </w:rPr>
      </w:pPr>
      <w:r w:rsidRPr="001A2D04">
        <w:rPr>
          <w:b/>
          <w:bCs/>
        </w:rPr>
        <w:t>heart disease</w:t>
      </w:r>
    </w:p>
    <w:p w14:paraId="1E1AF53E" w14:textId="3B00AD85" w:rsidR="006541C1" w:rsidRPr="001A2D04" w:rsidRDefault="006541C1" w:rsidP="004B2762">
      <w:pPr>
        <w:pStyle w:val="NoSpacing"/>
        <w:rPr>
          <w:b/>
          <w:bCs/>
        </w:rPr>
      </w:pPr>
      <w:r w:rsidRPr="001A2D04">
        <w:rPr>
          <w:b/>
          <w:bCs/>
        </w:rPr>
        <w:t>type 2</w:t>
      </w:r>
      <w:r w:rsidR="00FA5976" w:rsidRPr="001A2D04">
        <w:rPr>
          <w:b/>
          <w:bCs/>
        </w:rPr>
        <w:t xml:space="preserve"> </w:t>
      </w:r>
      <w:r w:rsidRPr="001A2D04">
        <w:rPr>
          <w:b/>
          <w:bCs/>
        </w:rPr>
        <w:t>diabetes</w:t>
      </w:r>
    </w:p>
    <w:p w14:paraId="0B3F030D" w14:textId="11FC7F9B" w:rsidR="006541C1" w:rsidRPr="001A2D04" w:rsidRDefault="006541C1" w:rsidP="004B2762">
      <w:pPr>
        <w:pStyle w:val="NoSpacing"/>
        <w:rPr>
          <w:b/>
          <w:bCs/>
        </w:rPr>
      </w:pPr>
      <w:r w:rsidRPr="001A2D04">
        <w:rPr>
          <w:b/>
          <w:bCs/>
        </w:rPr>
        <w:t>obesity</w:t>
      </w:r>
    </w:p>
    <w:p w14:paraId="306819F9" w14:textId="17C4910C" w:rsidR="006541C1" w:rsidRPr="001A2D04" w:rsidRDefault="006541C1" w:rsidP="004B2762">
      <w:pPr>
        <w:pStyle w:val="NoSpacing"/>
        <w:rPr>
          <w:b/>
          <w:bCs/>
        </w:rPr>
      </w:pPr>
      <w:r w:rsidRPr="001A2D04">
        <w:rPr>
          <w:b/>
          <w:bCs/>
        </w:rPr>
        <w:t>stroke</w:t>
      </w:r>
    </w:p>
    <w:p w14:paraId="24B9218D" w14:textId="271FC683" w:rsidR="006541C1" w:rsidRPr="001A2D04" w:rsidRDefault="006541C1" w:rsidP="004B2762">
      <w:pPr>
        <w:pStyle w:val="NoSpacing"/>
        <w:rPr>
          <w:b/>
          <w:bCs/>
        </w:rPr>
      </w:pPr>
      <w:r w:rsidRPr="001A2D04">
        <w:rPr>
          <w:b/>
          <w:bCs/>
        </w:rPr>
        <w:t>osteoporosis</w:t>
      </w:r>
    </w:p>
    <w:p w14:paraId="0D9F8010" w14:textId="77777777" w:rsidR="00FA5976" w:rsidRPr="001A2D04" w:rsidRDefault="00FA5976" w:rsidP="004B2762">
      <w:pPr>
        <w:pStyle w:val="NoSpacing"/>
        <w:rPr>
          <w:b/>
          <w:bCs/>
        </w:rPr>
        <w:sectPr w:rsidR="00FA5976" w:rsidRPr="001A2D04" w:rsidSect="006C45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E29DA3F" w14:textId="4F974F5E" w:rsidR="004B2762" w:rsidRPr="006C4560" w:rsidRDefault="006541C1" w:rsidP="006C4560">
      <w:pPr>
        <w:pStyle w:val="NoSpacing"/>
        <w:sectPr w:rsidR="004B2762" w:rsidRPr="006C4560" w:rsidSect="006C45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A2D04">
        <w:rPr>
          <w:b/>
          <w:bCs/>
        </w:rPr>
        <w:t xml:space="preserve">certain </w:t>
      </w:r>
      <w:r w:rsidRPr="001A2D04">
        <w:rPr>
          <w:b/>
          <w:bCs/>
        </w:rPr>
        <w:t>cance</w:t>
      </w:r>
      <w:r w:rsidR="00297521">
        <w:rPr>
          <w:b/>
          <w:bCs/>
        </w:rPr>
        <w:t>rs</w:t>
      </w:r>
    </w:p>
    <w:p w14:paraId="56C2CA2D" w14:textId="77777777" w:rsidR="006C4560" w:rsidRDefault="006C4560" w:rsidP="00F04EB1">
      <w:pPr>
        <w:rPr>
          <w:spacing w:val="8"/>
          <w:shd w:val="clear" w:color="auto" w:fill="FFFFFF"/>
        </w:rPr>
        <w:sectPr w:rsidR="006C4560" w:rsidSect="004B27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31C54" w14:textId="4577B887" w:rsidR="00F04EB1" w:rsidRPr="00FA2EBC" w:rsidRDefault="00297521">
      <w:r w:rsidRPr="00FA2EBC">
        <w:t>Create a Presentation for the class</w:t>
      </w:r>
      <w:r w:rsidR="00D26F1C" w:rsidRPr="00FA2EBC">
        <w:t xml:space="preserve"> on one of the diseases above. Please include the following: </w:t>
      </w:r>
    </w:p>
    <w:p w14:paraId="25DD9932" w14:textId="2E970857" w:rsidR="00122EC4" w:rsidRPr="009E1911" w:rsidRDefault="00122EC4" w:rsidP="00122EC4">
      <w:pPr>
        <w:pStyle w:val="ListParagraph"/>
        <w:numPr>
          <w:ilvl w:val="0"/>
          <w:numId w:val="1"/>
        </w:numPr>
      </w:pPr>
      <w:r w:rsidRPr="00BE1872">
        <w:rPr>
          <w:b/>
          <w:bCs/>
        </w:rPr>
        <w:t>Overview</w:t>
      </w:r>
      <w:r w:rsidRPr="009E1911">
        <w:t xml:space="preserve"> – Describe</w:t>
      </w:r>
      <w:r w:rsidR="0062693F">
        <w:t xml:space="preserve"> the condition</w:t>
      </w:r>
      <w:r w:rsidRPr="009E1911">
        <w:t>, signs and symptoms</w:t>
      </w:r>
    </w:p>
    <w:p w14:paraId="031B7546" w14:textId="5AB9CED6" w:rsidR="00122EC4" w:rsidRPr="009E1911" w:rsidRDefault="00122EC4" w:rsidP="00122EC4">
      <w:pPr>
        <w:pStyle w:val="ListParagraph"/>
        <w:numPr>
          <w:ilvl w:val="0"/>
          <w:numId w:val="1"/>
        </w:numPr>
      </w:pPr>
      <w:r w:rsidRPr="00BE1872">
        <w:rPr>
          <w:b/>
          <w:bCs/>
        </w:rPr>
        <w:t>Incidence</w:t>
      </w:r>
      <w:r w:rsidRPr="009E1911">
        <w:t xml:space="preserve"> – How many people in Canada/</w:t>
      </w:r>
      <w:proofErr w:type="spellStart"/>
      <w:proofErr w:type="gramStart"/>
      <w:r w:rsidRPr="009E1911">
        <w:t>world wide</w:t>
      </w:r>
      <w:proofErr w:type="spellEnd"/>
      <w:proofErr w:type="gramEnd"/>
      <w:r w:rsidR="005F7BF7">
        <w:t xml:space="preserve"> have this condition? What percent of the population is that? </w:t>
      </w:r>
    </w:p>
    <w:p w14:paraId="56F435A2" w14:textId="571AB97E" w:rsidR="00122EC4" w:rsidRPr="009E1911" w:rsidRDefault="001756F5" w:rsidP="00122EC4">
      <w:pPr>
        <w:pStyle w:val="ListParagraph"/>
        <w:numPr>
          <w:ilvl w:val="0"/>
          <w:numId w:val="1"/>
        </w:numPr>
      </w:pPr>
      <w:r>
        <w:t xml:space="preserve">What </w:t>
      </w:r>
      <w:r w:rsidRPr="00BE1872">
        <w:rPr>
          <w:b/>
          <w:bCs/>
        </w:rPr>
        <w:t>c</w:t>
      </w:r>
      <w:r w:rsidR="00122EC4" w:rsidRPr="00BE1872">
        <w:rPr>
          <w:b/>
          <w:bCs/>
        </w:rPr>
        <w:t>auses</w:t>
      </w:r>
      <w:r>
        <w:t xml:space="preserve"> this condition? </w:t>
      </w:r>
      <w:r w:rsidR="00122EC4" w:rsidRPr="009E1911">
        <w:t xml:space="preserve"> Is it preventable?</w:t>
      </w:r>
    </w:p>
    <w:p w14:paraId="29A4CCF4" w14:textId="2DAAB248" w:rsidR="00122EC4" w:rsidRPr="009E1911" w:rsidRDefault="001756F5" w:rsidP="00122EC4">
      <w:pPr>
        <w:pStyle w:val="ListParagraph"/>
        <w:numPr>
          <w:ilvl w:val="0"/>
          <w:numId w:val="1"/>
        </w:numPr>
      </w:pPr>
      <w:r>
        <w:t xml:space="preserve">What is the </w:t>
      </w:r>
      <w:r w:rsidR="00122EC4" w:rsidRPr="00BE1872">
        <w:rPr>
          <w:b/>
          <w:bCs/>
        </w:rPr>
        <w:t>Treatment</w:t>
      </w:r>
      <w:r w:rsidR="00122EC4" w:rsidRPr="009E1911">
        <w:t>/Cure</w:t>
      </w:r>
      <w:r w:rsidR="0062693F">
        <w:t>?</w:t>
      </w:r>
    </w:p>
    <w:p w14:paraId="281854E0" w14:textId="77777777" w:rsidR="00AD1B98" w:rsidRDefault="00594F5A" w:rsidP="00D2044B">
      <w:pPr>
        <w:pStyle w:val="NoSpacing"/>
        <w:numPr>
          <w:ilvl w:val="0"/>
          <w:numId w:val="1"/>
        </w:numPr>
      </w:pPr>
      <w:r>
        <w:t xml:space="preserve">What are </w:t>
      </w:r>
      <w:r w:rsidR="00AD1B98">
        <w:t xml:space="preserve">the </w:t>
      </w:r>
      <w:r w:rsidRPr="00BE1872">
        <w:rPr>
          <w:b/>
          <w:bCs/>
        </w:rPr>
        <w:t>c</w:t>
      </w:r>
      <w:r w:rsidR="00122EC4" w:rsidRPr="00BE1872">
        <w:rPr>
          <w:b/>
          <w:bCs/>
        </w:rPr>
        <w:t>onsequences</w:t>
      </w:r>
      <w:r w:rsidR="00DC4D61">
        <w:t xml:space="preserve">? </w:t>
      </w:r>
    </w:p>
    <w:p w14:paraId="46D368D7" w14:textId="78A1E8CD" w:rsidR="00A943F9" w:rsidRDefault="00D2044B" w:rsidP="00AD1B98">
      <w:pPr>
        <w:pStyle w:val="NoSpacing"/>
        <w:ind w:left="720"/>
      </w:pPr>
      <w:r w:rsidRPr="00AD1B98">
        <w:rPr>
          <w:b/>
          <w:bCs/>
        </w:rPr>
        <w:t>Risk Factors</w:t>
      </w:r>
      <w:r w:rsidRPr="009E1911">
        <w:t xml:space="preserve"> (something that increases chance of developing a disease</w:t>
      </w:r>
      <w:r>
        <w:t>)</w:t>
      </w:r>
      <w:r w:rsidRPr="009E1911">
        <w:t xml:space="preserve"> </w:t>
      </w:r>
      <w:proofErr w:type="spellStart"/>
      <w:r>
        <w:t>E</w:t>
      </w:r>
      <w:r w:rsidRPr="009E1911">
        <w:t>g</w:t>
      </w:r>
      <w:proofErr w:type="spellEnd"/>
      <w:r w:rsidRPr="009E1911">
        <w:t xml:space="preserve"> smoking cigarettes increases risk of lung cancer/ mortalit</w:t>
      </w:r>
      <w:r>
        <w:t xml:space="preserve">y. </w:t>
      </w:r>
    </w:p>
    <w:p w14:paraId="5A956160" w14:textId="050908BD" w:rsidR="00331202" w:rsidRDefault="00A943F9" w:rsidP="00331202">
      <w:pPr>
        <w:pStyle w:val="NoSpacing"/>
      </w:pPr>
      <w:r>
        <w:tab/>
      </w:r>
      <w:r w:rsidR="00A2270B" w:rsidRPr="00A2270B">
        <w:rPr>
          <w:b/>
          <w:bCs/>
        </w:rPr>
        <w:t>Other</w:t>
      </w:r>
      <w:r w:rsidR="00A2270B">
        <w:t xml:space="preserve">: </w:t>
      </w:r>
      <w:proofErr w:type="spellStart"/>
      <w:r>
        <w:t>E</w:t>
      </w:r>
      <w:r w:rsidR="007062DF">
        <w:t>g</w:t>
      </w:r>
      <w:r>
        <w:t>.</w:t>
      </w:r>
      <w:proofErr w:type="spellEnd"/>
      <w:r>
        <w:t xml:space="preserve"> </w:t>
      </w:r>
      <w:r w:rsidRPr="00FF5CBB">
        <w:t xml:space="preserve">Bone injuries due to osteoporosis are most likely to occur in the hips, spine, and </w:t>
      </w:r>
      <w:r>
        <w:tab/>
      </w:r>
      <w:r w:rsidRPr="00FF5CBB">
        <w:t xml:space="preserve">wrist. Even just a slight fracture in these areas can result in loss of independence. </w:t>
      </w:r>
      <w:r>
        <w:tab/>
      </w:r>
      <w:r w:rsidRPr="00FF5CBB">
        <w:t>Twenty percent of seniors who break their hip die within just </w:t>
      </w:r>
      <w:r w:rsidRPr="00A943F9">
        <w:t xml:space="preserve">one year. Those who </w:t>
      </w:r>
      <w:r w:rsidRPr="00A943F9">
        <w:tab/>
      </w:r>
      <w:r w:rsidRPr="00A943F9">
        <w:t>survive often require long-term (nursing home) care</w:t>
      </w:r>
      <w:r w:rsidR="007062DF">
        <w:t>.</w:t>
      </w:r>
    </w:p>
    <w:p w14:paraId="3A10AFC4" w14:textId="2FC5779E" w:rsidR="00331202" w:rsidRPr="009E1911" w:rsidRDefault="00331202" w:rsidP="00331202">
      <w:pPr>
        <w:pStyle w:val="NoSpacing"/>
      </w:pPr>
      <w:r>
        <w:tab/>
      </w:r>
      <w:proofErr w:type="spellStart"/>
      <w:r>
        <w:t>Eg</w:t>
      </w:r>
      <w:proofErr w:type="spellEnd"/>
      <w:r>
        <w:t xml:space="preserve"> </w:t>
      </w:r>
      <w:r w:rsidRPr="00FF5CBB">
        <w:t xml:space="preserve">Heart attack or stroke can result in difficulty with everyday activities—such as </w:t>
      </w:r>
      <w:r>
        <w:tab/>
      </w:r>
      <w:r w:rsidRPr="00FF5CBB">
        <w:t>walking,</w:t>
      </w:r>
      <w:r>
        <w:t xml:space="preserve"> </w:t>
      </w:r>
      <w:r w:rsidRPr="00FF5CBB">
        <w:t>bathing, or getting into or out of bed—or cognitive impairment.</w:t>
      </w:r>
    </w:p>
    <w:p w14:paraId="273C9260" w14:textId="7FD0D870" w:rsidR="008F39E4" w:rsidRDefault="00A2270B" w:rsidP="008F39E4">
      <w:pPr>
        <w:pStyle w:val="NoSpacing"/>
      </w:pPr>
      <w:r>
        <w:tab/>
      </w:r>
      <w:proofErr w:type="spellStart"/>
      <w:r>
        <w:t>Eg.</w:t>
      </w:r>
      <w:proofErr w:type="spellEnd"/>
      <w:r>
        <w:t xml:space="preserve"> Body shaming, </w:t>
      </w:r>
      <w:r w:rsidR="0058763C">
        <w:t xml:space="preserve">discrimination, </w:t>
      </w:r>
      <w:proofErr w:type="spellStart"/>
      <w:r w:rsidR="0058763C">
        <w:t>etc</w:t>
      </w:r>
      <w:proofErr w:type="spellEnd"/>
      <w:r w:rsidR="008F39E4">
        <w:tab/>
      </w:r>
    </w:p>
    <w:p w14:paraId="0CE607E7" w14:textId="2708C66B" w:rsidR="00331202" w:rsidRDefault="00331202" w:rsidP="009B154D">
      <w:pPr>
        <w:pStyle w:val="NoSpacing"/>
        <w:numPr>
          <w:ilvl w:val="0"/>
          <w:numId w:val="1"/>
        </w:numPr>
      </w:pPr>
      <w:r w:rsidRPr="00BE1872">
        <w:rPr>
          <w:b/>
          <w:bCs/>
        </w:rPr>
        <w:t>Reflection:</w:t>
      </w:r>
      <w:r>
        <w:t xml:space="preserve"> What did you find most interesting? </w:t>
      </w:r>
      <w:r w:rsidR="002554FB">
        <w:t>What questions do you still have?</w:t>
      </w:r>
    </w:p>
    <w:p w14:paraId="472C04B5" w14:textId="1B165879" w:rsidR="00122EC4" w:rsidRPr="009E1911" w:rsidRDefault="00F33A2B" w:rsidP="00331202">
      <w:pPr>
        <w:pStyle w:val="ListParagraph"/>
      </w:pPr>
      <w:r w:rsidRPr="009E1911">
        <w:tab/>
        <w:t xml:space="preserve"> </w:t>
      </w:r>
    </w:p>
    <w:p w14:paraId="13DA344D" w14:textId="77777777" w:rsidR="0058763C" w:rsidRDefault="0058763C">
      <w:bookmarkStart w:id="0" w:name="_GoBack"/>
      <w:bookmarkEnd w:id="0"/>
    </w:p>
    <w:p w14:paraId="7E348F94" w14:textId="0A0C45B0" w:rsidR="00B832E0" w:rsidRDefault="00594F5A">
      <w:r>
        <w:lastRenderedPageBreak/>
        <w:t xml:space="preserve">Helpful links: </w:t>
      </w:r>
    </w:p>
    <w:p w14:paraId="4EB57710" w14:textId="41E24E75" w:rsidR="00B832E0" w:rsidRDefault="00B832E0" w:rsidP="00B832E0">
      <w:hyperlink r:id="rId7" w:history="1">
        <w:r w:rsidRPr="00523418">
          <w:rPr>
            <w:rStyle w:val="Hyperlink"/>
          </w:rPr>
          <w:t>https://www.healthline.c</w:t>
        </w:r>
        <w:r w:rsidRPr="00523418">
          <w:rPr>
            <w:rStyle w:val="Hyperlink"/>
          </w:rPr>
          <w:t>o</w:t>
        </w:r>
        <w:r w:rsidRPr="00523418">
          <w:rPr>
            <w:rStyle w:val="Hyperlink"/>
          </w:rPr>
          <w:t>m</w:t>
        </w:r>
      </w:hyperlink>
    </w:p>
    <w:p w14:paraId="22A5922E" w14:textId="79FF575D" w:rsidR="00B832E0" w:rsidRDefault="008C3788" w:rsidP="00B832E0">
      <w:hyperlink r:id="rId8" w:history="1">
        <w:r w:rsidRPr="00523418">
          <w:rPr>
            <w:rStyle w:val="Hyperlink"/>
          </w:rPr>
          <w:t>https://www.nih.go</w:t>
        </w:r>
        <w:r w:rsidRPr="00523418">
          <w:rPr>
            <w:rStyle w:val="Hyperlink"/>
          </w:rPr>
          <w:t>v</w:t>
        </w:r>
      </w:hyperlink>
    </w:p>
    <w:p w14:paraId="44E5C1BB" w14:textId="726F5410" w:rsidR="00B832E0" w:rsidRDefault="008C3788" w:rsidP="00B832E0">
      <w:hyperlink r:id="rId9" w:history="1">
        <w:r w:rsidRPr="00523418">
          <w:rPr>
            <w:rStyle w:val="Hyperlink"/>
          </w:rPr>
          <w:t>https://www.mayoclinic.org</w:t>
        </w:r>
      </w:hyperlink>
    </w:p>
    <w:p w14:paraId="3D4606AA" w14:textId="23C1183D" w:rsidR="00B832E0" w:rsidRDefault="008C3788" w:rsidP="00B832E0">
      <w:hyperlink r:id="rId10" w:history="1">
        <w:r w:rsidRPr="00523418">
          <w:rPr>
            <w:rStyle w:val="Hyperlink"/>
          </w:rPr>
          <w:t>https://www.webmd.com</w:t>
        </w:r>
      </w:hyperlink>
    </w:p>
    <w:p w14:paraId="427A7888" w14:textId="3DBFA63C" w:rsidR="00B832E0" w:rsidRDefault="008C3788" w:rsidP="00B832E0">
      <w:hyperlink r:id="rId11" w:history="1">
        <w:r w:rsidRPr="00523418">
          <w:rPr>
            <w:rStyle w:val="Hyperlink"/>
          </w:rPr>
          <w:t>https://www.cdc.gov</w:t>
        </w:r>
      </w:hyperlink>
    </w:p>
    <w:p w14:paraId="11546139" w14:textId="77777777" w:rsidR="0058763C" w:rsidRDefault="008C3788" w:rsidP="0058763C">
      <w:hyperlink r:id="rId12" w:history="1">
        <w:r w:rsidRPr="00523418">
          <w:rPr>
            <w:rStyle w:val="Hyperlink"/>
          </w:rPr>
          <w:t>https://www.cvs.com</w:t>
        </w:r>
      </w:hyperlink>
    </w:p>
    <w:p w14:paraId="619FABEE" w14:textId="77777777" w:rsidR="0058763C" w:rsidRDefault="0058763C" w:rsidP="0058763C"/>
    <w:p w14:paraId="4F286D66" w14:textId="77777777" w:rsidR="0058763C" w:rsidRDefault="0058763C" w:rsidP="0058763C"/>
    <w:p w14:paraId="73F4CE7F" w14:textId="77777777" w:rsidR="0058763C" w:rsidRPr="0058763C" w:rsidRDefault="00BA6986" w:rsidP="0058763C">
      <w:pPr>
        <w:rPr>
          <w:b/>
          <w:bCs/>
          <w:sz w:val="32"/>
          <w:szCs w:val="32"/>
          <w:u w:val="single"/>
        </w:rPr>
      </w:pPr>
      <w:r w:rsidRPr="0058763C">
        <w:rPr>
          <w:b/>
          <w:bCs/>
          <w:sz w:val="32"/>
          <w:szCs w:val="32"/>
          <w:u w:val="single"/>
        </w:rPr>
        <w:t xml:space="preserve">Self-Assess: </w:t>
      </w:r>
    </w:p>
    <w:p w14:paraId="3157F46C" w14:textId="0A4B90BA" w:rsidR="0058763C" w:rsidRDefault="00BA6986" w:rsidP="0058763C">
      <w:pPr>
        <w:pStyle w:val="ListParagraph"/>
        <w:numPr>
          <w:ilvl w:val="0"/>
          <w:numId w:val="5"/>
        </w:numPr>
      </w:pPr>
      <w:r>
        <w:t>What part are you proud of?</w:t>
      </w:r>
    </w:p>
    <w:p w14:paraId="79DA4977" w14:textId="77777777" w:rsidR="0058763C" w:rsidRDefault="0058763C" w:rsidP="0058763C"/>
    <w:p w14:paraId="5120A98F" w14:textId="69AFB9B6" w:rsidR="0058763C" w:rsidRDefault="0058763C" w:rsidP="0058763C"/>
    <w:p w14:paraId="1574582E" w14:textId="2B67A71E" w:rsidR="0058763C" w:rsidRDefault="0058763C" w:rsidP="0058763C"/>
    <w:p w14:paraId="4282EB89" w14:textId="77777777" w:rsidR="0058763C" w:rsidRDefault="0058763C" w:rsidP="0058763C"/>
    <w:p w14:paraId="58F840D0" w14:textId="608A8E43" w:rsidR="00BA6986" w:rsidRDefault="00BA6986" w:rsidP="0058763C">
      <w:pPr>
        <w:pStyle w:val="ListParagraph"/>
        <w:numPr>
          <w:ilvl w:val="0"/>
          <w:numId w:val="5"/>
        </w:numPr>
      </w:pPr>
      <w:r>
        <w:t xml:space="preserve"> What part do you think you could have done better? </w:t>
      </w:r>
    </w:p>
    <w:p w14:paraId="7D9F07B9" w14:textId="77777777" w:rsidR="00BA6986" w:rsidRPr="009E1911" w:rsidRDefault="00BA6986"/>
    <w:sectPr w:rsidR="00BA6986" w:rsidRPr="009E1911" w:rsidSect="004B27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6DD"/>
    <w:multiLevelType w:val="hybridMultilevel"/>
    <w:tmpl w:val="F204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6DC"/>
    <w:multiLevelType w:val="multilevel"/>
    <w:tmpl w:val="334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B4BA3"/>
    <w:multiLevelType w:val="hybridMultilevel"/>
    <w:tmpl w:val="A4B0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54E"/>
    <w:multiLevelType w:val="hybridMultilevel"/>
    <w:tmpl w:val="F204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967"/>
    <w:multiLevelType w:val="multilevel"/>
    <w:tmpl w:val="301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4"/>
    <w:rsid w:val="00046A02"/>
    <w:rsid w:val="000A27B7"/>
    <w:rsid w:val="00122EC4"/>
    <w:rsid w:val="001756F5"/>
    <w:rsid w:val="0019437A"/>
    <w:rsid w:val="001A2D04"/>
    <w:rsid w:val="001B28DF"/>
    <w:rsid w:val="001D2378"/>
    <w:rsid w:val="002112EA"/>
    <w:rsid w:val="002554FB"/>
    <w:rsid w:val="00297521"/>
    <w:rsid w:val="002A4028"/>
    <w:rsid w:val="002D0931"/>
    <w:rsid w:val="00331202"/>
    <w:rsid w:val="004240FD"/>
    <w:rsid w:val="00445A3A"/>
    <w:rsid w:val="004950E6"/>
    <w:rsid w:val="004B2762"/>
    <w:rsid w:val="005248EE"/>
    <w:rsid w:val="0054284E"/>
    <w:rsid w:val="0058763C"/>
    <w:rsid w:val="00594F5A"/>
    <w:rsid w:val="005E781A"/>
    <w:rsid w:val="005F150F"/>
    <w:rsid w:val="005F7BF7"/>
    <w:rsid w:val="006215E3"/>
    <w:rsid w:val="00624E09"/>
    <w:rsid w:val="0062693F"/>
    <w:rsid w:val="006541C1"/>
    <w:rsid w:val="006C4560"/>
    <w:rsid w:val="007062DF"/>
    <w:rsid w:val="007720A1"/>
    <w:rsid w:val="00772ED6"/>
    <w:rsid w:val="00776FE5"/>
    <w:rsid w:val="007844AA"/>
    <w:rsid w:val="00821320"/>
    <w:rsid w:val="00837763"/>
    <w:rsid w:val="00850FB0"/>
    <w:rsid w:val="008C3167"/>
    <w:rsid w:val="008C3788"/>
    <w:rsid w:val="008E6014"/>
    <w:rsid w:val="008F39E4"/>
    <w:rsid w:val="00986D12"/>
    <w:rsid w:val="009A14B7"/>
    <w:rsid w:val="009B154D"/>
    <w:rsid w:val="009E1911"/>
    <w:rsid w:val="009E4B77"/>
    <w:rsid w:val="00A2270B"/>
    <w:rsid w:val="00A359A7"/>
    <w:rsid w:val="00A943F9"/>
    <w:rsid w:val="00AD1B98"/>
    <w:rsid w:val="00AD58FE"/>
    <w:rsid w:val="00B43FB1"/>
    <w:rsid w:val="00B832E0"/>
    <w:rsid w:val="00B90EA1"/>
    <w:rsid w:val="00BA11A4"/>
    <w:rsid w:val="00BA6986"/>
    <w:rsid w:val="00BD2074"/>
    <w:rsid w:val="00BE1872"/>
    <w:rsid w:val="00C53281"/>
    <w:rsid w:val="00C64135"/>
    <w:rsid w:val="00C94452"/>
    <w:rsid w:val="00D2044B"/>
    <w:rsid w:val="00D26F1C"/>
    <w:rsid w:val="00DC4D61"/>
    <w:rsid w:val="00DD4782"/>
    <w:rsid w:val="00EE69B3"/>
    <w:rsid w:val="00F04EB1"/>
    <w:rsid w:val="00F33A2B"/>
    <w:rsid w:val="00F4693A"/>
    <w:rsid w:val="00FA2EBC"/>
    <w:rsid w:val="00FA5976"/>
    <w:rsid w:val="00FD179C"/>
    <w:rsid w:val="00FE5A3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7C83"/>
  <w15:chartTrackingRefBased/>
  <w15:docId w15:val="{8EABB24E-696A-4EDA-842E-2983B1E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5CB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D09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27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2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line.com" TargetMode="External"/><Relationship Id="rId12" Type="http://schemas.openxmlformats.org/officeDocument/2006/relationships/hyperlink" Target="https://www.cv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.com/5029164/fruit-vegetable-diet/" TargetMode="External"/><Relationship Id="rId11" Type="http://schemas.openxmlformats.org/officeDocument/2006/relationships/hyperlink" Target="https://www.cdc.gov" TargetMode="External"/><Relationship Id="rId5" Type="http://schemas.openxmlformats.org/officeDocument/2006/relationships/hyperlink" Target="https://time.com/5517619/americans-heart-disease/" TargetMode="External"/><Relationship Id="rId10" Type="http://schemas.openxmlformats.org/officeDocument/2006/relationships/hyperlink" Target="https://www.web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73</cp:revision>
  <dcterms:created xsi:type="dcterms:W3CDTF">2021-10-15T19:20:00Z</dcterms:created>
  <dcterms:modified xsi:type="dcterms:W3CDTF">2021-10-15T22:08:00Z</dcterms:modified>
</cp:coreProperties>
</file>