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83F" w:rsidRDefault="00983B30">
      <w:r>
        <w:t xml:space="preserve">ES </w:t>
      </w:r>
      <w:proofErr w:type="gramStart"/>
      <w:r>
        <w:t xml:space="preserve">11  </w:t>
      </w:r>
      <w:r>
        <w:tab/>
      </w:r>
      <w:proofErr w:type="gramEnd"/>
      <w:r>
        <w:tab/>
      </w:r>
      <w:r w:rsidRPr="00142B87">
        <w:rPr>
          <w:b/>
          <w:sz w:val="32"/>
          <w:szCs w:val="32"/>
        </w:rPr>
        <w:t>Mapping Review</w:t>
      </w:r>
      <w:r>
        <w:t xml:space="preserve"> 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>Are lines of latitude horizontal (side-side) or vertical (up and down)?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 xml:space="preserve">What is another name for lines of latitude? 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>What is the reference line for latitude?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>What is the highest latitude you can reach?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>Are lines of longitude horizontal (side-side) or vertical (up and down)?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 xml:space="preserve">What is another name for lines of longitude? 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>What is the reference line for longitude?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>What is the highest longitude you can reach?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 xml:space="preserve">How are lines of latitude and longitude labelled and divided? 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 xml:space="preserve">Discuss each map projection.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25"/>
        <w:gridCol w:w="3690"/>
        <w:gridCol w:w="3415"/>
      </w:tblGrid>
      <w:tr w:rsidR="00983B30" w:rsidTr="00983B30">
        <w:tc>
          <w:tcPr>
            <w:tcW w:w="1525" w:type="dxa"/>
          </w:tcPr>
          <w:p w:rsidR="00983B30" w:rsidRDefault="00983B30" w:rsidP="00983B30">
            <w:pPr>
              <w:pStyle w:val="ListParagraph"/>
              <w:ind w:left="0"/>
            </w:pPr>
            <w:r>
              <w:t>Projection</w:t>
            </w:r>
          </w:p>
        </w:tc>
        <w:tc>
          <w:tcPr>
            <w:tcW w:w="3690" w:type="dxa"/>
          </w:tcPr>
          <w:p w:rsidR="00983B30" w:rsidRDefault="00983B30" w:rsidP="00983B30">
            <w:pPr>
              <w:pStyle w:val="ListParagraph"/>
              <w:ind w:left="0"/>
            </w:pPr>
            <w:r>
              <w:t>Use</w:t>
            </w:r>
          </w:p>
        </w:tc>
        <w:tc>
          <w:tcPr>
            <w:tcW w:w="3415" w:type="dxa"/>
          </w:tcPr>
          <w:p w:rsidR="00983B30" w:rsidRDefault="00983B30" w:rsidP="00983B30">
            <w:pPr>
              <w:pStyle w:val="ListParagraph"/>
              <w:ind w:left="0"/>
            </w:pPr>
            <w:r>
              <w:t>Disadvantage</w:t>
            </w:r>
          </w:p>
        </w:tc>
      </w:tr>
      <w:tr w:rsidR="00983B30" w:rsidTr="00983B30">
        <w:tc>
          <w:tcPr>
            <w:tcW w:w="1525" w:type="dxa"/>
          </w:tcPr>
          <w:p w:rsidR="00983B30" w:rsidRDefault="00983B30" w:rsidP="00983B30">
            <w:pPr>
              <w:pStyle w:val="ListParagraph"/>
              <w:ind w:left="0"/>
            </w:pPr>
            <w:r>
              <w:t>Mercator</w:t>
            </w:r>
          </w:p>
        </w:tc>
        <w:tc>
          <w:tcPr>
            <w:tcW w:w="3690" w:type="dxa"/>
          </w:tcPr>
          <w:p w:rsidR="00983B30" w:rsidRDefault="00983B30" w:rsidP="00983B30">
            <w:pPr>
              <w:pStyle w:val="ListParagraph"/>
              <w:ind w:left="0"/>
            </w:pPr>
          </w:p>
          <w:p w:rsidR="00983B30" w:rsidRDefault="00983B30" w:rsidP="00983B30">
            <w:pPr>
              <w:pStyle w:val="ListParagraph"/>
              <w:ind w:left="0"/>
            </w:pPr>
          </w:p>
        </w:tc>
        <w:tc>
          <w:tcPr>
            <w:tcW w:w="3415" w:type="dxa"/>
          </w:tcPr>
          <w:p w:rsidR="00983B30" w:rsidRDefault="00983B30" w:rsidP="00983B30">
            <w:pPr>
              <w:pStyle w:val="ListParagraph"/>
              <w:ind w:left="0"/>
            </w:pPr>
          </w:p>
        </w:tc>
      </w:tr>
      <w:tr w:rsidR="00983B30" w:rsidTr="00983B30">
        <w:tc>
          <w:tcPr>
            <w:tcW w:w="1525" w:type="dxa"/>
          </w:tcPr>
          <w:p w:rsidR="00983B30" w:rsidRDefault="00983B30" w:rsidP="00983B30">
            <w:pPr>
              <w:pStyle w:val="ListParagraph"/>
              <w:ind w:left="0"/>
            </w:pPr>
            <w:r>
              <w:t>Polyconic</w:t>
            </w:r>
          </w:p>
        </w:tc>
        <w:tc>
          <w:tcPr>
            <w:tcW w:w="3690" w:type="dxa"/>
          </w:tcPr>
          <w:p w:rsidR="00983B30" w:rsidRDefault="00983B30" w:rsidP="00983B30">
            <w:pPr>
              <w:pStyle w:val="ListParagraph"/>
              <w:ind w:left="0"/>
            </w:pPr>
          </w:p>
          <w:p w:rsidR="00983B30" w:rsidRDefault="00983B30" w:rsidP="00983B30">
            <w:pPr>
              <w:pStyle w:val="ListParagraph"/>
              <w:ind w:left="0"/>
            </w:pPr>
          </w:p>
        </w:tc>
        <w:tc>
          <w:tcPr>
            <w:tcW w:w="3415" w:type="dxa"/>
          </w:tcPr>
          <w:p w:rsidR="00983B30" w:rsidRDefault="00983B30" w:rsidP="00983B30">
            <w:pPr>
              <w:pStyle w:val="ListParagraph"/>
              <w:ind w:left="0"/>
            </w:pPr>
          </w:p>
        </w:tc>
      </w:tr>
      <w:tr w:rsidR="00983B30" w:rsidTr="00983B30">
        <w:tc>
          <w:tcPr>
            <w:tcW w:w="1525" w:type="dxa"/>
          </w:tcPr>
          <w:p w:rsidR="00983B30" w:rsidRDefault="00983B30" w:rsidP="00983B30">
            <w:pPr>
              <w:pStyle w:val="ListParagraph"/>
              <w:ind w:left="0"/>
            </w:pPr>
            <w:proofErr w:type="spellStart"/>
            <w:r>
              <w:t>Gnonomic</w:t>
            </w:r>
            <w:proofErr w:type="spellEnd"/>
          </w:p>
        </w:tc>
        <w:tc>
          <w:tcPr>
            <w:tcW w:w="3690" w:type="dxa"/>
          </w:tcPr>
          <w:p w:rsidR="00983B30" w:rsidRDefault="00983B30" w:rsidP="00983B30">
            <w:pPr>
              <w:pStyle w:val="ListParagraph"/>
              <w:ind w:left="0"/>
            </w:pPr>
          </w:p>
          <w:p w:rsidR="00983B30" w:rsidRDefault="00983B30" w:rsidP="00983B30">
            <w:pPr>
              <w:pStyle w:val="ListParagraph"/>
              <w:ind w:left="0"/>
            </w:pPr>
          </w:p>
        </w:tc>
        <w:tc>
          <w:tcPr>
            <w:tcW w:w="3415" w:type="dxa"/>
          </w:tcPr>
          <w:p w:rsidR="00983B30" w:rsidRDefault="00983B30" w:rsidP="00983B30">
            <w:pPr>
              <w:pStyle w:val="ListParagraph"/>
              <w:ind w:left="0"/>
            </w:pPr>
          </w:p>
        </w:tc>
      </w:tr>
    </w:tbl>
    <w:p w:rsidR="00983B30" w:rsidRDefault="00983B30" w:rsidP="00983B30"/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 xml:space="preserve">What is </w:t>
      </w:r>
      <w:r w:rsidR="001240B8">
        <w:t xml:space="preserve">an </w:t>
      </w:r>
      <w:r>
        <w:t xml:space="preserve">antipode? </w:t>
      </w:r>
    </w:p>
    <w:p w:rsidR="00983B30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>How do you calculate the antipode of a co</w:t>
      </w:r>
      <w:r w:rsidR="001240B8">
        <w:t>o</w:t>
      </w:r>
      <w:r>
        <w:t xml:space="preserve">rdinate? </w:t>
      </w:r>
    </w:p>
    <w:p w:rsidR="001240B8" w:rsidRDefault="00983B30" w:rsidP="00C35391">
      <w:pPr>
        <w:pStyle w:val="ListParagraph"/>
        <w:numPr>
          <w:ilvl w:val="0"/>
          <w:numId w:val="1"/>
        </w:numPr>
        <w:spacing w:line="480" w:lineRule="auto"/>
      </w:pPr>
      <w:r>
        <w:t>How many time zones do we have?</w:t>
      </w:r>
    </w:p>
    <w:p w:rsidR="000906F7" w:rsidRDefault="000906F7" w:rsidP="000906F7">
      <w:pPr>
        <w:pStyle w:val="ListParagraph"/>
        <w:numPr>
          <w:ilvl w:val="0"/>
          <w:numId w:val="1"/>
        </w:numPr>
      </w:pPr>
      <w:r>
        <w:t xml:space="preserve">If the map distance between 2 villages is 2.3 cm and the scale is 1:500, what would be the actual driving distance? </w:t>
      </w:r>
    </w:p>
    <w:p w:rsidR="000906F7" w:rsidRDefault="000906F7" w:rsidP="000906F7"/>
    <w:p w:rsidR="000906F7" w:rsidRDefault="000906F7" w:rsidP="000906F7"/>
    <w:p w:rsidR="000906F7" w:rsidRDefault="000906F7" w:rsidP="000906F7"/>
    <w:p w:rsidR="000906F7" w:rsidRDefault="000906F7" w:rsidP="000906F7">
      <w:pPr>
        <w:pStyle w:val="ListParagraph"/>
        <w:numPr>
          <w:ilvl w:val="0"/>
          <w:numId w:val="1"/>
        </w:numPr>
      </w:pPr>
      <w:r>
        <w:t xml:space="preserve">If a sailing ship is 145 m long and the model of the ship in a bottle is 22 cm long, what would be the scale? </w:t>
      </w:r>
    </w:p>
    <w:p w:rsidR="000906F7" w:rsidRDefault="000906F7" w:rsidP="000906F7">
      <w:pPr>
        <w:pStyle w:val="ListParagraph"/>
      </w:pPr>
    </w:p>
    <w:p w:rsidR="000906F7" w:rsidRDefault="000906F7" w:rsidP="000906F7">
      <w:pPr>
        <w:pStyle w:val="ListParagraph"/>
        <w:numPr>
          <w:ilvl w:val="0"/>
          <w:numId w:val="1"/>
        </w:numPr>
      </w:pPr>
      <w:r>
        <w:lastRenderedPageBreak/>
        <w:t>A painting of a tree is 7 cm tall. The scale is 1: 45. What would be the height of the actual tree</w:t>
      </w:r>
      <w:r>
        <w:t>?</w:t>
      </w:r>
    </w:p>
    <w:p w:rsidR="000906F7" w:rsidRDefault="000906F7" w:rsidP="000906F7">
      <w:pPr>
        <w:pStyle w:val="ListParagraph"/>
      </w:pPr>
    </w:p>
    <w:p w:rsidR="000906F7" w:rsidRDefault="000906F7" w:rsidP="000906F7"/>
    <w:p w:rsidR="000906F7" w:rsidRDefault="000906F7" w:rsidP="000906F7">
      <w:pPr>
        <w:pStyle w:val="ListParagraph"/>
      </w:pPr>
      <w:r>
        <w:rPr>
          <w:noProof/>
        </w:rPr>
        <w:drawing>
          <wp:inline distT="0" distB="0" distL="0" distR="0" wp14:anchorId="206C3FB6" wp14:editId="73D4E19C">
            <wp:extent cx="5200650" cy="3009900"/>
            <wp:effectExtent l="0" t="0" r="0" b="0"/>
            <wp:docPr id="4" name="Picture 4" descr="Image result for canada map grid latitude longi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anada map grid latitude longitud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109" r="27498" b="20545"/>
                    <a:stretch/>
                  </pic:blipFill>
                  <pic:spPr bwMode="auto">
                    <a:xfrm>
                      <a:off x="0" y="0"/>
                      <a:ext cx="5243813" cy="30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6F7" w:rsidRDefault="000906F7" w:rsidP="000906F7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EA59B2" wp14:editId="297FD104">
            <wp:simplePos x="0" y="0"/>
            <wp:positionH relativeFrom="page">
              <wp:posOffset>3838575</wp:posOffset>
            </wp:positionH>
            <wp:positionV relativeFrom="paragraph">
              <wp:posOffset>8890</wp:posOffset>
            </wp:positionV>
            <wp:extent cx="392430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8" name="Picture 8" descr="Image result for topographic map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topographic map is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4"/>
                    <a:stretch/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391" w:rsidRDefault="00C35391" w:rsidP="0023060F">
      <w:pPr>
        <w:pStyle w:val="NoSpacing"/>
        <w:numPr>
          <w:ilvl w:val="0"/>
          <w:numId w:val="1"/>
        </w:numPr>
      </w:pPr>
      <w:r>
        <w:t>What is the latitude and Longitude location of Quebec City on the map below?</w:t>
      </w:r>
    </w:p>
    <w:p w:rsidR="0023060F" w:rsidRDefault="0023060F" w:rsidP="0023060F">
      <w:pPr>
        <w:pStyle w:val="NoSpacing"/>
        <w:ind w:left="720"/>
      </w:pPr>
    </w:p>
    <w:p w:rsidR="0023060F" w:rsidRDefault="0023060F" w:rsidP="0023060F">
      <w:pPr>
        <w:pStyle w:val="NoSpacing"/>
        <w:ind w:left="720"/>
      </w:pPr>
    </w:p>
    <w:p w:rsidR="00C35391" w:rsidRPr="00142B87" w:rsidRDefault="000906F7" w:rsidP="0023060F">
      <w:pPr>
        <w:pStyle w:val="NoSpacing"/>
        <w:numPr>
          <w:ilvl w:val="0"/>
          <w:numId w:val="1"/>
        </w:numPr>
      </w:pPr>
      <w:r>
        <w:t>On the map below, w</w:t>
      </w:r>
      <w:r w:rsidR="00C35391" w:rsidRPr="00C35391">
        <w:t xml:space="preserve">hat city is located at 33 </w:t>
      </w:r>
      <w:r w:rsidR="00C35391" w:rsidRPr="00C35391">
        <w:rPr>
          <w:color w:val="222222"/>
          <w:shd w:val="clear" w:color="auto" w:fill="FFFFFF"/>
        </w:rPr>
        <w:t>°</w:t>
      </w:r>
      <w:r w:rsidR="00C35391" w:rsidRPr="00C35391">
        <w:rPr>
          <w:color w:val="222222"/>
          <w:shd w:val="clear" w:color="auto" w:fill="FFFFFF"/>
        </w:rPr>
        <w:t xml:space="preserve"> S, </w:t>
      </w:r>
      <w:r w:rsidR="00C35391">
        <w:rPr>
          <w:color w:val="222222"/>
          <w:shd w:val="clear" w:color="auto" w:fill="FFFFFF"/>
        </w:rPr>
        <w:t>70</w:t>
      </w:r>
      <w:r w:rsidR="00C35391" w:rsidRPr="00C35391">
        <w:rPr>
          <w:color w:val="222222"/>
          <w:shd w:val="clear" w:color="auto" w:fill="FFFFFF"/>
        </w:rPr>
        <w:t>°</w:t>
      </w:r>
      <w:r w:rsidR="00C35391">
        <w:rPr>
          <w:color w:val="222222"/>
          <w:shd w:val="clear" w:color="auto" w:fill="FFFFFF"/>
        </w:rPr>
        <w:t xml:space="preserve"> W?</w:t>
      </w:r>
    </w:p>
    <w:p w:rsidR="00534FE8" w:rsidRDefault="00534FE8" w:rsidP="000906F7">
      <w:pPr>
        <w:pStyle w:val="ListParagraph"/>
      </w:pPr>
    </w:p>
    <w:p w:rsidR="00534FE8" w:rsidRDefault="00142B87" w:rsidP="00142B87">
      <w:pPr>
        <w:pStyle w:val="ListParagraph"/>
        <w:numPr>
          <w:ilvl w:val="0"/>
          <w:numId w:val="1"/>
        </w:numPr>
      </w:pPr>
      <w:r>
        <w:t xml:space="preserve">What do contour lines on a topographic map show? </w:t>
      </w:r>
    </w:p>
    <w:p w:rsidR="00142B87" w:rsidRDefault="00142B87" w:rsidP="00142B87">
      <w:pPr>
        <w:pStyle w:val="ListParagraph"/>
      </w:pPr>
    </w:p>
    <w:p w:rsidR="00534FE8" w:rsidRDefault="00534FE8" w:rsidP="00534FE8">
      <w:pPr>
        <w:pStyle w:val="ListParagraph"/>
      </w:pPr>
    </w:p>
    <w:p w:rsidR="000906F7" w:rsidRDefault="000906F7" w:rsidP="00534FE8">
      <w:pPr>
        <w:pStyle w:val="ListParagraph"/>
      </w:pPr>
    </w:p>
    <w:p w:rsidR="000906F7" w:rsidRDefault="000906F7" w:rsidP="00534FE8">
      <w:pPr>
        <w:pStyle w:val="ListParagraph"/>
      </w:pPr>
    </w:p>
    <w:p w:rsidR="00142B87" w:rsidRDefault="00142B87" w:rsidP="00142B87">
      <w:pPr>
        <w:pStyle w:val="ListParagraph"/>
        <w:numPr>
          <w:ilvl w:val="0"/>
          <w:numId w:val="1"/>
        </w:numPr>
      </w:pPr>
      <w:r>
        <w:t>What is the contour interval</w:t>
      </w:r>
      <w:r w:rsidR="000906F7">
        <w:t xml:space="preserve"> of the topographic map on the right</w:t>
      </w:r>
      <w:r>
        <w:t>?</w:t>
      </w:r>
    </w:p>
    <w:p w:rsidR="000906F7" w:rsidRDefault="000906F7" w:rsidP="0023060F"/>
    <w:p w:rsidR="00142B87" w:rsidRDefault="000906F7" w:rsidP="00142B87">
      <w:pPr>
        <w:pStyle w:val="ListParagraph"/>
        <w:numPr>
          <w:ilvl w:val="0"/>
          <w:numId w:val="1"/>
        </w:numPr>
      </w:pPr>
      <w:r>
        <w:t>W</w:t>
      </w:r>
      <w:r w:rsidR="00142B87">
        <w:t>hat is the elevation of the highest point of Mauna Loa?</w:t>
      </w:r>
    </w:p>
    <w:p w:rsidR="000906F7" w:rsidRDefault="000906F7" w:rsidP="000906F7"/>
    <w:p w:rsidR="00A657E5" w:rsidRDefault="00142B87" w:rsidP="0023060F">
      <w:pPr>
        <w:pStyle w:val="ListParagraph"/>
        <w:numPr>
          <w:ilvl w:val="0"/>
          <w:numId w:val="1"/>
        </w:numPr>
      </w:pPr>
      <w:r>
        <w:t xml:space="preserve">What is the gradient between the black triangle of Mauna Loa and the black triangle of Kilauea? </w:t>
      </w:r>
      <w:bookmarkStart w:id="0" w:name="_GoBack"/>
      <w:bookmarkEnd w:id="0"/>
    </w:p>
    <w:sectPr w:rsidR="00A65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647AD"/>
    <w:multiLevelType w:val="hybridMultilevel"/>
    <w:tmpl w:val="270C6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2E34E2"/>
    <w:multiLevelType w:val="hybridMultilevel"/>
    <w:tmpl w:val="EC702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30"/>
    <w:rsid w:val="000906F7"/>
    <w:rsid w:val="001240B8"/>
    <w:rsid w:val="00142B87"/>
    <w:rsid w:val="0023060F"/>
    <w:rsid w:val="002F283F"/>
    <w:rsid w:val="00534FE8"/>
    <w:rsid w:val="00983B30"/>
    <w:rsid w:val="00A657E5"/>
    <w:rsid w:val="00C35391"/>
    <w:rsid w:val="00DE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C7C0A"/>
  <w15:chartTrackingRefBased/>
  <w15:docId w15:val="{61489C09-10B5-4D93-A0A6-4C63E624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B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B3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83B30"/>
    <w:pPr>
      <w:ind w:left="720"/>
      <w:contextualSpacing/>
    </w:pPr>
  </w:style>
  <w:style w:type="table" w:styleId="TableGrid">
    <w:name w:val="Table Grid"/>
    <w:basedOn w:val="TableNormal"/>
    <w:uiPriority w:val="39"/>
    <w:rsid w:val="0098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306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Wilson</dc:creator>
  <cp:keywords/>
  <dc:description/>
  <cp:lastModifiedBy>Tammy Wilson</cp:lastModifiedBy>
  <cp:revision>2</cp:revision>
  <dcterms:created xsi:type="dcterms:W3CDTF">2020-01-13T19:53:00Z</dcterms:created>
  <dcterms:modified xsi:type="dcterms:W3CDTF">2020-01-13T23:18:00Z</dcterms:modified>
</cp:coreProperties>
</file>