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E703F" w14:textId="77777777" w:rsidR="006261E0" w:rsidRPr="00826581" w:rsidRDefault="006261E0" w:rsidP="006261E0">
      <w:pPr>
        <w:rPr>
          <w:rFonts w:asciiTheme="majorHAnsi" w:hAnsiTheme="majorHAnsi"/>
          <w:sz w:val="22"/>
          <w:szCs w:val="22"/>
        </w:rPr>
      </w:pPr>
    </w:p>
    <w:tbl>
      <w:tblPr>
        <w:tblpPr w:leftFromText="180" w:rightFromText="180" w:vertAnchor="text" w:tblpY="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3279"/>
        <w:gridCol w:w="3257"/>
      </w:tblGrid>
      <w:tr w:rsidR="006261E0" w:rsidRPr="00826581" w14:paraId="36792908" w14:textId="77777777">
        <w:trPr>
          <w:trHeight w:val="432"/>
          <w:tblHeader/>
        </w:trPr>
        <w:tc>
          <w:tcPr>
            <w:tcW w:w="2104" w:type="dxa"/>
            <w:tcBorders>
              <w:bottom w:val="single" w:sz="4" w:space="0" w:color="auto"/>
            </w:tcBorders>
            <w:vAlign w:val="center"/>
          </w:tcPr>
          <w:p w14:paraId="57F4DA21" w14:textId="77777777" w:rsidR="006261E0" w:rsidRPr="00826581" w:rsidRDefault="006261E0" w:rsidP="000A56F8">
            <w:pPr>
              <w:jc w:val="center"/>
              <w:rPr>
                <w:rFonts w:asciiTheme="majorHAnsi" w:hAnsiTheme="majorHAnsi"/>
                <w:b/>
                <w:sz w:val="22"/>
                <w:szCs w:val="22"/>
              </w:rPr>
            </w:pPr>
            <w:r w:rsidRPr="00826581">
              <w:rPr>
                <w:rFonts w:asciiTheme="majorHAnsi" w:hAnsiTheme="majorHAnsi"/>
                <w:b/>
                <w:sz w:val="22"/>
                <w:szCs w:val="22"/>
              </w:rPr>
              <w:t>ORGANELLE</w:t>
            </w:r>
          </w:p>
        </w:tc>
        <w:tc>
          <w:tcPr>
            <w:tcW w:w="3279" w:type="dxa"/>
            <w:tcBorders>
              <w:bottom w:val="single" w:sz="4" w:space="0" w:color="auto"/>
            </w:tcBorders>
            <w:vAlign w:val="center"/>
          </w:tcPr>
          <w:p w14:paraId="67611B7F" w14:textId="77777777" w:rsidR="006261E0" w:rsidRPr="00826581" w:rsidRDefault="006261E0" w:rsidP="000A56F8">
            <w:pPr>
              <w:jc w:val="center"/>
              <w:rPr>
                <w:rFonts w:asciiTheme="majorHAnsi" w:hAnsiTheme="majorHAnsi"/>
                <w:b/>
                <w:sz w:val="22"/>
                <w:szCs w:val="22"/>
              </w:rPr>
            </w:pPr>
            <w:r w:rsidRPr="00826581">
              <w:rPr>
                <w:rFonts w:asciiTheme="majorHAnsi" w:hAnsiTheme="majorHAnsi"/>
                <w:b/>
                <w:sz w:val="22"/>
                <w:szCs w:val="22"/>
              </w:rPr>
              <w:t>STRUCTURE</w:t>
            </w:r>
          </w:p>
        </w:tc>
        <w:tc>
          <w:tcPr>
            <w:tcW w:w="3257" w:type="dxa"/>
            <w:tcBorders>
              <w:bottom w:val="single" w:sz="4" w:space="0" w:color="auto"/>
            </w:tcBorders>
            <w:vAlign w:val="center"/>
          </w:tcPr>
          <w:p w14:paraId="1368CC7A" w14:textId="77777777" w:rsidR="006261E0" w:rsidRPr="00826581" w:rsidRDefault="006261E0" w:rsidP="000A56F8">
            <w:pPr>
              <w:jc w:val="center"/>
              <w:rPr>
                <w:rFonts w:asciiTheme="majorHAnsi" w:hAnsiTheme="majorHAnsi"/>
                <w:b/>
                <w:sz w:val="22"/>
                <w:szCs w:val="22"/>
              </w:rPr>
            </w:pPr>
            <w:r w:rsidRPr="00826581">
              <w:rPr>
                <w:rFonts w:asciiTheme="majorHAnsi" w:hAnsiTheme="majorHAnsi"/>
                <w:b/>
                <w:sz w:val="22"/>
                <w:szCs w:val="22"/>
              </w:rPr>
              <w:t>FUNCTION</w:t>
            </w:r>
          </w:p>
        </w:tc>
      </w:tr>
      <w:tr w:rsidR="006261E0" w:rsidRPr="00826581" w14:paraId="51F0FAE6" w14:textId="77777777">
        <w:trPr>
          <w:trHeight w:val="432"/>
        </w:trPr>
        <w:tc>
          <w:tcPr>
            <w:tcW w:w="8640" w:type="dxa"/>
            <w:gridSpan w:val="3"/>
            <w:shd w:val="clear" w:color="auto" w:fill="auto"/>
            <w:vAlign w:val="center"/>
          </w:tcPr>
          <w:p w14:paraId="6127E109" w14:textId="77777777" w:rsidR="006261E0" w:rsidRPr="00826581" w:rsidRDefault="006261E0" w:rsidP="000A56F8">
            <w:pPr>
              <w:jc w:val="center"/>
              <w:rPr>
                <w:rFonts w:asciiTheme="majorHAnsi" w:hAnsiTheme="majorHAnsi"/>
                <w:b/>
                <w:sz w:val="22"/>
                <w:szCs w:val="22"/>
              </w:rPr>
            </w:pPr>
            <w:r w:rsidRPr="00826581">
              <w:rPr>
                <w:rFonts w:asciiTheme="majorHAnsi" w:hAnsiTheme="majorHAnsi"/>
                <w:b/>
                <w:sz w:val="22"/>
                <w:szCs w:val="22"/>
              </w:rPr>
              <w:t>MEMBRANOUS</w:t>
            </w:r>
          </w:p>
        </w:tc>
      </w:tr>
      <w:tr w:rsidR="006261E0" w:rsidRPr="00826581" w14:paraId="4394EC8A" w14:textId="77777777">
        <w:tc>
          <w:tcPr>
            <w:tcW w:w="2104" w:type="dxa"/>
            <w:vMerge w:val="restart"/>
            <w:shd w:val="clear" w:color="auto" w:fill="auto"/>
          </w:tcPr>
          <w:p w14:paraId="24D62139" w14:textId="77777777" w:rsidR="006261E0" w:rsidRPr="00826581" w:rsidRDefault="006261E0" w:rsidP="000A56F8">
            <w:pPr>
              <w:rPr>
                <w:rFonts w:asciiTheme="majorHAnsi" w:hAnsiTheme="majorHAnsi"/>
                <w:sz w:val="22"/>
                <w:szCs w:val="22"/>
              </w:rPr>
            </w:pPr>
          </w:p>
          <w:p w14:paraId="45C54F1D" w14:textId="77777777" w:rsidR="006261E0" w:rsidRPr="00826581" w:rsidRDefault="006261E0" w:rsidP="000A56F8">
            <w:pPr>
              <w:rPr>
                <w:rFonts w:asciiTheme="majorHAnsi" w:hAnsiTheme="majorHAnsi"/>
                <w:b/>
                <w:sz w:val="22"/>
                <w:szCs w:val="22"/>
              </w:rPr>
            </w:pPr>
            <w:r w:rsidRPr="00826581">
              <w:rPr>
                <w:rFonts w:asciiTheme="majorHAnsi" w:hAnsiTheme="majorHAnsi"/>
                <w:b/>
                <w:sz w:val="22"/>
                <w:szCs w:val="22"/>
              </w:rPr>
              <w:t>ENDOPLASMIC RETICULUM</w:t>
            </w:r>
          </w:p>
          <w:p w14:paraId="3D78E959" w14:textId="77777777" w:rsidR="006261E0" w:rsidRPr="00826581" w:rsidRDefault="006261E0" w:rsidP="000A56F8">
            <w:pPr>
              <w:rPr>
                <w:rFonts w:asciiTheme="majorHAnsi" w:hAnsiTheme="majorHAnsi"/>
                <w:sz w:val="22"/>
                <w:szCs w:val="22"/>
              </w:rPr>
            </w:pPr>
          </w:p>
          <w:p w14:paraId="629CBEB1" w14:textId="77777777" w:rsidR="006261E0" w:rsidRPr="00826581" w:rsidRDefault="006261E0" w:rsidP="000A56F8">
            <w:pPr>
              <w:rPr>
                <w:rFonts w:asciiTheme="majorHAnsi" w:hAnsiTheme="majorHAnsi"/>
                <w:sz w:val="22"/>
                <w:szCs w:val="22"/>
              </w:rPr>
            </w:pPr>
          </w:p>
          <w:p w14:paraId="324C7175" w14:textId="77777777" w:rsidR="006261E0" w:rsidRPr="00826581" w:rsidRDefault="006261E0" w:rsidP="000A56F8">
            <w:pPr>
              <w:rPr>
                <w:rFonts w:asciiTheme="majorHAnsi" w:hAnsiTheme="majorHAnsi"/>
                <w:sz w:val="22"/>
                <w:szCs w:val="22"/>
              </w:rPr>
            </w:pPr>
          </w:p>
          <w:p w14:paraId="39A95139" w14:textId="77777777" w:rsidR="006261E0" w:rsidRPr="00826581" w:rsidRDefault="006261E0" w:rsidP="000A56F8">
            <w:pPr>
              <w:rPr>
                <w:rFonts w:asciiTheme="majorHAnsi" w:hAnsiTheme="majorHAnsi"/>
                <w:sz w:val="22"/>
                <w:szCs w:val="22"/>
              </w:rPr>
            </w:pPr>
          </w:p>
          <w:p w14:paraId="2F9DC8A2" w14:textId="77777777" w:rsidR="006261E0" w:rsidRPr="00826581" w:rsidRDefault="006261E0" w:rsidP="000A56F8">
            <w:pPr>
              <w:rPr>
                <w:rFonts w:asciiTheme="majorHAnsi" w:hAnsiTheme="majorHAnsi"/>
                <w:sz w:val="22"/>
                <w:szCs w:val="22"/>
              </w:rPr>
            </w:pPr>
          </w:p>
        </w:tc>
        <w:tc>
          <w:tcPr>
            <w:tcW w:w="6536" w:type="dxa"/>
            <w:gridSpan w:val="2"/>
            <w:shd w:val="clear" w:color="auto" w:fill="auto"/>
          </w:tcPr>
          <w:p w14:paraId="5326A8EC" w14:textId="77777777" w:rsidR="006261E0" w:rsidRPr="00826581" w:rsidRDefault="006261E0" w:rsidP="000A56F8">
            <w:pPr>
              <w:rPr>
                <w:rFonts w:asciiTheme="majorHAnsi" w:hAnsiTheme="majorHAnsi"/>
                <w:sz w:val="22"/>
                <w:szCs w:val="22"/>
              </w:rPr>
            </w:pPr>
          </w:p>
          <w:p w14:paraId="0D2B36CF"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 xml:space="preserve">the ER is a network of folded membranes </w:t>
            </w:r>
            <w:r w:rsidRPr="00826581">
              <w:rPr>
                <w:rFonts w:asciiTheme="majorHAnsi" w:hAnsiTheme="majorHAnsi"/>
                <w:sz w:val="22"/>
                <w:szCs w:val="22"/>
              </w:rPr>
              <w:sym w:font="Wingdings" w:char="F0E0"/>
            </w:r>
            <w:r w:rsidRPr="00826581">
              <w:rPr>
                <w:rFonts w:asciiTheme="majorHAnsi" w:hAnsiTheme="majorHAnsi"/>
                <w:sz w:val="22"/>
                <w:szCs w:val="22"/>
              </w:rPr>
              <w:t xml:space="preserve"> interconnected membranous tubules and flat, curving sacs (arranged in parallel) that branch throughout the cell</w:t>
            </w:r>
          </w:p>
          <w:p w14:paraId="4DE26B34" w14:textId="77777777" w:rsidR="006261E0" w:rsidRPr="00826581" w:rsidRDefault="006261E0" w:rsidP="000A56F8">
            <w:pPr>
              <w:rPr>
                <w:rFonts w:asciiTheme="majorHAnsi" w:hAnsiTheme="majorHAnsi"/>
                <w:sz w:val="22"/>
                <w:szCs w:val="22"/>
              </w:rPr>
            </w:pPr>
          </w:p>
          <w:p w14:paraId="02379917"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continuous with the nuclear membrane</w:t>
            </w:r>
          </w:p>
          <w:p w14:paraId="29F8A9C0" w14:textId="77777777" w:rsidR="006261E0" w:rsidRPr="00826581" w:rsidRDefault="006261E0" w:rsidP="000A56F8">
            <w:pPr>
              <w:rPr>
                <w:rFonts w:asciiTheme="majorHAnsi" w:hAnsiTheme="majorHAnsi"/>
                <w:sz w:val="22"/>
                <w:szCs w:val="22"/>
              </w:rPr>
            </w:pPr>
          </w:p>
        </w:tc>
      </w:tr>
      <w:tr w:rsidR="006261E0" w:rsidRPr="00826581" w14:paraId="1CE5CBDE" w14:textId="77777777">
        <w:tc>
          <w:tcPr>
            <w:tcW w:w="2104" w:type="dxa"/>
            <w:vMerge/>
            <w:shd w:val="clear" w:color="auto" w:fill="auto"/>
            <w:vAlign w:val="center"/>
          </w:tcPr>
          <w:p w14:paraId="4343470B" w14:textId="77777777" w:rsidR="006261E0" w:rsidRPr="00826581" w:rsidRDefault="006261E0" w:rsidP="000A56F8">
            <w:pPr>
              <w:rPr>
                <w:rFonts w:asciiTheme="majorHAnsi" w:hAnsiTheme="majorHAnsi"/>
                <w:sz w:val="22"/>
                <w:szCs w:val="22"/>
              </w:rPr>
            </w:pPr>
          </w:p>
        </w:tc>
        <w:tc>
          <w:tcPr>
            <w:tcW w:w="3279" w:type="dxa"/>
            <w:shd w:val="clear" w:color="auto" w:fill="auto"/>
          </w:tcPr>
          <w:p w14:paraId="070953D5" w14:textId="77777777" w:rsidR="006261E0" w:rsidRPr="00826581" w:rsidRDefault="006261E0" w:rsidP="000A56F8">
            <w:pPr>
              <w:rPr>
                <w:rFonts w:asciiTheme="majorHAnsi" w:hAnsiTheme="majorHAnsi"/>
                <w:sz w:val="22"/>
                <w:szCs w:val="22"/>
              </w:rPr>
            </w:pPr>
          </w:p>
          <w:p w14:paraId="0BE1B5E6"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b/>
                <w:sz w:val="22"/>
                <w:szCs w:val="22"/>
              </w:rPr>
              <w:t>ROUGH ER</w:t>
            </w:r>
            <w:r w:rsidRPr="00826581">
              <w:rPr>
                <w:rFonts w:asciiTheme="majorHAnsi" w:hAnsiTheme="majorHAnsi"/>
                <w:sz w:val="22"/>
                <w:szCs w:val="22"/>
              </w:rPr>
              <w:t xml:space="preserve"> is studded with ribosomes</w:t>
            </w:r>
          </w:p>
          <w:p w14:paraId="6D0BEFC6" w14:textId="77777777" w:rsidR="006261E0" w:rsidRPr="00826581" w:rsidRDefault="006261E0" w:rsidP="000A56F8">
            <w:pPr>
              <w:rPr>
                <w:rFonts w:asciiTheme="majorHAnsi" w:hAnsiTheme="majorHAnsi"/>
                <w:sz w:val="22"/>
                <w:szCs w:val="22"/>
              </w:rPr>
            </w:pPr>
          </w:p>
          <w:p w14:paraId="7DFA7A1C"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Ribosomes attach transiently to receptor proteins in the ER membrane during protein synthesis</w:t>
            </w:r>
          </w:p>
          <w:p w14:paraId="0D2B75B1" w14:textId="77777777" w:rsidR="006261E0" w:rsidRPr="00826581" w:rsidRDefault="006261E0" w:rsidP="000A56F8">
            <w:pPr>
              <w:rPr>
                <w:rFonts w:asciiTheme="majorHAnsi" w:hAnsiTheme="majorHAnsi"/>
                <w:sz w:val="22"/>
                <w:szCs w:val="22"/>
              </w:rPr>
            </w:pPr>
          </w:p>
          <w:p w14:paraId="574EC1F8"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The first few amino acids (signal peptide) of many proteins are attracted to these receptors – this forces the synthesized protein into the ER membrane or lumen</w:t>
            </w:r>
          </w:p>
          <w:p w14:paraId="0374298E" w14:textId="77777777" w:rsidR="006261E0" w:rsidRPr="00826581" w:rsidRDefault="006261E0" w:rsidP="000A56F8">
            <w:pPr>
              <w:rPr>
                <w:rFonts w:asciiTheme="majorHAnsi" w:hAnsiTheme="majorHAnsi"/>
                <w:sz w:val="22"/>
                <w:szCs w:val="22"/>
              </w:rPr>
            </w:pPr>
          </w:p>
          <w:p w14:paraId="1A6AD3A0"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Note: ribosomes producing proteins that do not have an initial sequence attractive to these receptors remain free in the cytoplasm</w:t>
            </w:r>
          </w:p>
          <w:p w14:paraId="0F456CF5" w14:textId="77777777" w:rsidR="006261E0" w:rsidRPr="00826581" w:rsidRDefault="006261E0" w:rsidP="000A56F8">
            <w:pPr>
              <w:rPr>
                <w:rFonts w:asciiTheme="majorHAnsi" w:hAnsiTheme="majorHAnsi"/>
                <w:sz w:val="22"/>
                <w:szCs w:val="22"/>
              </w:rPr>
            </w:pPr>
          </w:p>
        </w:tc>
        <w:tc>
          <w:tcPr>
            <w:tcW w:w="3257" w:type="dxa"/>
            <w:shd w:val="clear" w:color="auto" w:fill="auto"/>
          </w:tcPr>
          <w:p w14:paraId="75719F95" w14:textId="77777777" w:rsidR="006261E0" w:rsidRPr="00826581" w:rsidRDefault="006261E0" w:rsidP="000A56F8">
            <w:pPr>
              <w:rPr>
                <w:rFonts w:asciiTheme="majorHAnsi" w:hAnsiTheme="majorHAnsi"/>
                <w:sz w:val="22"/>
                <w:szCs w:val="22"/>
              </w:rPr>
            </w:pPr>
          </w:p>
          <w:p w14:paraId="23041A41"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processes (i.e. folds, combines) and transports proteins synthesized by ribosomes</w:t>
            </w:r>
          </w:p>
          <w:p w14:paraId="6F7004A8" w14:textId="77777777" w:rsidR="006261E0" w:rsidRPr="00826581" w:rsidRDefault="006261E0" w:rsidP="000A56F8">
            <w:pPr>
              <w:rPr>
                <w:rFonts w:asciiTheme="majorHAnsi" w:hAnsiTheme="majorHAnsi"/>
                <w:sz w:val="22"/>
                <w:szCs w:val="22"/>
              </w:rPr>
            </w:pPr>
          </w:p>
          <w:p w14:paraId="376F8117"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these proteins are destined to leave the cell via the Golgi apparatus</w:t>
            </w:r>
          </w:p>
          <w:p w14:paraId="4BB82419" w14:textId="77777777" w:rsidR="006261E0" w:rsidRPr="00826581" w:rsidRDefault="006261E0" w:rsidP="000A56F8">
            <w:pPr>
              <w:rPr>
                <w:rFonts w:asciiTheme="majorHAnsi" w:hAnsiTheme="majorHAnsi"/>
                <w:sz w:val="22"/>
                <w:szCs w:val="22"/>
              </w:rPr>
            </w:pPr>
          </w:p>
          <w:p w14:paraId="724DBDA1"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integral membrane proteins and enzymes for lipid synthesis</w:t>
            </w:r>
          </w:p>
          <w:p w14:paraId="2B70AE91" w14:textId="77777777" w:rsidR="006261E0" w:rsidRPr="00826581" w:rsidRDefault="006261E0" w:rsidP="000A56F8">
            <w:pPr>
              <w:rPr>
                <w:rFonts w:asciiTheme="majorHAnsi" w:hAnsiTheme="majorHAnsi"/>
                <w:sz w:val="22"/>
                <w:szCs w:val="22"/>
              </w:rPr>
            </w:pPr>
          </w:p>
        </w:tc>
      </w:tr>
      <w:tr w:rsidR="006261E0" w:rsidRPr="00826581" w14:paraId="3AEB947D" w14:textId="77777777">
        <w:tc>
          <w:tcPr>
            <w:tcW w:w="2104" w:type="dxa"/>
            <w:vMerge/>
            <w:shd w:val="clear" w:color="auto" w:fill="auto"/>
            <w:vAlign w:val="center"/>
          </w:tcPr>
          <w:p w14:paraId="36CAB94C" w14:textId="77777777" w:rsidR="006261E0" w:rsidRPr="00826581" w:rsidRDefault="006261E0" w:rsidP="000A56F8">
            <w:pPr>
              <w:rPr>
                <w:rFonts w:asciiTheme="majorHAnsi" w:hAnsiTheme="majorHAnsi"/>
                <w:sz w:val="22"/>
                <w:szCs w:val="22"/>
              </w:rPr>
            </w:pPr>
          </w:p>
        </w:tc>
        <w:tc>
          <w:tcPr>
            <w:tcW w:w="3279" w:type="dxa"/>
            <w:shd w:val="clear" w:color="auto" w:fill="auto"/>
          </w:tcPr>
          <w:p w14:paraId="1A33748D" w14:textId="77777777" w:rsidR="006261E0" w:rsidRPr="00826581" w:rsidRDefault="006261E0" w:rsidP="000A56F8">
            <w:pPr>
              <w:rPr>
                <w:rFonts w:asciiTheme="majorHAnsi" w:hAnsiTheme="majorHAnsi"/>
                <w:sz w:val="22"/>
                <w:szCs w:val="22"/>
              </w:rPr>
            </w:pPr>
          </w:p>
          <w:p w14:paraId="430AF3D4"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b/>
                <w:sz w:val="22"/>
                <w:szCs w:val="22"/>
              </w:rPr>
              <w:t>SMOOTH ER</w:t>
            </w:r>
            <w:r w:rsidRPr="00826581">
              <w:rPr>
                <w:rFonts w:asciiTheme="majorHAnsi" w:hAnsiTheme="majorHAnsi"/>
                <w:sz w:val="22"/>
                <w:szCs w:val="22"/>
              </w:rPr>
              <w:t xml:space="preserve"> lacks ribosomes</w:t>
            </w:r>
          </w:p>
          <w:p w14:paraId="1638E51C" w14:textId="77777777" w:rsidR="006261E0" w:rsidRPr="00826581" w:rsidRDefault="006261E0" w:rsidP="000A56F8">
            <w:pPr>
              <w:rPr>
                <w:rFonts w:asciiTheme="majorHAnsi" w:hAnsiTheme="majorHAnsi"/>
                <w:sz w:val="22"/>
                <w:szCs w:val="22"/>
              </w:rPr>
            </w:pPr>
            <w:r w:rsidRPr="00826581">
              <w:rPr>
                <w:rFonts w:asciiTheme="majorHAnsi" w:hAnsiTheme="majorHAnsi"/>
                <w:sz w:val="22"/>
                <w:szCs w:val="22"/>
              </w:rPr>
              <w:t xml:space="preserve">  </w:t>
            </w:r>
          </w:p>
          <w:p w14:paraId="1FBA1587"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Usually an extension of the rough ER</w:t>
            </w:r>
          </w:p>
          <w:p w14:paraId="40D891EB" w14:textId="77777777" w:rsidR="006261E0" w:rsidRPr="00826581" w:rsidRDefault="006261E0" w:rsidP="000A56F8">
            <w:pPr>
              <w:rPr>
                <w:rFonts w:asciiTheme="majorHAnsi" w:hAnsiTheme="majorHAnsi"/>
                <w:sz w:val="22"/>
                <w:szCs w:val="22"/>
              </w:rPr>
            </w:pPr>
          </w:p>
          <w:p w14:paraId="4F62AED9" w14:textId="77777777" w:rsidR="006261E0" w:rsidRPr="00826581" w:rsidRDefault="006261E0" w:rsidP="000A56F8">
            <w:pPr>
              <w:numPr>
                <w:ilvl w:val="0"/>
                <w:numId w:val="6"/>
              </w:numPr>
              <w:rPr>
                <w:rFonts w:asciiTheme="majorHAnsi" w:hAnsiTheme="majorHAnsi"/>
                <w:sz w:val="22"/>
                <w:szCs w:val="22"/>
              </w:rPr>
            </w:pPr>
            <w:bookmarkStart w:id="0" w:name="_GoBack"/>
            <w:r w:rsidRPr="00826581">
              <w:rPr>
                <w:rFonts w:asciiTheme="majorHAnsi" w:hAnsiTheme="majorHAnsi"/>
                <w:sz w:val="22"/>
                <w:szCs w:val="22"/>
              </w:rPr>
              <w:t>Note that the distribution and abundance of different types of ER provide insight into the function of cells</w:t>
            </w:r>
            <w:bookmarkEnd w:id="0"/>
          </w:p>
        </w:tc>
        <w:tc>
          <w:tcPr>
            <w:tcW w:w="3257" w:type="dxa"/>
            <w:shd w:val="clear" w:color="auto" w:fill="auto"/>
          </w:tcPr>
          <w:p w14:paraId="17DAA9CE" w14:textId="77777777" w:rsidR="006261E0" w:rsidRPr="00826581" w:rsidRDefault="006261E0" w:rsidP="000A56F8">
            <w:pPr>
              <w:rPr>
                <w:rFonts w:asciiTheme="majorHAnsi" w:hAnsiTheme="majorHAnsi"/>
                <w:sz w:val="22"/>
                <w:szCs w:val="22"/>
              </w:rPr>
            </w:pPr>
          </w:p>
          <w:p w14:paraId="3AB0F7B0"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Most functions are associated with the synthesis of lipids and CHO’s</w:t>
            </w:r>
          </w:p>
          <w:p w14:paraId="321AE917" w14:textId="77777777" w:rsidR="006261E0" w:rsidRPr="00826581" w:rsidRDefault="006261E0" w:rsidP="000A56F8">
            <w:pPr>
              <w:rPr>
                <w:rFonts w:asciiTheme="majorHAnsi" w:hAnsiTheme="majorHAnsi"/>
                <w:sz w:val="22"/>
                <w:szCs w:val="22"/>
              </w:rPr>
            </w:pPr>
          </w:p>
          <w:p w14:paraId="4D6CDC24"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Synthesis of cholesterol, steroid hormones, and lipoproteins (lipid portion)</w:t>
            </w:r>
          </w:p>
          <w:p w14:paraId="6446212D" w14:textId="77777777" w:rsidR="006261E0" w:rsidRPr="00826581" w:rsidRDefault="006261E0" w:rsidP="000A56F8">
            <w:pPr>
              <w:rPr>
                <w:rFonts w:asciiTheme="majorHAnsi" w:hAnsiTheme="majorHAnsi"/>
                <w:sz w:val="22"/>
                <w:szCs w:val="22"/>
              </w:rPr>
            </w:pPr>
          </w:p>
          <w:p w14:paraId="71739BDA"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Inactivates and detoxifies drugs (in the liver)</w:t>
            </w:r>
          </w:p>
          <w:p w14:paraId="7B2EF899" w14:textId="77777777" w:rsidR="006261E0" w:rsidRPr="00826581" w:rsidRDefault="006261E0" w:rsidP="000A56F8">
            <w:pPr>
              <w:rPr>
                <w:rFonts w:asciiTheme="majorHAnsi" w:hAnsiTheme="majorHAnsi"/>
                <w:sz w:val="22"/>
                <w:szCs w:val="22"/>
              </w:rPr>
            </w:pPr>
          </w:p>
          <w:p w14:paraId="5403EFE8"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the SER stores calcium (in muscle cells)</w:t>
            </w:r>
          </w:p>
          <w:p w14:paraId="36176788" w14:textId="77777777" w:rsidR="006261E0" w:rsidRPr="00826581" w:rsidRDefault="006261E0" w:rsidP="000A56F8">
            <w:pPr>
              <w:rPr>
                <w:rFonts w:asciiTheme="majorHAnsi" w:hAnsiTheme="majorHAnsi"/>
                <w:sz w:val="22"/>
                <w:szCs w:val="22"/>
              </w:rPr>
            </w:pPr>
          </w:p>
        </w:tc>
      </w:tr>
      <w:tr w:rsidR="006261E0" w:rsidRPr="00826581" w14:paraId="00AEC735" w14:textId="77777777">
        <w:tc>
          <w:tcPr>
            <w:tcW w:w="2104" w:type="dxa"/>
            <w:shd w:val="clear" w:color="auto" w:fill="auto"/>
          </w:tcPr>
          <w:p w14:paraId="7AAC4F35" w14:textId="77777777" w:rsidR="006261E0" w:rsidRPr="00826581" w:rsidRDefault="006261E0" w:rsidP="000A56F8">
            <w:pPr>
              <w:rPr>
                <w:rFonts w:asciiTheme="majorHAnsi" w:hAnsiTheme="majorHAnsi"/>
                <w:b/>
                <w:sz w:val="22"/>
                <w:szCs w:val="22"/>
              </w:rPr>
            </w:pPr>
          </w:p>
          <w:p w14:paraId="3F678F40" w14:textId="77777777" w:rsidR="006261E0" w:rsidRPr="00826581" w:rsidRDefault="006261E0" w:rsidP="000A56F8">
            <w:pPr>
              <w:rPr>
                <w:rFonts w:asciiTheme="majorHAnsi" w:hAnsiTheme="majorHAnsi"/>
                <w:b/>
                <w:sz w:val="22"/>
                <w:szCs w:val="22"/>
              </w:rPr>
            </w:pPr>
            <w:r w:rsidRPr="00826581">
              <w:rPr>
                <w:rFonts w:asciiTheme="majorHAnsi" w:hAnsiTheme="majorHAnsi"/>
                <w:b/>
                <w:sz w:val="22"/>
                <w:szCs w:val="22"/>
              </w:rPr>
              <w:t>GOLGI APPARATUS</w:t>
            </w:r>
          </w:p>
        </w:tc>
        <w:tc>
          <w:tcPr>
            <w:tcW w:w="3279" w:type="dxa"/>
            <w:shd w:val="clear" w:color="auto" w:fill="auto"/>
          </w:tcPr>
          <w:p w14:paraId="02EF72C7" w14:textId="77777777" w:rsidR="006261E0" w:rsidRPr="00826581" w:rsidRDefault="006261E0" w:rsidP="000A56F8">
            <w:pPr>
              <w:rPr>
                <w:rFonts w:asciiTheme="majorHAnsi" w:hAnsiTheme="majorHAnsi"/>
                <w:sz w:val="22"/>
                <w:szCs w:val="22"/>
              </w:rPr>
            </w:pPr>
          </w:p>
          <w:p w14:paraId="3712FEAE"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The Golgi complex consists of 3 to 20 flattened, membranous sacs called cisternae that are stacked on one another</w:t>
            </w:r>
          </w:p>
          <w:p w14:paraId="6EC13081" w14:textId="77777777" w:rsidR="006261E0" w:rsidRPr="00826581" w:rsidRDefault="006261E0" w:rsidP="000A56F8">
            <w:pPr>
              <w:rPr>
                <w:rFonts w:asciiTheme="majorHAnsi" w:hAnsiTheme="majorHAnsi"/>
                <w:sz w:val="22"/>
                <w:szCs w:val="22"/>
              </w:rPr>
            </w:pPr>
          </w:p>
          <w:p w14:paraId="046EA6CC"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The forming face is closest to the nucleus and receives vesicles containing proteins from the ER.</w:t>
            </w:r>
          </w:p>
          <w:p w14:paraId="2401A32C" w14:textId="77777777" w:rsidR="006261E0" w:rsidRPr="00826581" w:rsidRDefault="006261E0" w:rsidP="000A56F8">
            <w:pPr>
              <w:rPr>
                <w:rFonts w:asciiTheme="majorHAnsi" w:hAnsiTheme="majorHAnsi"/>
                <w:sz w:val="22"/>
                <w:szCs w:val="22"/>
              </w:rPr>
            </w:pPr>
          </w:p>
          <w:p w14:paraId="6DDD9843"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The maturing face is nearest the cell membrane and pinches off vesicles for export.</w:t>
            </w:r>
          </w:p>
          <w:p w14:paraId="692734E7" w14:textId="77777777" w:rsidR="006261E0" w:rsidRPr="00826581" w:rsidRDefault="006261E0" w:rsidP="000A56F8">
            <w:pPr>
              <w:rPr>
                <w:rFonts w:asciiTheme="majorHAnsi" w:hAnsiTheme="majorHAnsi"/>
                <w:sz w:val="22"/>
                <w:szCs w:val="22"/>
              </w:rPr>
            </w:pPr>
          </w:p>
        </w:tc>
        <w:tc>
          <w:tcPr>
            <w:tcW w:w="3257" w:type="dxa"/>
            <w:shd w:val="clear" w:color="auto" w:fill="auto"/>
          </w:tcPr>
          <w:p w14:paraId="202577C8" w14:textId="77777777" w:rsidR="006261E0" w:rsidRPr="00826581" w:rsidRDefault="006261E0" w:rsidP="000A56F8">
            <w:pPr>
              <w:rPr>
                <w:rFonts w:asciiTheme="majorHAnsi" w:hAnsiTheme="majorHAnsi"/>
                <w:sz w:val="22"/>
                <w:szCs w:val="22"/>
              </w:rPr>
            </w:pPr>
          </w:p>
          <w:p w14:paraId="587102C8"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 xml:space="preserve">Receives proteins from the rough ER </w:t>
            </w:r>
          </w:p>
          <w:p w14:paraId="0284854E" w14:textId="77777777" w:rsidR="006261E0" w:rsidRPr="00826581" w:rsidRDefault="006261E0" w:rsidP="000A56F8">
            <w:pPr>
              <w:rPr>
                <w:rFonts w:asciiTheme="majorHAnsi" w:hAnsiTheme="majorHAnsi"/>
                <w:sz w:val="22"/>
                <w:szCs w:val="22"/>
              </w:rPr>
            </w:pPr>
          </w:p>
          <w:p w14:paraId="30FAC23A"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stores, modifies and packages proteins into vesicles</w:t>
            </w:r>
          </w:p>
          <w:p w14:paraId="1EF9EA17" w14:textId="77777777" w:rsidR="006261E0" w:rsidRPr="00826581" w:rsidRDefault="006261E0" w:rsidP="000A56F8">
            <w:pPr>
              <w:rPr>
                <w:rFonts w:asciiTheme="majorHAnsi" w:hAnsiTheme="majorHAnsi"/>
                <w:sz w:val="22"/>
                <w:szCs w:val="22"/>
              </w:rPr>
            </w:pPr>
          </w:p>
          <w:p w14:paraId="7496359D"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vesicles contain proteins for export from the cell</w:t>
            </w:r>
          </w:p>
          <w:p w14:paraId="4193D041" w14:textId="77777777" w:rsidR="006261E0" w:rsidRPr="00826581" w:rsidRDefault="006261E0" w:rsidP="000A56F8">
            <w:pPr>
              <w:rPr>
                <w:rFonts w:asciiTheme="majorHAnsi" w:hAnsiTheme="majorHAnsi"/>
                <w:sz w:val="22"/>
                <w:szCs w:val="22"/>
              </w:rPr>
            </w:pPr>
          </w:p>
          <w:p w14:paraId="5EA93024"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vesicles containing digestive enzymes form lysosomes</w:t>
            </w:r>
          </w:p>
          <w:p w14:paraId="1BA8CFD0" w14:textId="77777777" w:rsidR="006261E0" w:rsidRPr="00826581" w:rsidRDefault="006261E0" w:rsidP="000A56F8">
            <w:pPr>
              <w:rPr>
                <w:rFonts w:asciiTheme="majorHAnsi" w:hAnsiTheme="majorHAnsi"/>
                <w:sz w:val="22"/>
                <w:szCs w:val="22"/>
              </w:rPr>
            </w:pPr>
          </w:p>
          <w:p w14:paraId="36392645"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attaches polysaccharides to form glycoproteins</w:t>
            </w:r>
          </w:p>
          <w:p w14:paraId="497DF863" w14:textId="77777777" w:rsidR="006261E0" w:rsidRPr="00826581" w:rsidRDefault="006261E0" w:rsidP="000A56F8">
            <w:pPr>
              <w:rPr>
                <w:rFonts w:asciiTheme="majorHAnsi" w:hAnsiTheme="majorHAnsi"/>
                <w:sz w:val="22"/>
                <w:szCs w:val="22"/>
              </w:rPr>
            </w:pPr>
          </w:p>
        </w:tc>
      </w:tr>
      <w:tr w:rsidR="006261E0" w:rsidRPr="00826581" w14:paraId="6AD6ED2F" w14:textId="77777777">
        <w:tc>
          <w:tcPr>
            <w:tcW w:w="2104" w:type="dxa"/>
            <w:shd w:val="clear" w:color="auto" w:fill="auto"/>
            <w:vAlign w:val="center"/>
          </w:tcPr>
          <w:p w14:paraId="4C1CFC8B" w14:textId="77777777" w:rsidR="006261E0" w:rsidRPr="00826581" w:rsidRDefault="006261E0" w:rsidP="000A56F8">
            <w:pPr>
              <w:rPr>
                <w:rFonts w:asciiTheme="majorHAnsi" w:hAnsiTheme="majorHAnsi"/>
                <w:b/>
                <w:sz w:val="22"/>
                <w:szCs w:val="22"/>
              </w:rPr>
            </w:pPr>
          </w:p>
          <w:p w14:paraId="0F11347F" w14:textId="77777777" w:rsidR="006261E0" w:rsidRPr="00826581" w:rsidRDefault="006261E0" w:rsidP="000A56F8">
            <w:pPr>
              <w:rPr>
                <w:rFonts w:asciiTheme="majorHAnsi" w:hAnsiTheme="majorHAnsi"/>
                <w:b/>
                <w:sz w:val="22"/>
                <w:szCs w:val="22"/>
              </w:rPr>
            </w:pPr>
            <w:r w:rsidRPr="00826581">
              <w:rPr>
                <w:rFonts w:asciiTheme="majorHAnsi" w:hAnsiTheme="majorHAnsi"/>
                <w:b/>
                <w:sz w:val="22"/>
                <w:szCs w:val="22"/>
              </w:rPr>
              <w:t>LYSOSOMES</w:t>
            </w:r>
          </w:p>
          <w:p w14:paraId="22179C78" w14:textId="77777777" w:rsidR="006261E0" w:rsidRPr="00826581" w:rsidRDefault="006261E0" w:rsidP="000A56F8">
            <w:pPr>
              <w:rPr>
                <w:rFonts w:asciiTheme="majorHAnsi" w:hAnsiTheme="majorHAnsi"/>
                <w:b/>
                <w:sz w:val="22"/>
                <w:szCs w:val="22"/>
              </w:rPr>
            </w:pPr>
          </w:p>
          <w:p w14:paraId="7EDA6123" w14:textId="77777777" w:rsidR="006261E0" w:rsidRPr="00826581" w:rsidRDefault="006261E0" w:rsidP="000A56F8">
            <w:pPr>
              <w:rPr>
                <w:rFonts w:asciiTheme="majorHAnsi" w:hAnsiTheme="majorHAnsi"/>
                <w:b/>
                <w:sz w:val="22"/>
                <w:szCs w:val="22"/>
              </w:rPr>
            </w:pPr>
          </w:p>
          <w:p w14:paraId="1ACD68BD" w14:textId="77777777" w:rsidR="006261E0" w:rsidRPr="00826581" w:rsidRDefault="006261E0" w:rsidP="000A56F8">
            <w:pPr>
              <w:rPr>
                <w:rFonts w:asciiTheme="majorHAnsi" w:hAnsiTheme="majorHAnsi"/>
                <w:b/>
                <w:sz w:val="22"/>
                <w:szCs w:val="22"/>
              </w:rPr>
            </w:pPr>
          </w:p>
          <w:p w14:paraId="5537D939" w14:textId="77777777" w:rsidR="006261E0" w:rsidRPr="00826581" w:rsidRDefault="006261E0" w:rsidP="000A56F8">
            <w:pPr>
              <w:rPr>
                <w:rFonts w:asciiTheme="majorHAnsi" w:hAnsiTheme="majorHAnsi"/>
                <w:b/>
                <w:sz w:val="22"/>
                <w:szCs w:val="22"/>
              </w:rPr>
            </w:pPr>
          </w:p>
          <w:p w14:paraId="5A95533F" w14:textId="77777777" w:rsidR="006261E0" w:rsidRPr="00826581" w:rsidRDefault="006261E0" w:rsidP="000A56F8">
            <w:pPr>
              <w:rPr>
                <w:rFonts w:asciiTheme="majorHAnsi" w:hAnsiTheme="majorHAnsi"/>
                <w:b/>
                <w:sz w:val="22"/>
                <w:szCs w:val="22"/>
              </w:rPr>
            </w:pPr>
          </w:p>
          <w:p w14:paraId="2DA7752D" w14:textId="77777777" w:rsidR="006261E0" w:rsidRPr="00826581" w:rsidRDefault="006261E0" w:rsidP="000A56F8">
            <w:pPr>
              <w:rPr>
                <w:rFonts w:asciiTheme="majorHAnsi" w:hAnsiTheme="majorHAnsi"/>
                <w:b/>
                <w:sz w:val="22"/>
                <w:szCs w:val="22"/>
              </w:rPr>
            </w:pPr>
          </w:p>
        </w:tc>
        <w:tc>
          <w:tcPr>
            <w:tcW w:w="3279" w:type="dxa"/>
            <w:shd w:val="clear" w:color="auto" w:fill="auto"/>
          </w:tcPr>
          <w:p w14:paraId="0C46F84C" w14:textId="77777777" w:rsidR="006261E0" w:rsidRPr="00826581" w:rsidRDefault="006261E0" w:rsidP="000A56F8">
            <w:pPr>
              <w:rPr>
                <w:rFonts w:asciiTheme="majorHAnsi" w:hAnsiTheme="majorHAnsi"/>
                <w:sz w:val="22"/>
                <w:szCs w:val="22"/>
              </w:rPr>
            </w:pPr>
          </w:p>
          <w:p w14:paraId="19B030E3"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a single membrane bound structure produced by the Golgi apparatus that contain digestive enzymes</w:t>
            </w:r>
          </w:p>
          <w:p w14:paraId="17502D90" w14:textId="77777777" w:rsidR="006261E0" w:rsidRPr="00826581" w:rsidRDefault="006261E0" w:rsidP="000A56F8">
            <w:pPr>
              <w:rPr>
                <w:rFonts w:asciiTheme="majorHAnsi" w:hAnsiTheme="majorHAnsi"/>
                <w:sz w:val="22"/>
                <w:szCs w:val="22"/>
              </w:rPr>
            </w:pPr>
          </w:p>
          <w:p w14:paraId="79F0B085"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found in large numbers in WBCs which carry out phagocytosis</w:t>
            </w:r>
          </w:p>
          <w:p w14:paraId="21B0DBE6" w14:textId="77777777" w:rsidR="006261E0" w:rsidRPr="00826581" w:rsidRDefault="006261E0" w:rsidP="000A56F8">
            <w:pPr>
              <w:rPr>
                <w:rFonts w:asciiTheme="majorHAnsi" w:hAnsiTheme="majorHAnsi"/>
                <w:sz w:val="22"/>
                <w:szCs w:val="22"/>
              </w:rPr>
            </w:pPr>
          </w:p>
        </w:tc>
        <w:tc>
          <w:tcPr>
            <w:tcW w:w="3257" w:type="dxa"/>
            <w:shd w:val="clear" w:color="auto" w:fill="auto"/>
          </w:tcPr>
          <w:p w14:paraId="18F0CA84" w14:textId="77777777" w:rsidR="006261E0" w:rsidRPr="00826581" w:rsidRDefault="006261E0" w:rsidP="000A56F8">
            <w:pPr>
              <w:rPr>
                <w:rFonts w:asciiTheme="majorHAnsi" w:hAnsiTheme="majorHAnsi"/>
                <w:sz w:val="22"/>
                <w:szCs w:val="22"/>
              </w:rPr>
            </w:pPr>
          </w:p>
          <w:p w14:paraId="6895FA20"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digest macromolecules or bacteria that are in the cell</w:t>
            </w:r>
          </w:p>
          <w:p w14:paraId="5CA98519" w14:textId="77777777" w:rsidR="006261E0" w:rsidRPr="00826581" w:rsidRDefault="006261E0" w:rsidP="000A56F8">
            <w:pPr>
              <w:rPr>
                <w:rFonts w:asciiTheme="majorHAnsi" w:hAnsiTheme="majorHAnsi"/>
                <w:sz w:val="22"/>
                <w:szCs w:val="22"/>
              </w:rPr>
            </w:pPr>
          </w:p>
          <w:p w14:paraId="6E640A5D"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digest worn-out organelles (</w:t>
            </w:r>
            <w:r w:rsidRPr="00826581">
              <w:rPr>
                <w:rFonts w:asciiTheme="majorHAnsi" w:hAnsiTheme="majorHAnsi"/>
                <w:b/>
                <w:sz w:val="22"/>
                <w:szCs w:val="22"/>
              </w:rPr>
              <w:t>autophagy</w:t>
            </w:r>
            <w:r w:rsidRPr="00826581">
              <w:rPr>
                <w:rFonts w:asciiTheme="majorHAnsi" w:hAnsiTheme="majorHAnsi"/>
                <w:sz w:val="22"/>
                <w:szCs w:val="22"/>
              </w:rPr>
              <w:t xml:space="preserve">) </w:t>
            </w:r>
          </w:p>
          <w:p w14:paraId="0EEE7C69" w14:textId="77777777" w:rsidR="006261E0" w:rsidRPr="00826581" w:rsidRDefault="006261E0" w:rsidP="000A56F8">
            <w:pPr>
              <w:rPr>
                <w:rFonts w:asciiTheme="majorHAnsi" w:hAnsiTheme="majorHAnsi"/>
                <w:sz w:val="22"/>
                <w:szCs w:val="22"/>
              </w:rPr>
            </w:pPr>
          </w:p>
          <w:p w14:paraId="6E278DE6"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cause self-destruction of cells when injured (</w:t>
            </w:r>
            <w:r w:rsidRPr="00826581">
              <w:rPr>
                <w:rFonts w:asciiTheme="majorHAnsi" w:hAnsiTheme="majorHAnsi"/>
                <w:b/>
                <w:sz w:val="22"/>
                <w:szCs w:val="22"/>
              </w:rPr>
              <w:t>autolysis)</w:t>
            </w:r>
          </w:p>
          <w:p w14:paraId="7E7BB4E0" w14:textId="77777777" w:rsidR="006261E0" w:rsidRPr="00826581" w:rsidRDefault="006261E0" w:rsidP="000A56F8">
            <w:pPr>
              <w:rPr>
                <w:rFonts w:asciiTheme="majorHAnsi" w:hAnsiTheme="majorHAnsi"/>
                <w:sz w:val="22"/>
                <w:szCs w:val="22"/>
              </w:rPr>
            </w:pPr>
          </w:p>
        </w:tc>
      </w:tr>
      <w:tr w:rsidR="006261E0" w:rsidRPr="00826581" w14:paraId="1D225E6E" w14:textId="77777777">
        <w:tc>
          <w:tcPr>
            <w:tcW w:w="2104" w:type="dxa"/>
            <w:shd w:val="clear" w:color="auto" w:fill="auto"/>
            <w:vAlign w:val="center"/>
          </w:tcPr>
          <w:p w14:paraId="52560EFF" w14:textId="77777777" w:rsidR="006261E0" w:rsidRPr="00826581" w:rsidRDefault="006261E0" w:rsidP="000A56F8">
            <w:pPr>
              <w:rPr>
                <w:rFonts w:asciiTheme="majorHAnsi" w:hAnsiTheme="majorHAnsi"/>
                <w:b/>
                <w:sz w:val="22"/>
                <w:szCs w:val="22"/>
              </w:rPr>
            </w:pPr>
          </w:p>
          <w:p w14:paraId="4A8A2E45" w14:textId="77777777" w:rsidR="006261E0" w:rsidRPr="00826581" w:rsidRDefault="006261E0" w:rsidP="000A56F8">
            <w:pPr>
              <w:rPr>
                <w:rFonts w:asciiTheme="majorHAnsi" w:hAnsiTheme="majorHAnsi"/>
                <w:b/>
                <w:sz w:val="22"/>
                <w:szCs w:val="22"/>
              </w:rPr>
            </w:pPr>
            <w:r w:rsidRPr="00826581">
              <w:rPr>
                <w:rFonts w:asciiTheme="majorHAnsi" w:hAnsiTheme="majorHAnsi"/>
                <w:b/>
                <w:sz w:val="22"/>
                <w:szCs w:val="22"/>
              </w:rPr>
              <w:t>PEROXISOMES</w:t>
            </w:r>
          </w:p>
          <w:p w14:paraId="321DDA8B" w14:textId="77777777" w:rsidR="006261E0" w:rsidRPr="00826581" w:rsidRDefault="006261E0" w:rsidP="000A56F8">
            <w:pPr>
              <w:rPr>
                <w:rFonts w:asciiTheme="majorHAnsi" w:hAnsiTheme="majorHAnsi"/>
                <w:b/>
                <w:sz w:val="22"/>
                <w:szCs w:val="22"/>
              </w:rPr>
            </w:pPr>
          </w:p>
          <w:p w14:paraId="3E55D94B" w14:textId="77777777" w:rsidR="006261E0" w:rsidRPr="00826581" w:rsidRDefault="006261E0" w:rsidP="000A56F8">
            <w:pPr>
              <w:rPr>
                <w:rFonts w:asciiTheme="majorHAnsi" w:hAnsiTheme="majorHAnsi"/>
                <w:b/>
                <w:sz w:val="22"/>
                <w:szCs w:val="22"/>
              </w:rPr>
            </w:pPr>
          </w:p>
          <w:p w14:paraId="7E7DE111" w14:textId="77777777" w:rsidR="006261E0" w:rsidRPr="00826581" w:rsidRDefault="006261E0" w:rsidP="000A56F8">
            <w:pPr>
              <w:rPr>
                <w:rFonts w:asciiTheme="majorHAnsi" w:hAnsiTheme="majorHAnsi"/>
                <w:b/>
                <w:sz w:val="22"/>
                <w:szCs w:val="22"/>
              </w:rPr>
            </w:pPr>
          </w:p>
          <w:p w14:paraId="3E304CAD" w14:textId="77777777" w:rsidR="006261E0" w:rsidRPr="00826581" w:rsidRDefault="006261E0" w:rsidP="000A56F8">
            <w:pPr>
              <w:rPr>
                <w:rFonts w:asciiTheme="majorHAnsi" w:hAnsiTheme="majorHAnsi"/>
                <w:b/>
                <w:sz w:val="22"/>
                <w:szCs w:val="22"/>
              </w:rPr>
            </w:pPr>
          </w:p>
          <w:p w14:paraId="5DFA5A4B" w14:textId="77777777" w:rsidR="006261E0" w:rsidRPr="00826581" w:rsidRDefault="006261E0" w:rsidP="000A56F8">
            <w:pPr>
              <w:rPr>
                <w:rFonts w:asciiTheme="majorHAnsi" w:hAnsiTheme="majorHAnsi"/>
                <w:b/>
                <w:sz w:val="22"/>
                <w:szCs w:val="22"/>
              </w:rPr>
            </w:pPr>
          </w:p>
          <w:p w14:paraId="6866DA17" w14:textId="77777777" w:rsidR="006261E0" w:rsidRPr="00826581" w:rsidRDefault="006261E0" w:rsidP="000A56F8">
            <w:pPr>
              <w:rPr>
                <w:rFonts w:asciiTheme="majorHAnsi" w:hAnsiTheme="majorHAnsi"/>
                <w:b/>
                <w:sz w:val="22"/>
                <w:szCs w:val="22"/>
              </w:rPr>
            </w:pPr>
          </w:p>
        </w:tc>
        <w:tc>
          <w:tcPr>
            <w:tcW w:w="3279" w:type="dxa"/>
            <w:shd w:val="clear" w:color="auto" w:fill="auto"/>
          </w:tcPr>
          <w:p w14:paraId="4CC9A54E" w14:textId="77777777" w:rsidR="006261E0" w:rsidRPr="00826581" w:rsidRDefault="006261E0" w:rsidP="000A56F8">
            <w:pPr>
              <w:rPr>
                <w:rFonts w:asciiTheme="majorHAnsi" w:hAnsiTheme="majorHAnsi"/>
                <w:sz w:val="22"/>
                <w:szCs w:val="22"/>
              </w:rPr>
            </w:pPr>
          </w:p>
          <w:p w14:paraId="6ED79253"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similar to lysosomes but smaller</w:t>
            </w:r>
          </w:p>
          <w:p w14:paraId="5F15770E" w14:textId="77777777" w:rsidR="006261E0" w:rsidRPr="00826581" w:rsidRDefault="006261E0" w:rsidP="000A56F8">
            <w:pPr>
              <w:rPr>
                <w:rFonts w:asciiTheme="majorHAnsi" w:hAnsiTheme="majorHAnsi"/>
                <w:sz w:val="22"/>
                <w:szCs w:val="22"/>
              </w:rPr>
            </w:pPr>
          </w:p>
          <w:p w14:paraId="55854C7F"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Not produced by the Golgi apparatus (but appear to be self-replicating)</w:t>
            </w:r>
          </w:p>
          <w:p w14:paraId="75D47A00" w14:textId="77777777" w:rsidR="006261E0" w:rsidRPr="00826581" w:rsidRDefault="006261E0" w:rsidP="000A56F8">
            <w:pPr>
              <w:rPr>
                <w:rFonts w:asciiTheme="majorHAnsi" w:hAnsiTheme="majorHAnsi"/>
                <w:sz w:val="22"/>
                <w:szCs w:val="22"/>
              </w:rPr>
            </w:pPr>
          </w:p>
          <w:p w14:paraId="73595858"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contain several enzymes, including peroxidase and catalase</w:t>
            </w:r>
          </w:p>
          <w:p w14:paraId="459F1C08" w14:textId="77777777" w:rsidR="006261E0" w:rsidRPr="00826581" w:rsidRDefault="006261E0" w:rsidP="000A56F8">
            <w:pPr>
              <w:rPr>
                <w:rFonts w:asciiTheme="majorHAnsi" w:hAnsiTheme="majorHAnsi"/>
                <w:sz w:val="22"/>
                <w:szCs w:val="22"/>
              </w:rPr>
            </w:pPr>
          </w:p>
        </w:tc>
        <w:tc>
          <w:tcPr>
            <w:tcW w:w="3257" w:type="dxa"/>
            <w:shd w:val="clear" w:color="auto" w:fill="auto"/>
          </w:tcPr>
          <w:p w14:paraId="040346B0" w14:textId="77777777" w:rsidR="006261E0" w:rsidRPr="00826581" w:rsidRDefault="006261E0" w:rsidP="000A56F8">
            <w:pPr>
              <w:rPr>
                <w:rFonts w:asciiTheme="majorHAnsi" w:hAnsiTheme="majorHAnsi"/>
                <w:sz w:val="22"/>
                <w:szCs w:val="22"/>
              </w:rPr>
            </w:pPr>
          </w:p>
          <w:p w14:paraId="5C0A1578" w14:textId="77777777" w:rsidR="007B0066" w:rsidRPr="00826581" w:rsidRDefault="007B0066" w:rsidP="007B0066">
            <w:pPr>
              <w:numPr>
                <w:ilvl w:val="0"/>
                <w:numId w:val="6"/>
              </w:numPr>
              <w:rPr>
                <w:rFonts w:asciiTheme="majorHAnsi" w:hAnsiTheme="majorHAnsi"/>
                <w:sz w:val="22"/>
                <w:szCs w:val="22"/>
              </w:rPr>
            </w:pPr>
            <w:r w:rsidRPr="00826581">
              <w:rPr>
                <w:rFonts w:asciiTheme="majorHAnsi" w:hAnsiTheme="majorHAnsi"/>
                <w:sz w:val="22"/>
                <w:szCs w:val="22"/>
              </w:rPr>
              <w:t>detoxify various substances such as alcohol and formaldehyde</w:t>
            </w:r>
          </w:p>
          <w:p w14:paraId="09E676D0" w14:textId="77777777" w:rsidR="007B0066" w:rsidRPr="00826581" w:rsidRDefault="007B0066" w:rsidP="007B0066">
            <w:pPr>
              <w:rPr>
                <w:rFonts w:asciiTheme="majorHAnsi" w:hAnsiTheme="majorHAnsi"/>
                <w:sz w:val="22"/>
                <w:szCs w:val="22"/>
              </w:rPr>
            </w:pPr>
          </w:p>
          <w:p w14:paraId="6968B159" w14:textId="77777777" w:rsidR="007B0066" w:rsidRPr="00826581" w:rsidRDefault="007B0066" w:rsidP="007B0066">
            <w:pPr>
              <w:numPr>
                <w:ilvl w:val="0"/>
                <w:numId w:val="6"/>
              </w:numPr>
              <w:rPr>
                <w:rFonts w:asciiTheme="majorHAnsi" w:hAnsiTheme="majorHAnsi"/>
                <w:sz w:val="22"/>
                <w:szCs w:val="22"/>
              </w:rPr>
            </w:pPr>
            <w:r w:rsidRPr="00826581">
              <w:rPr>
                <w:rFonts w:asciiTheme="majorHAnsi" w:hAnsiTheme="majorHAnsi"/>
                <w:sz w:val="22"/>
                <w:szCs w:val="22"/>
              </w:rPr>
              <w:t>detoxify free radicals (oxygen with an extra el</w:t>
            </w:r>
            <w:r>
              <w:rPr>
                <w:rFonts w:asciiTheme="majorHAnsi" w:hAnsiTheme="majorHAnsi"/>
                <w:sz w:val="22"/>
                <w:szCs w:val="22"/>
              </w:rPr>
              <w:t>e</w:t>
            </w:r>
            <w:r w:rsidRPr="00826581">
              <w:rPr>
                <w:rFonts w:asciiTheme="majorHAnsi" w:hAnsiTheme="majorHAnsi"/>
                <w:sz w:val="22"/>
                <w:szCs w:val="22"/>
              </w:rPr>
              <w:t>ctron; very toxic to cells) by converting them to H2O2 which is then converted to water</w:t>
            </w:r>
          </w:p>
          <w:p w14:paraId="6306F643" w14:textId="77777777" w:rsidR="006261E0" w:rsidRPr="00826581" w:rsidRDefault="006261E0" w:rsidP="007B0066">
            <w:pPr>
              <w:ind w:left="360"/>
              <w:rPr>
                <w:rFonts w:asciiTheme="majorHAnsi" w:hAnsiTheme="majorHAnsi"/>
                <w:sz w:val="22"/>
                <w:szCs w:val="22"/>
              </w:rPr>
            </w:pPr>
          </w:p>
        </w:tc>
      </w:tr>
      <w:tr w:rsidR="006261E0" w:rsidRPr="00826581" w14:paraId="578BA6FF" w14:textId="77777777">
        <w:tc>
          <w:tcPr>
            <w:tcW w:w="2104" w:type="dxa"/>
            <w:shd w:val="clear" w:color="auto" w:fill="auto"/>
          </w:tcPr>
          <w:p w14:paraId="4A8D5FA0" w14:textId="77777777" w:rsidR="006261E0" w:rsidRPr="00826581" w:rsidRDefault="006261E0" w:rsidP="000A56F8">
            <w:pPr>
              <w:rPr>
                <w:rFonts w:asciiTheme="majorHAnsi" w:hAnsiTheme="majorHAnsi"/>
                <w:b/>
                <w:sz w:val="22"/>
                <w:szCs w:val="22"/>
              </w:rPr>
            </w:pPr>
          </w:p>
          <w:p w14:paraId="2C9A69C6" w14:textId="77777777" w:rsidR="006261E0" w:rsidRPr="00826581" w:rsidRDefault="006261E0" w:rsidP="000A56F8">
            <w:pPr>
              <w:rPr>
                <w:rFonts w:asciiTheme="majorHAnsi" w:hAnsiTheme="majorHAnsi"/>
                <w:sz w:val="22"/>
                <w:szCs w:val="22"/>
              </w:rPr>
            </w:pPr>
            <w:r w:rsidRPr="00826581">
              <w:rPr>
                <w:rFonts w:asciiTheme="majorHAnsi" w:hAnsiTheme="majorHAnsi"/>
                <w:b/>
                <w:sz w:val="22"/>
                <w:szCs w:val="22"/>
              </w:rPr>
              <w:t>MITOCHONDRIA</w:t>
            </w:r>
          </w:p>
          <w:p w14:paraId="3AD892F1" w14:textId="77777777" w:rsidR="006261E0" w:rsidRPr="00826581" w:rsidRDefault="006261E0" w:rsidP="000A56F8">
            <w:pPr>
              <w:rPr>
                <w:rFonts w:asciiTheme="majorHAnsi" w:hAnsiTheme="majorHAnsi"/>
                <w:sz w:val="22"/>
                <w:szCs w:val="22"/>
              </w:rPr>
            </w:pPr>
          </w:p>
        </w:tc>
        <w:tc>
          <w:tcPr>
            <w:tcW w:w="3279" w:type="dxa"/>
            <w:shd w:val="clear" w:color="auto" w:fill="auto"/>
          </w:tcPr>
          <w:p w14:paraId="218A025E" w14:textId="77777777" w:rsidR="006261E0" w:rsidRPr="00826581" w:rsidRDefault="006261E0" w:rsidP="000A56F8">
            <w:pPr>
              <w:rPr>
                <w:rFonts w:asciiTheme="majorHAnsi" w:hAnsiTheme="majorHAnsi"/>
                <w:sz w:val="22"/>
                <w:szCs w:val="22"/>
              </w:rPr>
            </w:pPr>
          </w:p>
          <w:p w14:paraId="46898952" w14:textId="785F58A5"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double membraned -</w:t>
            </w:r>
            <w:r w:rsidR="00CB622A">
              <w:rPr>
                <w:rFonts w:asciiTheme="majorHAnsi" w:hAnsiTheme="majorHAnsi"/>
                <w:sz w:val="22"/>
                <w:szCs w:val="22"/>
              </w:rPr>
              <w:t xml:space="preserve"> </w:t>
            </w:r>
            <w:r w:rsidRPr="00826581">
              <w:rPr>
                <w:rFonts w:asciiTheme="majorHAnsi" w:hAnsiTheme="majorHAnsi"/>
                <w:sz w:val="22"/>
                <w:szCs w:val="22"/>
              </w:rPr>
              <w:t>consist of a smooth outer membrane and a folded inner membrane surrounding the interior matrix.</w:t>
            </w:r>
          </w:p>
          <w:p w14:paraId="2565D8F8" w14:textId="77777777" w:rsidR="006261E0" w:rsidRPr="00826581" w:rsidRDefault="006261E0" w:rsidP="000A56F8">
            <w:pPr>
              <w:rPr>
                <w:rFonts w:asciiTheme="majorHAnsi" w:hAnsiTheme="majorHAnsi"/>
                <w:sz w:val="22"/>
                <w:szCs w:val="22"/>
              </w:rPr>
            </w:pPr>
          </w:p>
          <w:p w14:paraId="4F417530"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lastRenderedPageBreak/>
              <w:t>The inner folds are called cristae – act as a catalytic surface for the enzymes involved in the ETC</w:t>
            </w:r>
          </w:p>
          <w:p w14:paraId="1D399D23" w14:textId="77777777" w:rsidR="006261E0" w:rsidRPr="00826581" w:rsidRDefault="006261E0" w:rsidP="000A56F8">
            <w:pPr>
              <w:rPr>
                <w:rFonts w:asciiTheme="majorHAnsi" w:hAnsiTheme="majorHAnsi"/>
                <w:sz w:val="22"/>
                <w:szCs w:val="22"/>
              </w:rPr>
            </w:pPr>
          </w:p>
          <w:p w14:paraId="464E145E"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The matrix is the region enclosed by the inner membrane – contains DNA, RNA, ribosomes, and most enzymes of the TCA cycle (3 are in the inner membrane). The mitochondria make many, but not all, of the proteins required for synthesis of other mitochondria and proteins of oxidative metabolism</w:t>
            </w:r>
          </w:p>
          <w:p w14:paraId="3C702D05" w14:textId="77777777" w:rsidR="006261E0" w:rsidRPr="00826581" w:rsidRDefault="006261E0" w:rsidP="000A56F8">
            <w:pPr>
              <w:rPr>
                <w:rFonts w:asciiTheme="majorHAnsi" w:hAnsiTheme="majorHAnsi"/>
                <w:sz w:val="22"/>
                <w:szCs w:val="22"/>
              </w:rPr>
            </w:pPr>
          </w:p>
          <w:p w14:paraId="367BEE9C" w14:textId="77777777" w:rsidR="006261E0"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The number of mitochondria/cell varies in proportion to the metabolic activity of the cell</w:t>
            </w:r>
          </w:p>
          <w:p w14:paraId="4B7DAFB0" w14:textId="77777777" w:rsidR="00826581" w:rsidRPr="00826581" w:rsidRDefault="00826581" w:rsidP="00826581">
            <w:pPr>
              <w:rPr>
                <w:rFonts w:asciiTheme="majorHAnsi" w:hAnsiTheme="majorHAnsi"/>
                <w:sz w:val="22"/>
                <w:szCs w:val="22"/>
              </w:rPr>
            </w:pPr>
          </w:p>
        </w:tc>
        <w:tc>
          <w:tcPr>
            <w:tcW w:w="3257" w:type="dxa"/>
            <w:shd w:val="clear" w:color="auto" w:fill="auto"/>
          </w:tcPr>
          <w:p w14:paraId="2FC9C4B0" w14:textId="77777777" w:rsidR="006261E0" w:rsidRPr="00826581" w:rsidRDefault="006261E0" w:rsidP="000A56F8">
            <w:pPr>
              <w:rPr>
                <w:rFonts w:asciiTheme="majorHAnsi" w:hAnsiTheme="majorHAnsi"/>
                <w:sz w:val="22"/>
                <w:szCs w:val="22"/>
              </w:rPr>
            </w:pPr>
          </w:p>
          <w:p w14:paraId="6A8B4DEE"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called the “powerhouses of the cell” because they produce ATP</w:t>
            </w:r>
          </w:p>
          <w:p w14:paraId="7D3993ED" w14:textId="77777777" w:rsidR="006261E0" w:rsidRPr="00826581" w:rsidRDefault="006261E0" w:rsidP="000A56F8">
            <w:pPr>
              <w:rPr>
                <w:rFonts w:asciiTheme="majorHAnsi" w:hAnsiTheme="majorHAnsi"/>
                <w:sz w:val="22"/>
                <w:szCs w:val="22"/>
              </w:rPr>
            </w:pPr>
          </w:p>
          <w:p w14:paraId="24ECDD97"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site of oxidative metabolism</w:t>
            </w:r>
          </w:p>
          <w:p w14:paraId="2DFDB250" w14:textId="77777777" w:rsidR="006261E0" w:rsidRPr="00826581" w:rsidRDefault="006261E0" w:rsidP="000A56F8">
            <w:pPr>
              <w:rPr>
                <w:rFonts w:asciiTheme="majorHAnsi" w:hAnsiTheme="majorHAnsi"/>
                <w:sz w:val="22"/>
                <w:szCs w:val="22"/>
              </w:rPr>
            </w:pPr>
          </w:p>
          <w:p w14:paraId="78AE7356"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lastRenderedPageBreak/>
              <w:t>consume oxygen, breakdown nutrients and produce ATP and CO2 (byproduct)</w:t>
            </w:r>
          </w:p>
        </w:tc>
      </w:tr>
      <w:tr w:rsidR="006261E0" w:rsidRPr="00826581" w14:paraId="416E9362" w14:textId="77777777">
        <w:tc>
          <w:tcPr>
            <w:tcW w:w="2104" w:type="dxa"/>
            <w:shd w:val="clear" w:color="auto" w:fill="auto"/>
          </w:tcPr>
          <w:p w14:paraId="23926F1D" w14:textId="77777777" w:rsidR="006261E0" w:rsidRPr="00826581" w:rsidRDefault="006261E0" w:rsidP="000A56F8">
            <w:pPr>
              <w:rPr>
                <w:rFonts w:asciiTheme="majorHAnsi" w:hAnsiTheme="majorHAnsi"/>
                <w:b/>
                <w:sz w:val="22"/>
                <w:szCs w:val="22"/>
              </w:rPr>
            </w:pPr>
          </w:p>
          <w:p w14:paraId="43BD6348" w14:textId="77777777" w:rsidR="006261E0" w:rsidRPr="00826581" w:rsidRDefault="006261E0" w:rsidP="000A56F8">
            <w:pPr>
              <w:rPr>
                <w:rFonts w:asciiTheme="majorHAnsi" w:hAnsiTheme="majorHAnsi"/>
                <w:b/>
                <w:sz w:val="22"/>
                <w:szCs w:val="22"/>
              </w:rPr>
            </w:pPr>
            <w:r w:rsidRPr="00826581">
              <w:rPr>
                <w:rFonts w:asciiTheme="majorHAnsi" w:hAnsiTheme="majorHAnsi"/>
                <w:b/>
                <w:sz w:val="22"/>
                <w:szCs w:val="22"/>
              </w:rPr>
              <w:t xml:space="preserve">NUCLEUS </w:t>
            </w:r>
          </w:p>
        </w:tc>
        <w:tc>
          <w:tcPr>
            <w:tcW w:w="3279" w:type="dxa"/>
            <w:shd w:val="clear" w:color="auto" w:fill="auto"/>
          </w:tcPr>
          <w:p w14:paraId="5396A064" w14:textId="77777777" w:rsidR="006261E0" w:rsidRPr="00826581" w:rsidRDefault="006261E0" w:rsidP="000A56F8">
            <w:pPr>
              <w:rPr>
                <w:rFonts w:asciiTheme="majorHAnsi" w:hAnsiTheme="majorHAnsi"/>
                <w:sz w:val="22"/>
                <w:szCs w:val="22"/>
              </w:rPr>
            </w:pPr>
          </w:p>
          <w:p w14:paraId="5493F0FF" w14:textId="77777777" w:rsidR="006261E0" w:rsidRPr="00826581" w:rsidRDefault="006261E0" w:rsidP="000A56F8">
            <w:pPr>
              <w:numPr>
                <w:ilvl w:val="0"/>
                <w:numId w:val="11"/>
              </w:numPr>
              <w:rPr>
                <w:rFonts w:asciiTheme="majorHAnsi" w:hAnsiTheme="majorHAnsi"/>
                <w:sz w:val="22"/>
                <w:szCs w:val="22"/>
              </w:rPr>
            </w:pPr>
            <w:r w:rsidRPr="00826581">
              <w:rPr>
                <w:rFonts w:asciiTheme="majorHAnsi" w:hAnsiTheme="majorHAnsi"/>
                <w:sz w:val="22"/>
                <w:szCs w:val="22"/>
              </w:rPr>
              <w:t>largest organelle and prominent feature of the cell</w:t>
            </w:r>
          </w:p>
          <w:p w14:paraId="4A914A37" w14:textId="77777777" w:rsidR="006261E0" w:rsidRPr="00826581" w:rsidRDefault="006261E0" w:rsidP="000A56F8">
            <w:pPr>
              <w:rPr>
                <w:rFonts w:asciiTheme="majorHAnsi" w:hAnsiTheme="majorHAnsi"/>
                <w:sz w:val="22"/>
                <w:szCs w:val="22"/>
              </w:rPr>
            </w:pPr>
          </w:p>
          <w:p w14:paraId="42D9092E" w14:textId="77777777" w:rsidR="006261E0" w:rsidRPr="00826581" w:rsidRDefault="006261E0" w:rsidP="000A56F8">
            <w:pPr>
              <w:numPr>
                <w:ilvl w:val="0"/>
                <w:numId w:val="11"/>
              </w:numPr>
              <w:rPr>
                <w:rFonts w:asciiTheme="majorHAnsi" w:hAnsiTheme="majorHAnsi"/>
                <w:sz w:val="22"/>
                <w:szCs w:val="22"/>
              </w:rPr>
            </w:pPr>
            <w:r w:rsidRPr="00826581">
              <w:rPr>
                <w:rFonts w:asciiTheme="majorHAnsi" w:hAnsiTheme="majorHAnsi"/>
                <w:sz w:val="22"/>
                <w:szCs w:val="22"/>
              </w:rPr>
              <w:t>The nuclear membrane is a double phospholipids bilayer. The outer membrane is continuous with the ER and may have ribosomes attached.</w:t>
            </w:r>
          </w:p>
          <w:p w14:paraId="1B420474" w14:textId="77777777" w:rsidR="006261E0" w:rsidRPr="00826581" w:rsidRDefault="006261E0" w:rsidP="000A56F8">
            <w:pPr>
              <w:rPr>
                <w:rFonts w:asciiTheme="majorHAnsi" w:hAnsiTheme="majorHAnsi"/>
                <w:sz w:val="22"/>
                <w:szCs w:val="22"/>
              </w:rPr>
            </w:pPr>
          </w:p>
          <w:p w14:paraId="4EB18858" w14:textId="77777777" w:rsidR="006261E0" w:rsidRPr="00826581" w:rsidRDefault="006261E0" w:rsidP="000A56F8">
            <w:pPr>
              <w:numPr>
                <w:ilvl w:val="0"/>
                <w:numId w:val="11"/>
              </w:numPr>
              <w:rPr>
                <w:rFonts w:asciiTheme="majorHAnsi" w:hAnsiTheme="majorHAnsi"/>
                <w:sz w:val="22"/>
                <w:szCs w:val="22"/>
              </w:rPr>
            </w:pPr>
            <w:r w:rsidRPr="00826581">
              <w:rPr>
                <w:rFonts w:asciiTheme="majorHAnsi" w:hAnsiTheme="majorHAnsi"/>
                <w:sz w:val="22"/>
                <w:szCs w:val="22"/>
              </w:rPr>
              <w:t>Nuclear pores (8 protein ring) perforate the envelope. They are formed in areas where inner and outer membranes merge. They are selective to what will pass through them – RNA and some proteins can freely move between the nucleus and cytoplasm.</w:t>
            </w:r>
          </w:p>
          <w:p w14:paraId="0BC86646" w14:textId="77777777" w:rsidR="006261E0" w:rsidRPr="00826581" w:rsidRDefault="006261E0" w:rsidP="000A56F8">
            <w:pPr>
              <w:rPr>
                <w:rFonts w:asciiTheme="majorHAnsi" w:hAnsiTheme="majorHAnsi"/>
                <w:sz w:val="22"/>
                <w:szCs w:val="22"/>
              </w:rPr>
            </w:pPr>
          </w:p>
          <w:p w14:paraId="220837CA" w14:textId="77777777" w:rsidR="006261E0" w:rsidRPr="00826581" w:rsidRDefault="006261E0" w:rsidP="000A56F8">
            <w:pPr>
              <w:numPr>
                <w:ilvl w:val="0"/>
                <w:numId w:val="11"/>
              </w:numPr>
              <w:rPr>
                <w:rFonts w:asciiTheme="majorHAnsi" w:hAnsiTheme="majorHAnsi"/>
                <w:sz w:val="22"/>
                <w:szCs w:val="22"/>
              </w:rPr>
            </w:pPr>
            <w:r w:rsidRPr="00826581">
              <w:rPr>
                <w:rFonts w:asciiTheme="majorHAnsi" w:hAnsiTheme="majorHAnsi"/>
                <w:sz w:val="22"/>
                <w:szCs w:val="22"/>
              </w:rPr>
              <w:t>Nucleoplasm contains water, salts, nutrients, nucleotides, enzymes and chromatin.</w:t>
            </w:r>
          </w:p>
          <w:p w14:paraId="3051083E" w14:textId="77777777" w:rsidR="006261E0" w:rsidRPr="00826581" w:rsidRDefault="006261E0" w:rsidP="000A56F8">
            <w:pPr>
              <w:rPr>
                <w:rFonts w:asciiTheme="majorHAnsi" w:hAnsiTheme="majorHAnsi"/>
                <w:sz w:val="22"/>
                <w:szCs w:val="22"/>
              </w:rPr>
            </w:pPr>
          </w:p>
          <w:p w14:paraId="2FB5ED6B" w14:textId="77777777" w:rsidR="006261E0" w:rsidRPr="00826581" w:rsidRDefault="006261E0" w:rsidP="000A56F8">
            <w:pPr>
              <w:numPr>
                <w:ilvl w:val="0"/>
                <w:numId w:val="11"/>
              </w:numPr>
              <w:rPr>
                <w:rFonts w:asciiTheme="majorHAnsi" w:hAnsiTheme="majorHAnsi"/>
                <w:sz w:val="22"/>
                <w:szCs w:val="22"/>
              </w:rPr>
            </w:pPr>
            <w:r w:rsidRPr="00826581">
              <w:rPr>
                <w:rFonts w:asciiTheme="majorHAnsi" w:hAnsiTheme="majorHAnsi"/>
                <w:sz w:val="22"/>
                <w:szCs w:val="22"/>
              </w:rPr>
              <w:t>Chromatin is a complex of DNA and histone proteins that carry the instructions for the synthesis of proteins (histone proteins help package DNA and play a role in the regulation of the expression of genes)</w:t>
            </w:r>
          </w:p>
          <w:p w14:paraId="7161F2DE" w14:textId="77777777" w:rsidR="006261E0" w:rsidRPr="00826581" w:rsidRDefault="006261E0" w:rsidP="000A56F8">
            <w:pPr>
              <w:rPr>
                <w:rFonts w:asciiTheme="majorHAnsi" w:hAnsiTheme="majorHAnsi"/>
                <w:sz w:val="22"/>
                <w:szCs w:val="22"/>
              </w:rPr>
            </w:pPr>
          </w:p>
          <w:p w14:paraId="55AF160C" w14:textId="77777777" w:rsidR="006261E0" w:rsidRPr="00826581" w:rsidRDefault="006261E0" w:rsidP="000A56F8">
            <w:pPr>
              <w:numPr>
                <w:ilvl w:val="0"/>
                <w:numId w:val="11"/>
              </w:numPr>
              <w:rPr>
                <w:rFonts w:asciiTheme="majorHAnsi" w:hAnsiTheme="majorHAnsi"/>
                <w:sz w:val="22"/>
                <w:szCs w:val="22"/>
              </w:rPr>
            </w:pPr>
            <w:r w:rsidRPr="00826581">
              <w:rPr>
                <w:rFonts w:asciiTheme="majorHAnsi" w:hAnsiTheme="majorHAnsi"/>
                <w:sz w:val="22"/>
                <w:szCs w:val="22"/>
              </w:rPr>
              <w:t>Nucleoli are specialized parts of specific chromosomes, containing DNA and RNA. This is the site of RNA synthesis and assembly of ribosomes. Cells may contain one or many.</w:t>
            </w:r>
          </w:p>
          <w:p w14:paraId="38EDBDAD" w14:textId="77777777" w:rsidR="006261E0" w:rsidRPr="00826581" w:rsidRDefault="006261E0" w:rsidP="000A56F8">
            <w:pPr>
              <w:rPr>
                <w:rFonts w:asciiTheme="majorHAnsi" w:hAnsiTheme="majorHAnsi"/>
                <w:sz w:val="22"/>
                <w:szCs w:val="22"/>
              </w:rPr>
            </w:pPr>
          </w:p>
        </w:tc>
        <w:tc>
          <w:tcPr>
            <w:tcW w:w="3257" w:type="dxa"/>
            <w:shd w:val="clear" w:color="auto" w:fill="auto"/>
          </w:tcPr>
          <w:p w14:paraId="13925E3B" w14:textId="77777777" w:rsidR="006261E0" w:rsidRPr="00826581" w:rsidRDefault="006261E0" w:rsidP="000A56F8">
            <w:pPr>
              <w:rPr>
                <w:rFonts w:asciiTheme="majorHAnsi" w:hAnsiTheme="majorHAnsi"/>
                <w:sz w:val="22"/>
                <w:szCs w:val="22"/>
              </w:rPr>
            </w:pPr>
          </w:p>
          <w:p w14:paraId="7135C2BD" w14:textId="77777777" w:rsidR="006261E0" w:rsidRPr="00826581" w:rsidRDefault="006261E0" w:rsidP="000A56F8">
            <w:pPr>
              <w:numPr>
                <w:ilvl w:val="0"/>
                <w:numId w:val="11"/>
              </w:numPr>
              <w:rPr>
                <w:rFonts w:asciiTheme="majorHAnsi" w:hAnsiTheme="majorHAnsi"/>
                <w:sz w:val="22"/>
                <w:szCs w:val="22"/>
              </w:rPr>
            </w:pPr>
            <w:r w:rsidRPr="00826581">
              <w:rPr>
                <w:rFonts w:asciiTheme="majorHAnsi" w:hAnsiTheme="majorHAnsi"/>
                <w:sz w:val="22"/>
                <w:szCs w:val="22"/>
              </w:rPr>
              <w:t>storage and processing of genetic information</w:t>
            </w:r>
          </w:p>
          <w:p w14:paraId="367CCD8A" w14:textId="77777777" w:rsidR="006261E0" w:rsidRPr="00826581" w:rsidRDefault="006261E0" w:rsidP="000A56F8">
            <w:pPr>
              <w:rPr>
                <w:rFonts w:asciiTheme="majorHAnsi" w:hAnsiTheme="majorHAnsi"/>
                <w:sz w:val="22"/>
                <w:szCs w:val="22"/>
              </w:rPr>
            </w:pPr>
          </w:p>
          <w:p w14:paraId="6CE5EACA" w14:textId="77777777" w:rsidR="006261E0" w:rsidRPr="00826581" w:rsidRDefault="006261E0" w:rsidP="000A56F8">
            <w:pPr>
              <w:numPr>
                <w:ilvl w:val="0"/>
                <w:numId w:val="11"/>
              </w:numPr>
              <w:rPr>
                <w:rFonts w:asciiTheme="majorHAnsi" w:hAnsiTheme="majorHAnsi"/>
                <w:sz w:val="22"/>
                <w:szCs w:val="22"/>
              </w:rPr>
            </w:pPr>
            <w:r w:rsidRPr="00826581">
              <w:rPr>
                <w:rFonts w:asciiTheme="majorHAnsi" w:hAnsiTheme="majorHAnsi"/>
                <w:sz w:val="22"/>
                <w:szCs w:val="22"/>
              </w:rPr>
              <w:t xml:space="preserve">regulation of cellular </w:t>
            </w:r>
            <w:proofErr w:type="spellStart"/>
            <w:r w:rsidRPr="00826581">
              <w:rPr>
                <w:rFonts w:asciiTheme="majorHAnsi" w:hAnsiTheme="majorHAnsi"/>
                <w:sz w:val="22"/>
                <w:szCs w:val="22"/>
              </w:rPr>
              <w:t>activites</w:t>
            </w:r>
            <w:proofErr w:type="spellEnd"/>
          </w:p>
          <w:p w14:paraId="4B6D4869" w14:textId="77777777" w:rsidR="006261E0" w:rsidRPr="00826581" w:rsidRDefault="006261E0" w:rsidP="000A56F8">
            <w:pPr>
              <w:rPr>
                <w:rFonts w:asciiTheme="majorHAnsi" w:hAnsiTheme="majorHAnsi"/>
                <w:sz w:val="22"/>
                <w:szCs w:val="22"/>
              </w:rPr>
            </w:pPr>
          </w:p>
          <w:p w14:paraId="3A7FB5E4" w14:textId="77777777" w:rsidR="006261E0" w:rsidRPr="00826581" w:rsidRDefault="006261E0" w:rsidP="000A56F8">
            <w:pPr>
              <w:numPr>
                <w:ilvl w:val="0"/>
                <w:numId w:val="11"/>
              </w:numPr>
              <w:rPr>
                <w:rFonts w:asciiTheme="majorHAnsi" w:hAnsiTheme="majorHAnsi"/>
                <w:sz w:val="22"/>
                <w:szCs w:val="22"/>
              </w:rPr>
            </w:pPr>
            <w:r w:rsidRPr="00826581">
              <w:rPr>
                <w:rFonts w:asciiTheme="majorHAnsi" w:hAnsiTheme="majorHAnsi"/>
                <w:sz w:val="22"/>
                <w:szCs w:val="22"/>
              </w:rPr>
              <w:t>control of protein synthesis (including ribosomes)</w:t>
            </w:r>
          </w:p>
          <w:p w14:paraId="5071CC2F" w14:textId="77777777" w:rsidR="006261E0" w:rsidRPr="00826581" w:rsidRDefault="006261E0" w:rsidP="000A56F8">
            <w:pPr>
              <w:rPr>
                <w:rFonts w:asciiTheme="majorHAnsi" w:hAnsiTheme="majorHAnsi"/>
                <w:sz w:val="22"/>
                <w:szCs w:val="22"/>
              </w:rPr>
            </w:pPr>
          </w:p>
          <w:p w14:paraId="38B3178B" w14:textId="77777777" w:rsidR="006261E0" w:rsidRPr="00826581" w:rsidRDefault="006261E0" w:rsidP="000A56F8">
            <w:pPr>
              <w:numPr>
                <w:ilvl w:val="0"/>
                <w:numId w:val="11"/>
              </w:numPr>
              <w:rPr>
                <w:rFonts w:asciiTheme="majorHAnsi" w:hAnsiTheme="majorHAnsi"/>
                <w:sz w:val="22"/>
                <w:szCs w:val="22"/>
              </w:rPr>
            </w:pPr>
            <w:r w:rsidRPr="00826581">
              <w:rPr>
                <w:rFonts w:asciiTheme="majorHAnsi" w:hAnsiTheme="majorHAnsi"/>
                <w:sz w:val="22"/>
                <w:szCs w:val="22"/>
              </w:rPr>
              <w:t>reproduction and cell differentiation</w:t>
            </w:r>
          </w:p>
          <w:p w14:paraId="499AFB9F" w14:textId="77777777" w:rsidR="006261E0" w:rsidRPr="00826581" w:rsidRDefault="006261E0" w:rsidP="000A56F8">
            <w:pPr>
              <w:rPr>
                <w:rFonts w:asciiTheme="majorHAnsi" w:hAnsiTheme="majorHAnsi"/>
                <w:sz w:val="22"/>
                <w:szCs w:val="22"/>
              </w:rPr>
            </w:pPr>
          </w:p>
          <w:p w14:paraId="59B3F194" w14:textId="77777777" w:rsidR="006261E0" w:rsidRPr="00826581" w:rsidRDefault="006261E0" w:rsidP="000A56F8">
            <w:pPr>
              <w:numPr>
                <w:ilvl w:val="0"/>
                <w:numId w:val="11"/>
              </w:numPr>
              <w:rPr>
                <w:rFonts w:asciiTheme="majorHAnsi" w:hAnsiTheme="majorHAnsi"/>
                <w:sz w:val="22"/>
                <w:szCs w:val="22"/>
              </w:rPr>
            </w:pPr>
            <w:r w:rsidRPr="00826581">
              <w:rPr>
                <w:rFonts w:asciiTheme="majorHAnsi" w:hAnsiTheme="majorHAnsi"/>
                <w:sz w:val="22"/>
                <w:szCs w:val="22"/>
              </w:rPr>
              <w:t>control of metabolic activities</w:t>
            </w:r>
          </w:p>
          <w:p w14:paraId="6747AD67" w14:textId="77777777" w:rsidR="006261E0" w:rsidRPr="00826581" w:rsidRDefault="006261E0" w:rsidP="000A56F8">
            <w:pPr>
              <w:rPr>
                <w:rFonts w:asciiTheme="majorHAnsi" w:hAnsiTheme="majorHAnsi"/>
                <w:sz w:val="22"/>
                <w:szCs w:val="22"/>
              </w:rPr>
            </w:pPr>
          </w:p>
          <w:p w14:paraId="43D4452C" w14:textId="77777777" w:rsidR="006261E0" w:rsidRPr="00826581" w:rsidRDefault="006261E0" w:rsidP="000A56F8">
            <w:pPr>
              <w:rPr>
                <w:rFonts w:asciiTheme="majorHAnsi" w:hAnsiTheme="majorHAnsi"/>
                <w:sz w:val="22"/>
                <w:szCs w:val="22"/>
              </w:rPr>
            </w:pPr>
            <w:r w:rsidRPr="00826581">
              <w:rPr>
                <w:rFonts w:asciiTheme="majorHAnsi" w:hAnsiTheme="majorHAnsi"/>
                <w:sz w:val="22"/>
                <w:szCs w:val="22"/>
              </w:rPr>
              <w:t>NOTE: RBCs don’t have a nucleus (limited lifespan and cannot divide)</w:t>
            </w:r>
          </w:p>
        </w:tc>
      </w:tr>
      <w:tr w:rsidR="006261E0" w:rsidRPr="00826581" w14:paraId="39657561" w14:textId="77777777">
        <w:trPr>
          <w:trHeight w:val="432"/>
        </w:trPr>
        <w:tc>
          <w:tcPr>
            <w:tcW w:w="8640" w:type="dxa"/>
            <w:gridSpan w:val="3"/>
            <w:shd w:val="clear" w:color="auto" w:fill="auto"/>
            <w:vAlign w:val="center"/>
          </w:tcPr>
          <w:p w14:paraId="4A18EDBE" w14:textId="77777777" w:rsidR="006261E0" w:rsidRPr="00826581" w:rsidRDefault="006261E0" w:rsidP="000A56F8">
            <w:pPr>
              <w:jc w:val="center"/>
              <w:rPr>
                <w:rFonts w:asciiTheme="majorHAnsi" w:hAnsiTheme="majorHAnsi"/>
                <w:b/>
                <w:sz w:val="22"/>
                <w:szCs w:val="22"/>
              </w:rPr>
            </w:pPr>
            <w:r w:rsidRPr="00826581">
              <w:rPr>
                <w:rFonts w:asciiTheme="majorHAnsi" w:hAnsiTheme="majorHAnsi"/>
                <w:b/>
                <w:sz w:val="22"/>
                <w:szCs w:val="22"/>
              </w:rPr>
              <w:t>NONMEMBRANOUS</w:t>
            </w:r>
          </w:p>
        </w:tc>
      </w:tr>
      <w:tr w:rsidR="006261E0" w:rsidRPr="00826581" w14:paraId="34A75C35" w14:textId="77777777">
        <w:tc>
          <w:tcPr>
            <w:tcW w:w="2104" w:type="dxa"/>
            <w:shd w:val="clear" w:color="auto" w:fill="auto"/>
            <w:vAlign w:val="center"/>
          </w:tcPr>
          <w:p w14:paraId="0454DE89" w14:textId="77777777" w:rsidR="006261E0" w:rsidRPr="00826581" w:rsidRDefault="006261E0" w:rsidP="000A56F8">
            <w:pPr>
              <w:rPr>
                <w:rFonts w:asciiTheme="majorHAnsi" w:hAnsiTheme="majorHAnsi"/>
                <w:b/>
                <w:sz w:val="22"/>
                <w:szCs w:val="22"/>
              </w:rPr>
            </w:pPr>
            <w:r w:rsidRPr="00826581">
              <w:rPr>
                <w:rFonts w:asciiTheme="majorHAnsi" w:hAnsiTheme="majorHAnsi"/>
                <w:b/>
                <w:sz w:val="22"/>
                <w:szCs w:val="22"/>
              </w:rPr>
              <w:t>RIBOSOMES</w:t>
            </w:r>
          </w:p>
          <w:p w14:paraId="46E9EE82" w14:textId="77777777" w:rsidR="006261E0" w:rsidRPr="00826581" w:rsidRDefault="006261E0" w:rsidP="000A56F8">
            <w:pPr>
              <w:rPr>
                <w:rFonts w:asciiTheme="majorHAnsi" w:hAnsiTheme="majorHAnsi"/>
                <w:sz w:val="22"/>
                <w:szCs w:val="22"/>
              </w:rPr>
            </w:pPr>
          </w:p>
          <w:p w14:paraId="176FC8AC" w14:textId="77777777" w:rsidR="006261E0" w:rsidRPr="00826581" w:rsidRDefault="006261E0" w:rsidP="000A56F8">
            <w:pPr>
              <w:rPr>
                <w:rFonts w:asciiTheme="majorHAnsi" w:hAnsiTheme="majorHAnsi"/>
                <w:sz w:val="22"/>
                <w:szCs w:val="22"/>
              </w:rPr>
            </w:pPr>
          </w:p>
          <w:p w14:paraId="367220FD" w14:textId="77777777" w:rsidR="006261E0" w:rsidRPr="00826581" w:rsidRDefault="006261E0" w:rsidP="000A56F8">
            <w:pPr>
              <w:rPr>
                <w:rFonts w:asciiTheme="majorHAnsi" w:hAnsiTheme="majorHAnsi"/>
                <w:sz w:val="22"/>
                <w:szCs w:val="22"/>
              </w:rPr>
            </w:pPr>
          </w:p>
          <w:p w14:paraId="53684DB8" w14:textId="77777777" w:rsidR="006261E0" w:rsidRPr="00826581" w:rsidRDefault="006261E0" w:rsidP="000A56F8">
            <w:pPr>
              <w:rPr>
                <w:rFonts w:asciiTheme="majorHAnsi" w:hAnsiTheme="majorHAnsi"/>
                <w:sz w:val="22"/>
                <w:szCs w:val="22"/>
              </w:rPr>
            </w:pPr>
          </w:p>
          <w:p w14:paraId="637A7471" w14:textId="77777777" w:rsidR="006261E0" w:rsidRPr="00826581" w:rsidRDefault="006261E0" w:rsidP="000A56F8">
            <w:pPr>
              <w:rPr>
                <w:rFonts w:asciiTheme="majorHAnsi" w:hAnsiTheme="majorHAnsi"/>
                <w:sz w:val="22"/>
                <w:szCs w:val="22"/>
              </w:rPr>
            </w:pPr>
          </w:p>
          <w:p w14:paraId="6BD202C4" w14:textId="77777777" w:rsidR="006261E0" w:rsidRPr="00826581" w:rsidRDefault="006261E0" w:rsidP="000A56F8">
            <w:pPr>
              <w:rPr>
                <w:rFonts w:asciiTheme="majorHAnsi" w:hAnsiTheme="majorHAnsi"/>
                <w:sz w:val="22"/>
                <w:szCs w:val="22"/>
              </w:rPr>
            </w:pPr>
          </w:p>
        </w:tc>
        <w:tc>
          <w:tcPr>
            <w:tcW w:w="3279" w:type="dxa"/>
            <w:shd w:val="clear" w:color="auto" w:fill="auto"/>
          </w:tcPr>
          <w:p w14:paraId="72C112BC" w14:textId="77777777" w:rsidR="006261E0" w:rsidRPr="00826581" w:rsidRDefault="006261E0" w:rsidP="000A56F8">
            <w:pPr>
              <w:rPr>
                <w:rFonts w:asciiTheme="majorHAnsi" w:hAnsiTheme="majorHAnsi"/>
                <w:sz w:val="22"/>
                <w:szCs w:val="22"/>
              </w:rPr>
            </w:pPr>
          </w:p>
          <w:p w14:paraId="73F8A81C"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not membrane bound</w:t>
            </w:r>
          </w:p>
          <w:p w14:paraId="25563714" w14:textId="77777777" w:rsidR="006261E0" w:rsidRPr="00826581" w:rsidRDefault="006261E0" w:rsidP="000A56F8">
            <w:pPr>
              <w:rPr>
                <w:rFonts w:asciiTheme="majorHAnsi" w:hAnsiTheme="majorHAnsi"/>
                <w:sz w:val="22"/>
                <w:szCs w:val="22"/>
              </w:rPr>
            </w:pPr>
          </w:p>
          <w:p w14:paraId="778BCC4F"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consist of two parts – a large and small subunit composed of ribosomal RNA and protein</w:t>
            </w:r>
          </w:p>
          <w:p w14:paraId="4929EEEE" w14:textId="77777777" w:rsidR="006261E0" w:rsidRPr="00826581" w:rsidRDefault="006261E0" w:rsidP="000A56F8">
            <w:pPr>
              <w:rPr>
                <w:rFonts w:asciiTheme="majorHAnsi" w:hAnsiTheme="majorHAnsi"/>
                <w:sz w:val="22"/>
                <w:szCs w:val="22"/>
              </w:rPr>
            </w:pPr>
          </w:p>
          <w:p w14:paraId="68C00097"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occur (1) free in the cytoplasm, (2) attached to the endoplasmic reticulum, or (3) inside mitochondria</w:t>
            </w:r>
          </w:p>
          <w:p w14:paraId="28E3A2C8" w14:textId="77777777" w:rsidR="006261E0" w:rsidRPr="00826581" w:rsidRDefault="006261E0" w:rsidP="000A56F8">
            <w:pPr>
              <w:rPr>
                <w:rFonts w:asciiTheme="majorHAnsi" w:hAnsiTheme="majorHAnsi"/>
                <w:sz w:val="22"/>
                <w:szCs w:val="22"/>
              </w:rPr>
            </w:pPr>
          </w:p>
        </w:tc>
        <w:tc>
          <w:tcPr>
            <w:tcW w:w="3257" w:type="dxa"/>
            <w:shd w:val="clear" w:color="auto" w:fill="auto"/>
          </w:tcPr>
          <w:p w14:paraId="3FE8AB26" w14:textId="77777777" w:rsidR="006261E0" w:rsidRPr="00826581" w:rsidRDefault="006261E0" w:rsidP="000A56F8">
            <w:pPr>
              <w:rPr>
                <w:rFonts w:asciiTheme="majorHAnsi" w:hAnsiTheme="majorHAnsi"/>
                <w:sz w:val="22"/>
                <w:szCs w:val="22"/>
              </w:rPr>
            </w:pPr>
          </w:p>
          <w:p w14:paraId="5BFA9823"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site of protein synthesis</w:t>
            </w:r>
          </w:p>
          <w:p w14:paraId="37AB4D8F" w14:textId="77777777" w:rsidR="006261E0" w:rsidRPr="00826581" w:rsidRDefault="006261E0" w:rsidP="000A56F8">
            <w:pPr>
              <w:rPr>
                <w:rFonts w:asciiTheme="majorHAnsi" w:hAnsiTheme="majorHAnsi"/>
                <w:sz w:val="22"/>
                <w:szCs w:val="22"/>
              </w:rPr>
            </w:pPr>
          </w:p>
          <w:p w14:paraId="41CB2E6E"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ribosomes free in the cytoplasm participate in the synthesis of soluble proteins that function in the cell’s cytoplasm</w:t>
            </w:r>
          </w:p>
          <w:p w14:paraId="2AC116BE" w14:textId="77777777" w:rsidR="006261E0" w:rsidRPr="00826581" w:rsidRDefault="006261E0" w:rsidP="000A56F8">
            <w:pPr>
              <w:rPr>
                <w:rFonts w:asciiTheme="majorHAnsi" w:hAnsiTheme="majorHAnsi"/>
                <w:sz w:val="22"/>
                <w:szCs w:val="22"/>
              </w:rPr>
            </w:pPr>
          </w:p>
          <w:p w14:paraId="4C923643"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ribosomes bound to the ER participate in synthesis of proteins for inclusion into membranes and export out of cells</w:t>
            </w:r>
          </w:p>
          <w:p w14:paraId="20388DDF" w14:textId="77777777" w:rsidR="006261E0" w:rsidRPr="00826581" w:rsidRDefault="006261E0" w:rsidP="000A56F8">
            <w:pPr>
              <w:rPr>
                <w:rFonts w:asciiTheme="majorHAnsi" w:hAnsiTheme="majorHAnsi"/>
                <w:sz w:val="22"/>
                <w:szCs w:val="22"/>
              </w:rPr>
            </w:pPr>
          </w:p>
        </w:tc>
      </w:tr>
      <w:tr w:rsidR="006261E0" w:rsidRPr="00826581" w14:paraId="214C6D43" w14:textId="77777777">
        <w:tc>
          <w:tcPr>
            <w:tcW w:w="2104" w:type="dxa"/>
            <w:vMerge w:val="restart"/>
            <w:shd w:val="clear" w:color="auto" w:fill="auto"/>
          </w:tcPr>
          <w:p w14:paraId="13893FF0" w14:textId="77777777" w:rsidR="006261E0" w:rsidRPr="00826581" w:rsidRDefault="006261E0" w:rsidP="000A56F8">
            <w:pPr>
              <w:rPr>
                <w:rFonts w:asciiTheme="majorHAnsi" w:hAnsiTheme="majorHAnsi"/>
                <w:b/>
                <w:sz w:val="22"/>
                <w:szCs w:val="22"/>
              </w:rPr>
            </w:pPr>
          </w:p>
          <w:p w14:paraId="13669622" w14:textId="77777777" w:rsidR="006261E0" w:rsidRPr="00826581" w:rsidRDefault="006261E0" w:rsidP="000A56F8">
            <w:pPr>
              <w:rPr>
                <w:rFonts w:asciiTheme="majorHAnsi" w:hAnsiTheme="majorHAnsi"/>
                <w:b/>
                <w:sz w:val="22"/>
                <w:szCs w:val="22"/>
              </w:rPr>
            </w:pPr>
            <w:r w:rsidRPr="00826581">
              <w:rPr>
                <w:rFonts w:asciiTheme="majorHAnsi" w:hAnsiTheme="majorHAnsi"/>
                <w:b/>
                <w:sz w:val="22"/>
                <w:szCs w:val="22"/>
              </w:rPr>
              <w:t>CYTOSKELETON</w:t>
            </w:r>
          </w:p>
        </w:tc>
        <w:tc>
          <w:tcPr>
            <w:tcW w:w="6536" w:type="dxa"/>
            <w:gridSpan w:val="2"/>
            <w:tcBorders>
              <w:bottom w:val="single" w:sz="4" w:space="0" w:color="auto"/>
            </w:tcBorders>
            <w:shd w:val="clear" w:color="auto" w:fill="auto"/>
          </w:tcPr>
          <w:p w14:paraId="619A55D0" w14:textId="77777777" w:rsidR="006261E0" w:rsidRPr="00826581" w:rsidRDefault="006261E0" w:rsidP="000A56F8">
            <w:pPr>
              <w:rPr>
                <w:rFonts w:asciiTheme="majorHAnsi" w:hAnsiTheme="majorHAnsi"/>
                <w:sz w:val="22"/>
                <w:szCs w:val="22"/>
              </w:rPr>
            </w:pPr>
          </w:p>
          <w:p w14:paraId="78DB06FE" w14:textId="77777777" w:rsidR="006261E0" w:rsidRPr="00826581" w:rsidRDefault="006261E0" w:rsidP="000A56F8">
            <w:pPr>
              <w:rPr>
                <w:rFonts w:asciiTheme="majorHAnsi" w:hAnsiTheme="majorHAnsi"/>
                <w:sz w:val="22"/>
                <w:szCs w:val="22"/>
              </w:rPr>
            </w:pPr>
            <w:r w:rsidRPr="00826581">
              <w:rPr>
                <w:rFonts w:asciiTheme="majorHAnsi" w:hAnsiTheme="majorHAnsi"/>
                <w:sz w:val="22"/>
                <w:szCs w:val="22"/>
              </w:rPr>
              <w:t>The cytoskeleton includes microfilaments, microtubules, and intermediate filaments that form a three-dimensional lattice structure in the cell.</w:t>
            </w:r>
          </w:p>
          <w:p w14:paraId="05A836D6" w14:textId="77777777" w:rsidR="006261E0" w:rsidRPr="00826581" w:rsidRDefault="006261E0" w:rsidP="000A56F8">
            <w:pPr>
              <w:rPr>
                <w:rFonts w:asciiTheme="majorHAnsi" w:hAnsiTheme="majorHAnsi"/>
                <w:sz w:val="22"/>
                <w:szCs w:val="22"/>
              </w:rPr>
            </w:pPr>
          </w:p>
        </w:tc>
      </w:tr>
      <w:tr w:rsidR="006261E0" w:rsidRPr="00826581" w14:paraId="59952F06" w14:textId="77777777">
        <w:tc>
          <w:tcPr>
            <w:tcW w:w="2104" w:type="dxa"/>
            <w:vMerge/>
            <w:shd w:val="clear" w:color="auto" w:fill="auto"/>
            <w:vAlign w:val="center"/>
          </w:tcPr>
          <w:p w14:paraId="0C085BB0" w14:textId="77777777" w:rsidR="006261E0" w:rsidRPr="00826581" w:rsidRDefault="006261E0" w:rsidP="000A56F8">
            <w:pPr>
              <w:rPr>
                <w:rFonts w:asciiTheme="majorHAnsi" w:hAnsiTheme="majorHAnsi"/>
                <w:sz w:val="22"/>
                <w:szCs w:val="22"/>
              </w:rPr>
            </w:pPr>
          </w:p>
        </w:tc>
        <w:tc>
          <w:tcPr>
            <w:tcW w:w="3279" w:type="dxa"/>
            <w:tcBorders>
              <w:bottom w:val="single" w:sz="4" w:space="0" w:color="auto"/>
            </w:tcBorders>
            <w:shd w:val="clear" w:color="auto" w:fill="auto"/>
          </w:tcPr>
          <w:p w14:paraId="37B23931" w14:textId="77777777" w:rsidR="006261E0" w:rsidRPr="00826581" w:rsidRDefault="006261E0" w:rsidP="000A56F8">
            <w:pPr>
              <w:rPr>
                <w:rFonts w:asciiTheme="majorHAnsi" w:hAnsiTheme="majorHAnsi"/>
                <w:sz w:val="22"/>
                <w:szCs w:val="22"/>
              </w:rPr>
            </w:pPr>
          </w:p>
          <w:p w14:paraId="4B48E6DD" w14:textId="77777777" w:rsidR="006261E0" w:rsidRPr="00826581" w:rsidRDefault="006261E0" w:rsidP="000A56F8">
            <w:pPr>
              <w:numPr>
                <w:ilvl w:val="0"/>
                <w:numId w:val="4"/>
              </w:numPr>
              <w:rPr>
                <w:rFonts w:asciiTheme="majorHAnsi" w:hAnsiTheme="majorHAnsi"/>
                <w:sz w:val="22"/>
                <w:szCs w:val="22"/>
              </w:rPr>
            </w:pPr>
            <w:r w:rsidRPr="00826581">
              <w:rPr>
                <w:rFonts w:asciiTheme="majorHAnsi" w:hAnsiTheme="majorHAnsi"/>
                <w:b/>
                <w:sz w:val="22"/>
                <w:szCs w:val="22"/>
              </w:rPr>
              <w:t>MICROFILAMENTS</w:t>
            </w:r>
            <w:r w:rsidRPr="00826581">
              <w:rPr>
                <w:rFonts w:asciiTheme="majorHAnsi" w:hAnsiTheme="majorHAnsi"/>
                <w:sz w:val="22"/>
                <w:szCs w:val="22"/>
              </w:rPr>
              <w:t xml:space="preserve"> are rod-like structures (smallest)</w:t>
            </w:r>
          </w:p>
          <w:p w14:paraId="46CD92DD" w14:textId="77777777" w:rsidR="006261E0" w:rsidRPr="00826581" w:rsidRDefault="006261E0" w:rsidP="000A56F8">
            <w:pPr>
              <w:rPr>
                <w:rFonts w:asciiTheme="majorHAnsi" w:hAnsiTheme="majorHAnsi"/>
                <w:sz w:val="22"/>
                <w:szCs w:val="22"/>
              </w:rPr>
            </w:pPr>
          </w:p>
          <w:p w14:paraId="5787F54F" w14:textId="77777777" w:rsidR="006261E0" w:rsidRPr="00826581" w:rsidRDefault="006261E0" w:rsidP="000A56F8">
            <w:pPr>
              <w:numPr>
                <w:ilvl w:val="0"/>
                <w:numId w:val="4"/>
              </w:numPr>
              <w:rPr>
                <w:rFonts w:asciiTheme="majorHAnsi" w:hAnsiTheme="majorHAnsi"/>
                <w:sz w:val="22"/>
                <w:szCs w:val="22"/>
              </w:rPr>
            </w:pPr>
            <w:r w:rsidRPr="00826581">
              <w:rPr>
                <w:rFonts w:asciiTheme="majorHAnsi" w:hAnsiTheme="majorHAnsi"/>
                <w:sz w:val="22"/>
                <w:szCs w:val="22"/>
              </w:rPr>
              <w:t>composed of actin and other proteins, arranged singly or in bundles</w:t>
            </w:r>
          </w:p>
          <w:p w14:paraId="15DACD6A" w14:textId="77777777" w:rsidR="006261E0" w:rsidRPr="00826581" w:rsidRDefault="006261E0" w:rsidP="000A56F8">
            <w:pPr>
              <w:rPr>
                <w:rFonts w:asciiTheme="majorHAnsi" w:hAnsiTheme="majorHAnsi"/>
                <w:sz w:val="22"/>
                <w:szCs w:val="22"/>
              </w:rPr>
            </w:pPr>
          </w:p>
          <w:p w14:paraId="06071CB3" w14:textId="77777777" w:rsidR="006261E0" w:rsidRPr="00826581" w:rsidRDefault="006261E0" w:rsidP="000A56F8">
            <w:pPr>
              <w:numPr>
                <w:ilvl w:val="0"/>
                <w:numId w:val="4"/>
              </w:numPr>
              <w:rPr>
                <w:rFonts w:asciiTheme="majorHAnsi" w:hAnsiTheme="majorHAnsi"/>
                <w:sz w:val="22"/>
                <w:szCs w:val="22"/>
              </w:rPr>
            </w:pPr>
            <w:r w:rsidRPr="00826581">
              <w:rPr>
                <w:rFonts w:asciiTheme="majorHAnsi" w:hAnsiTheme="majorHAnsi"/>
                <w:sz w:val="22"/>
                <w:szCs w:val="22"/>
              </w:rPr>
              <w:lastRenderedPageBreak/>
              <w:t>form a band just beneath the plasma membrane (strength to cell and maintain cell shape)</w:t>
            </w:r>
          </w:p>
        </w:tc>
        <w:tc>
          <w:tcPr>
            <w:tcW w:w="3257" w:type="dxa"/>
            <w:tcBorders>
              <w:bottom w:val="single" w:sz="4" w:space="0" w:color="auto"/>
            </w:tcBorders>
            <w:shd w:val="clear" w:color="auto" w:fill="auto"/>
          </w:tcPr>
          <w:p w14:paraId="59E4B38D" w14:textId="77777777" w:rsidR="006261E0" w:rsidRPr="00826581" w:rsidRDefault="006261E0" w:rsidP="000A56F8">
            <w:pPr>
              <w:rPr>
                <w:rFonts w:asciiTheme="majorHAnsi" w:hAnsiTheme="majorHAnsi"/>
                <w:sz w:val="22"/>
                <w:szCs w:val="22"/>
              </w:rPr>
            </w:pPr>
          </w:p>
          <w:p w14:paraId="35C90EBA" w14:textId="77777777" w:rsidR="006261E0" w:rsidRPr="00826581" w:rsidRDefault="006261E0" w:rsidP="000A56F8">
            <w:pPr>
              <w:numPr>
                <w:ilvl w:val="0"/>
                <w:numId w:val="3"/>
              </w:numPr>
              <w:rPr>
                <w:rFonts w:asciiTheme="majorHAnsi" w:hAnsiTheme="majorHAnsi"/>
                <w:sz w:val="22"/>
                <w:szCs w:val="22"/>
              </w:rPr>
            </w:pPr>
            <w:r w:rsidRPr="00826581">
              <w:rPr>
                <w:rFonts w:asciiTheme="majorHAnsi" w:hAnsiTheme="majorHAnsi"/>
                <w:sz w:val="22"/>
                <w:szCs w:val="22"/>
              </w:rPr>
              <w:t>components of the contractile apparatus in muscle cells (muscle contraction)</w:t>
            </w:r>
          </w:p>
          <w:p w14:paraId="7D46BBA0" w14:textId="77777777" w:rsidR="006261E0" w:rsidRPr="00826581" w:rsidRDefault="006261E0" w:rsidP="000A56F8">
            <w:pPr>
              <w:rPr>
                <w:rFonts w:asciiTheme="majorHAnsi" w:hAnsiTheme="majorHAnsi"/>
                <w:sz w:val="22"/>
                <w:szCs w:val="22"/>
              </w:rPr>
            </w:pPr>
          </w:p>
          <w:p w14:paraId="1D98E2F6" w14:textId="77777777" w:rsidR="006261E0" w:rsidRPr="00826581" w:rsidRDefault="006261E0" w:rsidP="000A56F8">
            <w:pPr>
              <w:numPr>
                <w:ilvl w:val="0"/>
                <w:numId w:val="3"/>
              </w:numPr>
              <w:rPr>
                <w:rFonts w:asciiTheme="majorHAnsi" w:hAnsiTheme="majorHAnsi"/>
                <w:sz w:val="22"/>
                <w:szCs w:val="22"/>
              </w:rPr>
            </w:pPr>
            <w:r w:rsidRPr="00826581">
              <w:rPr>
                <w:rFonts w:asciiTheme="majorHAnsi" w:hAnsiTheme="majorHAnsi"/>
                <w:sz w:val="22"/>
                <w:szCs w:val="22"/>
              </w:rPr>
              <w:t>involved in cytokinesis</w:t>
            </w:r>
          </w:p>
          <w:p w14:paraId="0D47B855" w14:textId="77777777" w:rsidR="006261E0" w:rsidRPr="00826581" w:rsidRDefault="006261E0" w:rsidP="000A56F8">
            <w:pPr>
              <w:rPr>
                <w:rFonts w:asciiTheme="majorHAnsi" w:hAnsiTheme="majorHAnsi"/>
                <w:sz w:val="22"/>
                <w:szCs w:val="22"/>
              </w:rPr>
            </w:pPr>
          </w:p>
          <w:p w14:paraId="13775ADD" w14:textId="77777777" w:rsidR="006261E0" w:rsidRPr="00826581" w:rsidRDefault="006261E0" w:rsidP="000A56F8">
            <w:pPr>
              <w:numPr>
                <w:ilvl w:val="0"/>
                <w:numId w:val="3"/>
              </w:numPr>
              <w:rPr>
                <w:rFonts w:asciiTheme="majorHAnsi" w:hAnsiTheme="majorHAnsi"/>
                <w:sz w:val="22"/>
                <w:szCs w:val="22"/>
              </w:rPr>
            </w:pPr>
            <w:r w:rsidRPr="00826581">
              <w:rPr>
                <w:rFonts w:asciiTheme="majorHAnsi" w:hAnsiTheme="majorHAnsi"/>
                <w:sz w:val="22"/>
                <w:szCs w:val="22"/>
              </w:rPr>
              <w:lastRenderedPageBreak/>
              <w:t>cell movement (i.e. WBCs)</w:t>
            </w:r>
          </w:p>
          <w:p w14:paraId="64E59CC9" w14:textId="77777777" w:rsidR="006261E0" w:rsidRPr="00826581" w:rsidRDefault="006261E0" w:rsidP="000A56F8">
            <w:pPr>
              <w:rPr>
                <w:rFonts w:asciiTheme="majorHAnsi" w:hAnsiTheme="majorHAnsi"/>
                <w:sz w:val="22"/>
                <w:szCs w:val="22"/>
              </w:rPr>
            </w:pPr>
          </w:p>
          <w:p w14:paraId="57BCB651" w14:textId="77777777" w:rsidR="006261E0" w:rsidRPr="00826581" w:rsidRDefault="006261E0" w:rsidP="000A56F8">
            <w:pPr>
              <w:numPr>
                <w:ilvl w:val="0"/>
                <w:numId w:val="3"/>
              </w:numPr>
              <w:rPr>
                <w:rFonts w:asciiTheme="majorHAnsi" w:hAnsiTheme="majorHAnsi"/>
                <w:sz w:val="22"/>
                <w:szCs w:val="22"/>
              </w:rPr>
            </w:pPr>
            <w:r w:rsidRPr="00826581">
              <w:rPr>
                <w:rFonts w:asciiTheme="majorHAnsi" w:hAnsiTheme="majorHAnsi"/>
                <w:sz w:val="22"/>
                <w:szCs w:val="22"/>
              </w:rPr>
              <w:t>links transmembrane proteins to cytoplasmic proteins</w:t>
            </w:r>
          </w:p>
          <w:p w14:paraId="7DAB1F75" w14:textId="77777777" w:rsidR="006261E0" w:rsidRPr="00826581" w:rsidRDefault="006261E0" w:rsidP="000A56F8">
            <w:pPr>
              <w:rPr>
                <w:rFonts w:asciiTheme="majorHAnsi" w:hAnsiTheme="majorHAnsi"/>
                <w:sz w:val="22"/>
                <w:szCs w:val="22"/>
              </w:rPr>
            </w:pPr>
          </w:p>
          <w:p w14:paraId="28E2CA22" w14:textId="77777777" w:rsidR="006261E0" w:rsidRPr="00826581" w:rsidRDefault="006261E0" w:rsidP="000A56F8">
            <w:pPr>
              <w:numPr>
                <w:ilvl w:val="0"/>
                <w:numId w:val="3"/>
              </w:numPr>
              <w:rPr>
                <w:rFonts w:asciiTheme="majorHAnsi" w:hAnsiTheme="majorHAnsi"/>
                <w:sz w:val="22"/>
                <w:szCs w:val="22"/>
              </w:rPr>
            </w:pPr>
            <w:r w:rsidRPr="00826581">
              <w:rPr>
                <w:rFonts w:asciiTheme="majorHAnsi" w:hAnsiTheme="majorHAnsi"/>
                <w:sz w:val="22"/>
                <w:szCs w:val="22"/>
              </w:rPr>
              <w:t>stiffen microvilli (fingerlike projections of the cell membrane that increase the cell surface area)</w:t>
            </w:r>
          </w:p>
          <w:p w14:paraId="1F71534B" w14:textId="77777777" w:rsidR="006261E0" w:rsidRPr="00826581" w:rsidRDefault="006261E0" w:rsidP="000A56F8">
            <w:pPr>
              <w:rPr>
                <w:rFonts w:asciiTheme="majorHAnsi" w:hAnsiTheme="majorHAnsi"/>
                <w:sz w:val="22"/>
                <w:szCs w:val="22"/>
              </w:rPr>
            </w:pPr>
          </w:p>
        </w:tc>
      </w:tr>
      <w:tr w:rsidR="006261E0" w:rsidRPr="00826581" w14:paraId="6E57B2F0" w14:textId="77777777">
        <w:tc>
          <w:tcPr>
            <w:tcW w:w="2104" w:type="dxa"/>
            <w:vMerge/>
            <w:shd w:val="clear" w:color="auto" w:fill="auto"/>
            <w:vAlign w:val="center"/>
          </w:tcPr>
          <w:p w14:paraId="4B39DDA8" w14:textId="77777777" w:rsidR="006261E0" w:rsidRPr="00826581" w:rsidRDefault="006261E0" w:rsidP="000A56F8">
            <w:pPr>
              <w:rPr>
                <w:rFonts w:asciiTheme="majorHAnsi" w:hAnsiTheme="majorHAnsi"/>
                <w:sz w:val="22"/>
                <w:szCs w:val="22"/>
              </w:rPr>
            </w:pPr>
          </w:p>
        </w:tc>
        <w:tc>
          <w:tcPr>
            <w:tcW w:w="3279" w:type="dxa"/>
            <w:tcBorders>
              <w:bottom w:val="single" w:sz="4" w:space="0" w:color="auto"/>
            </w:tcBorders>
            <w:shd w:val="clear" w:color="auto" w:fill="auto"/>
          </w:tcPr>
          <w:p w14:paraId="05F96621" w14:textId="77777777" w:rsidR="006261E0" w:rsidRPr="00826581" w:rsidRDefault="006261E0" w:rsidP="000A56F8">
            <w:pPr>
              <w:rPr>
                <w:rFonts w:asciiTheme="majorHAnsi" w:hAnsiTheme="majorHAnsi"/>
                <w:sz w:val="22"/>
                <w:szCs w:val="22"/>
              </w:rPr>
            </w:pPr>
          </w:p>
          <w:p w14:paraId="4BCFA946" w14:textId="77777777" w:rsidR="006261E0" w:rsidRPr="00826581" w:rsidRDefault="006261E0" w:rsidP="000A56F8">
            <w:pPr>
              <w:numPr>
                <w:ilvl w:val="0"/>
                <w:numId w:val="4"/>
              </w:numPr>
              <w:rPr>
                <w:rFonts w:asciiTheme="majorHAnsi" w:hAnsiTheme="majorHAnsi"/>
                <w:sz w:val="22"/>
                <w:szCs w:val="22"/>
              </w:rPr>
            </w:pPr>
            <w:r w:rsidRPr="00826581">
              <w:rPr>
                <w:rFonts w:asciiTheme="majorHAnsi" w:hAnsiTheme="majorHAnsi"/>
                <w:b/>
                <w:sz w:val="22"/>
                <w:szCs w:val="22"/>
              </w:rPr>
              <w:t>INTERMEDIATE FILAMENTS</w:t>
            </w:r>
            <w:r w:rsidRPr="00826581">
              <w:rPr>
                <w:rFonts w:asciiTheme="majorHAnsi" w:hAnsiTheme="majorHAnsi"/>
                <w:sz w:val="22"/>
                <w:szCs w:val="22"/>
              </w:rPr>
              <w:t xml:space="preserve"> are composed of fibrous proteins</w:t>
            </w:r>
          </w:p>
          <w:p w14:paraId="789DBF7D" w14:textId="77777777" w:rsidR="006261E0" w:rsidRPr="00826581" w:rsidRDefault="006261E0" w:rsidP="000A56F8">
            <w:pPr>
              <w:rPr>
                <w:rFonts w:asciiTheme="majorHAnsi" w:hAnsiTheme="majorHAnsi"/>
                <w:sz w:val="22"/>
                <w:szCs w:val="22"/>
              </w:rPr>
            </w:pPr>
          </w:p>
          <w:p w14:paraId="56C80F2D" w14:textId="77777777" w:rsidR="006261E0" w:rsidRPr="00826581" w:rsidRDefault="006261E0" w:rsidP="000A56F8">
            <w:pPr>
              <w:numPr>
                <w:ilvl w:val="0"/>
                <w:numId w:val="4"/>
              </w:numPr>
              <w:rPr>
                <w:rFonts w:asciiTheme="majorHAnsi" w:hAnsiTheme="majorHAnsi"/>
                <w:sz w:val="22"/>
                <w:szCs w:val="22"/>
              </w:rPr>
            </w:pPr>
            <w:r w:rsidRPr="00826581">
              <w:rPr>
                <w:rFonts w:asciiTheme="majorHAnsi" w:hAnsiTheme="majorHAnsi"/>
                <w:sz w:val="22"/>
                <w:szCs w:val="22"/>
              </w:rPr>
              <w:t>Have a high tensile strength (durable)</w:t>
            </w:r>
          </w:p>
          <w:p w14:paraId="53FB196C" w14:textId="77777777" w:rsidR="006261E0" w:rsidRPr="00826581" w:rsidRDefault="006261E0" w:rsidP="000A56F8">
            <w:pPr>
              <w:rPr>
                <w:rFonts w:asciiTheme="majorHAnsi" w:hAnsiTheme="majorHAnsi"/>
                <w:sz w:val="22"/>
                <w:szCs w:val="22"/>
              </w:rPr>
            </w:pPr>
          </w:p>
          <w:p w14:paraId="630B2989" w14:textId="77777777" w:rsidR="006261E0" w:rsidRPr="00826581" w:rsidRDefault="006261E0" w:rsidP="000A56F8">
            <w:pPr>
              <w:numPr>
                <w:ilvl w:val="0"/>
                <w:numId w:val="4"/>
              </w:numPr>
              <w:rPr>
                <w:rFonts w:asciiTheme="majorHAnsi" w:hAnsiTheme="majorHAnsi"/>
                <w:sz w:val="22"/>
                <w:szCs w:val="22"/>
              </w:rPr>
            </w:pPr>
            <w:r w:rsidRPr="00826581">
              <w:rPr>
                <w:rFonts w:asciiTheme="majorHAnsi" w:hAnsiTheme="majorHAnsi"/>
                <w:sz w:val="22"/>
                <w:szCs w:val="22"/>
              </w:rPr>
              <w:t xml:space="preserve">i.e. keratin </w:t>
            </w:r>
            <w:proofErr w:type="spellStart"/>
            <w:r w:rsidRPr="00826581">
              <w:rPr>
                <w:rFonts w:asciiTheme="majorHAnsi" w:hAnsiTheme="majorHAnsi"/>
                <w:sz w:val="22"/>
                <w:szCs w:val="22"/>
              </w:rPr>
              <w:t>fibres</w:t>
            </w:r>
            <w:proofErr w:type="spellEnd"/>
            <w:r w:rsidRPr="00826581">
              <w:rPr>
                <w:rFonts w:asciiTheme="majorHAnsi" w:hAnsiTheme="majorHAnsi"/>
                <w:sz w:val="22"/>
                <w:szCs w:val="22"/>
              </w:rPr>
              <w:t xml:space="preserve"> of skin are specialized intermediate filaments that make the skin strong and able to resist stretching</w:t>
            </w:r>
          </w:p>
          <w:p w14:paraId="3E455CCA" w14:textId="77777777" w:rsidR="006261E0" w:rsidRPr="00826581" w:rsidRDefault="006261E0" w:rsidP="000A56F8">
            <w:pPr>
              <w:rPr>
                <w:rFonts w:asciiTheme="majorHAnsi" w:hAnsiTheme="majorHAnsi"/>
                <w:sz w:val="22"/>
                <w:szCs w:val="22"/>
              </w:rPr>
            </w:pPr>
          </w:p>
          <w:p w14:paraId="06057A11" w14:textId="77777777" w:rsidR="006261E0" w:rsidRPr="00826581" w:rsidRDefault="006261E0" w:rsidP="000A56F8">
            <w:pPr>
              <w:numPr>
                <w:ilvl w:val="0"/>
                <w:numId w:val="4"/>
              </w:numPr>
              <w:rPr>
                <w:rFonts w:asciiTheme="majorHAnsi" w:hAnsiTheme="majorHAnsi"/>
                <w:sz w:val="22"/>
                <w:szCs w:val="22"/>
              </w:rPr>
            </w:pPr>
            <w:r w:rsidRPr="00826581">
              <w:rPr>
                <w:rFonts w:asciiTheme="majorHAnsi" w:hAnsiTheme="majorHAnsi"/>
                <w:sz w:val="22"/>
                <w:szCs w:val="22"/>
              </w:rPr>
              <w:t xml:space="preserve">i.e. </w:t>
            </w:r>
            <w:proofErr w:type="spellStart"/>
            <w:r w:rsidRPr="00826581">
              <w:rPr>
                <w:rFonts w:asciiTheme="majorHAnsi" w:hAnsiTheme="majorHAnsi"/>
                <w:sz w:val="22"/>
                <w:szCs w:val="22"/>
              </w:rPr>
              <w:t>neurofilaments</w:t>
            </w:r>
            <w:proofErr w:type="spellEnd"/>
            <w:r w:rsidRPr="00826581">
              <w:rPr>
                <w:rFonts w:asciiTheme="majorHAnsi" w:hAnsiTheme="majorHAnsi"/>
                <w:sz w:val="22"/>
                <w:szCs w:val="22"/>
              </w:rPr>
              <w:t xml:space="preserve"> strengthen the long axons of neurons</w:t>
            </w:r>
          </w:p>
          <w:p w14:paraId="1B2898FF" w14:textId="77777777" w:rsidR="006261E0" w:rsidRPr="00826581" w:rsidRDefault="006261E0" w:rsidP="000A56F8">
            <w:pPr>
              <w:rPr>
                <w:rFonts w:asciiTheme="majorHAnsi" w:hAnsiTheme="majorHAnsi"/>
                <w:sz w:val="22"/>
                <w:szCs w:val="22"/>
              </w:rPr>
            </w:pPr>
          </w:p>
        </w:tc>
        <w:tc>
          <w:tcPr>
            <w:tcW w:w="3257" w:type="dxa"/>
            <w:tcBorders>
              <w:bottom w:val="single" w:sz="4" w:space="0" w:color="auto"/>
            </w:tcBorders>
            <w:shd w:val="clear" w:color="auto" w:fill="auto"/>
          </w:tcPr>
          <w:p w14:paraId="7F8238AA" w14:textId="77777777" w:rsidR="006261E0" w:rsidRPr="00826581" w:rsidRDefault="006261E0" w:rsidP="000A56F8">
            <w:pPr>
              <w:rPr>
                <w:rFonts w:asciiTheme="majorHAnsi" w:hAnsiTheme="majorHAnsi"/>
                <w:sz w:val="22"/>
                <w:szCs w:val="22"/>
              </w:rPr>
            </w:pPr>
          </w:p>
          <w:p w14:paraId="41C4BD48" w14:textId="77777777" w:rsidR="006261E0" w:rsidRPr="00826581" w:rsidRDefault="006261E0" w:rsidP="000A56F8">
            <w:pPr>
              <w:numPr>
                <w:ilvl w:val="0"/>
                <w:numId w:val="7"/>
              </w:numPr>
              <w:rPr>
                <w:rFonts w:asciiTheme="majorHAnsi" w:hAnsiTheme="majorHAnsi"/>
                <w:sz w:val="22"/>
                <w:szCs w:val="22"/>
              </w:rPr>
            </w:pPr>
            <w:r w:rsidRPr="00826581">
              <w:rPr>
                <w:rFonts w:asciiTheme="majorHAnsi" w:hAnsiTheme="majorHAnsi"/>
                <w:sz w:val="22"/>
                <w:szCs w:val="22"/>
              </w:rPr>
              <w:t>provide a supporting framework within the cell and stabilize the position of organelles</w:t>
            </w:r>
          </w:p>
          <w:p w14:paraId="339E3FCF" w14:textId="77777777" w:rsidR="006261E0" w:rsidRPr="00826581" w:rsidRDefault="006261E0" w:rsidP="000A56F8">
            <w:pPr>
              <w:rPr>
                <w:rFonts w:asciiTheme="majorHAnsi" w:hAnsiTheme="majorHAnsi"/>
                <w:sz w:val="22"/>
                <w:szCs w:val="22"/>
              </w:rPr>
            </w:pPr>
          </w:p>
          <w:p w14:paraId="5902BB12" w14:textId="77777777" w:rsidR="006261E0" w:rsidRPr="00826581" w:rsidRDefault="006261E0" w:rsidP="000A56F8">
            <w:pPr>
              <w:numPr>
                <w:ilvl w:val="0"/>
                <w:numId w:val="7"/>
              </w:numPr>
              <w:rPr>
                <w:rFonts w:asciiTheme="majorHAnsi" w:hAnsiTheme="majorHAnsi"/>
                <w:sz w:val="22"/>
                <w:szCs w:val="22"/>
              </w:rPr>
            </w:pPr>
            <w:r w:rsidRPr="00826581">
              <w:rPr>
                <w:rFonts w:asciiTheme="majorHAnsi" w:hAnsiTheme="majorHAnsi"/>
                <w:b/>
                <w:sz w:val="22"/>
                <w:szCs w:val="22"/>
              </w:rPr>
              <w:t>strengthen the cell</w:t>
            </w:r>
            <w:r w:rsidRPr="00826581">
              <w:rPr>
                <w:rFonts w:asciiTheme="majorHAnsi" w:hAnsiTheme="majorHAnsi"/>
                <w:sz w:val="22"/>
                <w:szCs w:val="22"/>
              </w:rPr>
              <w:t xml:space="preserve"> (give it tensile strength – resists pulling) and help maintain its shape</w:t>
            </w:r>
          </w:p>
          <w:p w14:paraId="58CF7755" w14:textId="77777777" w:rsidR="006261E0" w:rsidRPr="00826581" w:rsidRDefault="006261E0" w:rsidP="000A56F8">
            <w:pPr>
              <w:rPr>
                <w:rFonts w:asciiTheme="majorHAnsi" w:hAnsiTheme="majorHAnsi"/>
                <w:sz w:val="22"/>
                <w:szCs w:val="22"/>
              </w:rPr>
            </w:pPr>
          </w:p>
          <w:p w14:paraId="2A21D0E5" w14:textId="77777777" w:rsidR="006261E0" w:rsidRPr="00826581" w:rsidRDefault="006261E0" w:rsidP="000A56F8">
            <w:pPr>
              <w:numPr>
                <w:ilvl w:val="0"/>
                <w:numId w:val="7"/>
              </w:numPr>
              <w:rPr>
                <w:rFonts w:asciiTheme="majorHAnsi" w:hAnsiTheme="majorHAnsi"/>
                <w:sz w:val="22"/>
                <w:szCs w:val="22"/>
              </w:rPr>
            </w:pPr>
            <w:r w:rsidRPr="00826581">
              <w:rPr>
                <w:rFonts w:asciiTheme="majorHAnsi" w:hAnsiTheme="majorHAnsi"/>
                <w:sz w:val="22"/>
                <w:szCs w:val="22"/>
              </w:rPr>
              <w:t>form specialized attachments with the cell membrane</w:t>
            </w:r>
          </w:p>
        </w:tc>
      </w:tr>
      <w:tr w:rsidR="006261E0" w:rsidRPr="00826581" w14:paraId="1F4A5B26" w14:textId="77777777">
        <w:tc>
          <w:tcPr>
            <w:tcW w:w="2104" w:type="dxa"/>
            <w:vMerge/>
            <w:tcBorders>
              <w:bottom w:val="single" w:sz="4" w:space="0" w:color="auto"/>
            </w:tcBorders>
            <w:shd w:val="clear" w:color="auto" w:fill="auto"/>
            <w:vAlign w:val="center"/>
          </w:tcPr>
          <w:p w14:paraId="3578818C" w14:textId="77777777" w:rsidR="006261E0" w:rsidRPr="00826581" w:rsidRDefault="006261E0" w:rsidP="000A56F8">
            <w:pPr>
              <w:rPr>
                <w:rFonts w:asciiTheme="majorHAnsi" w:hAnsiTheme="majorHAnsi"/>
                <w:sz w:val="22"/>
                <w:szCs w:val="22"/>
              </w:rPr>
            </w:pPr>
          </w:p>
        </w:tc>
        <w:tc>
          <w:tcPr>
            <w:tcW w:w="3279" w:type="dxa"/>
            <w:tcBorders>
              <w:bottom w:val="single" w:sz="4" w:space="0" w:color="auto"/>
            </w:tcBorders>
            <w:shd w:val="clear" w:color="auto" w:fill="auto"/>
          </w:tcPr>
          <w:p w14:paraId="6B0EA21C" w14:textId="77777777" w:rsidR="006261E0" w:rsidRPr="00826581" w:rsidRDefault="006261E0" w:rsidP="000A56F8">
            <w:pPr>
              <w:rPr>
                <w:rFonts w:asciiTheme="majorHAnsi" w:hAnsiTheme="majorHAnsi"/>
                <w:sz w:val="22"/>
                <w:szCs w:val="22"/>
              </w:rPr>
            </w:pPr>
          </w:p>
          <w:p w14:paraId="2B6E0C9A" w14:textId="77777777" w:rsidR="006261E0" w:rsidRPr="00826581" w:rsidRDefault="006261E0" w:rsidP="000A56F8">
            <w:pPr>
              <w:numPr>
                <w:ilvl w:val="0"/>
                <w:numId w:val="4"/>
              </w:numPr>
              <w:rPr>
                <w:rFonts w:asciiTheme="majorHAnsi" w:hAnsiTheme="majorHAnsi"/>
                <w:sz w:val="22"/>
                <w:szCs w:val="22"/>
              </w:rPr>
            </w:pPr>
            <w:r w:rsidRPr="00826581">
              <w:rPr>
                <w:rFonts w:asciiTheme="majorHAnsi" w:hAnsiTheme="majorHAnsi"/>
                <w:b/>
                <w:sz w:val="22"/>
                <w:szCs w:val="22"/>
              </w:rPr>
              <w:t>MICROTUBULES</w:t>
            </w:r>
            <w:r w:rsidRPr="00826581">
              <w:rPr>
                <w:rFonts w:asciiTheme="majorHAnsi" w:hAnsiTheme="majorHAnsi"/>
                <w:sz w:val="22"/>
                <w:szCs w:val="22"/>
              </w:rPr>
              <w:t xml:space="preserve"> are long, hollow tubes formed by the protein tubulin</w:t>
            </w:r>
          </w:p>
          <w:p w14:paraId="37E6304F" w14:textId="77777777" w:rsidR="006261E0" w:rsidRPr="00826581" w:rsidRDefault="006261E0" w:rsidP="000A56F8">
            <w:pPr>
              <w:rPr>
                <w:rFonts w:asciiTheme="majorHAnsi" w:hAnsiTheme="majorHAnsi"/>
                <w:sz w:val="22"/>
                <w:szCs w:val="22"/>
              </w:rPr>
            </w:pPr>
          </w:p>
          <w:p w14:paraId="14D821AA" w14:textId="77777777" w:rsidR="006261E0" w:rsidRPr="00826581" w:rsidRDefault="006261E0" w:rsidP="000A56F8">
            <w:pPr>
              <w:numPr>
                <w:ilvl w:val="0"/>
                <w:numId w:val="4"/>
              </w:numPr>
              <w:rPr>
                <w:rFonts w:asciiTheme="majorHAnsi" w:hAnsiTheme="majorHAnsi"/>
                <w:sz w:val="22"/>
                <w:szCs w:val="22"/>
              </w:rPr>
            </w:pPr>
            <w:r w:rsidRPr="00826581">
              <w:rPr>
                <w:rFonts w:asciiTheme="majorHAnsi" w:hAnsiTheme="majorHAnsi"/>
                <w:sz w:val="22"/>
                <w:szCs w:val="22"/>
              </w:rPr>
              <w:t>Largest and primary components of the cytoskeleton</w:t>
            </w:r>
          </w:p>
          <w:p w14:paraId="42903DDD" w14:textId="77777777" w:rsidR="006261E0" w:rsidRPr="00826581" w:rsidRDefault="006261E0" w:rsidP="000A56F8">
            <w:pPr>
              <w:rPr>
                <w:rFonts w:asciiTheme="majorHAnsi" w:hAnsiTheme="majorHAnsi"/>
                <w:sz w:val="22"/>
                <w:szCs w:val="22"/>
              </w:rPr>
            </w:pPr>
          </w:p>
          <w:p w14:paraId="32A22F96" w14:textId="77777777" w:rsidR="006261E0" w:rsidRPr="00826581" w:rsidRDefault="006261E0" w:rsidP="000A56F8">
            <w:pPr>
              <w:numPr>
                <w:ilvl w:val="0"/>
                <w:numId w:val="4"/>
              </w:numPr>
              <w:rPr>
                <w:rFonts w:asciiTheme="majorHAnsi" w:hAnsiTheme="majorHAnsi"/>
                <w:sz w:val="22"/>
                <w:szCs w:val="22"/>
              </w:rPr>
            </w:pPr>
            <w:r w:rsidRPr="00826581">
              <w:rPr>
                <w:rFonts w:asciiTheme="majorHAnsi" w:hAnsiTheme="majorHAnsi"/>
                <w:sz w:val="22"/>
                <w:szCs w:val="22"/>
              </w:rPr>
              <w:t>Able to assemble and disassemble quickly</w:t>
            </w:r>
          </w:p>
        </w:tc>
        <w:tc>
          <w:tcPr>
            <w:tcW w:w="3257" w:type="dxa"/>
            <w:tcBorders>
              <w:bottom w:val="single" w:sz="4" w:space="0" w:color="auto"/>
            </w:tcBorders>
            <w:shd w:val="clear" w:color="auto" w:fill="auto"/>
          </w:tcPr>
          <w:p w14:paraId="13086157" w14:textId="77777777" w:rsidR="006261E0" w:rsidRPr="00826581" w:rsidRDefault="006261E0" w:rsidP="000A56F8">
            <w:pPr>
              <w:rPr>
                <w:rFonts w:asciiTheme="majorHAnsi" w:hAnsiTheme="majorHAnsi"/>
                <w:sz w:val="22"/>
                <w:szCs w:val="22"/>
              </w:rPr>
            </w:pPr>
          </w:p>
          <w:p w14:paraId="438B03E6" w14:textId="77777777" w:rsidR="006261E0" w:rsidRPr="00826581" w:rsidRDefault="006261E0" w:rsidP="000A56F8">
            <w:pPr>
              <w:numPr>
                <w:ilvl w:val="0"/>
                <w:numId w:val="7"/>
              </w:numPr>
              <w:rPr>
                <w:rFonts w:asciiTheme="majorHAnsi" w:hAnsiTheme="majorHAnsi"/>
                <w:b/>
                <w:sz w:val="22"/>
                <w:szCs w:val="22"/>
              </w:rPr>
            </w:pPr>
            <w:r w:rsidRPr="00826581">
              <w:rPr>
                <w:rFonts w:asciiTheme="majorHAnsi" w:hAnsiTheme="majorHAnsi"/>
                <w:sz w:val="22"/>
                <w:szCs w:val="22"/>
              </w:rPr>
              <w:t xml:space="preserve">provide strength and rigidity to cell </w:t>
            </w:r>
            <w:r w:rsidRPr="00826581">
              <w:rPr>
                <w:rFonts w:asciiTheme="majorHAnsi" w:hAnsiTheme="majorHAnsi"/>
                <w:sz w:val="22"/>
                <w:szCs w:val="22"/>
              </w:rPr>
              <w:sym w:font="Wingdings" w:char="F0E0"/>
            </w:r>
            <w:r w:rsidRPr="00826581">
              <w:rPr>
                <w:rFonts w:asciiTheme="majorHAnsi" w:hAnsiTheme="majorHAnsi"/>
                <w:sz w:val="22"/>
                <w:szCs w:val="22"/>
              </w:rPr>
              <w:t xml:space="preserve"> </w:t>
            </w:r>
            <w:r w:rsidRPr="00826581">
              <w:rPr>
                <w:rFonts w:asciiTheme="majorHAnsi" w:hAnsiTheme="majorHAnsi"/>
                <w:b/>
                <w:sz w:val="22"/>
                <w:szCs w:val="22"/>
              </w:rPr>
              <w:t>give cells shape</w:t>
            </w:r>
          </w:p>
          <w:p w14:paraId="4721585C" w14:textId="77777777" w:rsidR="006261E0" w:rsidRPr="00826581" w:rsidRDefault="006261E0" w:rsidP="000A56F8">
            <w:pPr>
              <w:rPr>
                <w:rFonts w:asciiTheme="majorHAnsi" w:hAnsiTheme="majorHAnsi"/>
                <w:sz w:val="22"/>
                <w:szCs w:val="22"/>
              </w:rPr>
            </w:pPr>
          </w:p>
          <w:p w14:paraId="65479809" w14:textId="77777777" w:rsidR="006261E0" w:rsidRPr="00826581" w:rsidRDefault="006261E0" w:rsidP="000A56F8">
            <w:pPr>
              <w:numPr>
                <w:ilvl w:val="0"/>
                <w:numId w:val="7"/>
              </w:numPr>
              <w:rPr>
                <w:rFonts w:asciiTheme="majorHAnsi" w:hAnsiTheme="majorHAnsi"/>
                <w:sz w:val="22"/>
                <w:szCs w:val="22"/>
              </w:rPr>
            </w:pPr>
            <w:r w:rsidRPr="00826581">
              <w:rPr>
                <w:rFonts w:asciiTheme="majorHAnsi" w:hAnsiTheme="majorHAnsi"/>
                <w:sz w:val="22"/>
                <w:szCs w:val="22"/>
              </w:rPr>
              <w:t xml:space="preserve">give cells motility </w:t>
            </w:r>
            <w:r w:rsidRPr="00826581">
              <w:rPr>
                <w:rFonts w:asciiTheme="majorHAnsi" w:hAnsiTheme="majorHAnsi"/>
                <w:sz w:val="22"/>
                <w:szCs w:val="22"/>
              </w:rPr>
              <w:sym w:font="Wingdings" w:char="F0E0"/>
            </w:r>
            <w:r w:rsidRPr="00826581">
              <w:rPr>
                <w:rFonts w:asciiTheme="majorHAnsi" w:hAnsiTheme="majorHAnsi"/>
                <w:sz w:val="22"/>
                <w:szCs w:val="22"/>
              </w:rPr>
              <w:t xml:space="preserve"> structural component of cilia and flagella</w:t>
            </w:r>
          </w:p>
          <w:p w14:paraId="06A09094" w14:textId="77777777" w:rsidR="006261E0" w:rsidRPr="00826581" w:rsidRDefault="006261E0" w:rsidP="000A56F8">
            <w:pPr>
              <w:rPr>
                <w:rFonts w:asciiTheme="majorHAnsi" w:hAnsiTheme="majorHAnsi"/>
                <w:sz w:val="22"/>
                <w:szCs w:val="22"/>
              </w:rPr>
            </w:pPr>
          </w:p>
          <w:p w14:paraId="58D7222E" w14:textId="77777777" w:rsidR="006261E0" w:rsidRPr="00826581" w:rsidRDefault="006261E0" w:rsidP="000A56F8">
            <w:pPr>
              <w:numPr>
                <w:ilvl w:val="0"/>
                <w:numId w:val="7"/>
              </w:numPr>
              <w:rPr>
                <w:rFonts w:asciiTheme="majorHAnsi" w:hAnsiTheme="majorHAnsi"/>
                <w:sz w:val="22"/>
                <w:szCs w:val="22"/>
              </w:rPr>
            </w:pPr>
            <w:r w:rsidRPr="00826581">
              <w:rPr>
                <w:rFonts w:asciiTheme="majorHAnsi" w:hAnsiTheme="majorHAnsi"/>
                <w:sz w:val="22"/>
                <w:szCs w:val="22"/>
              </w:rPr>
              <w:t>anchor organelles and guide the movem</w:t>
            </w:r>
            <w:r w:rsidR="00826581">
              <w:rPr>
                <w:rFonts w:asciiTheme="majorHAnsi" w:hAnsiTheme="majorHAnsi"/>
                <w:sz w:val="22"/>
                <w:szCs w:val="22"/>
              </w:rPr>
              <w:t>ent of organelles and vesicles</w:t>
            </w:r>
          </w:p>
          <w:p w14:paraId="50472330" w14:textId="77777777" w:rsidR="006261E0" w:rsidRPr="00826581" w:rsidRDefault="006261E0" w:rsidP="000A56F8">
            <w:pPr>
              <w:rPr>
                <w:rFonts w:asciiTheme="majorHAnsi" w:hAnsiTheme="majorHAnsi"/>
                <w:sz w:val="22"/>
                <w:szCs w:val="22"/>
              </w:rPr>
            </w:pPr>
          </w:p>
          <w:p w14:paraId="541DD888" w14:textId="77777777" w:rsidR="006261E0" w:rsidRPr="00826581" w:rsidRDefault="006261E0" w:rsidP="000A56F8">
            <w:pPr>
              <w:numPr>
                <w:ilvl w:val="0"/>
                <w:numId w:val="7"/>
              </w:numPr>
              <w:rPr>
                <w:rFonts w:asciiTheme="majorHAnsi" w:hAnsiTheme="majorHAnsi"/>
                <w:sz w:val="22"/>
                <w:szCs w:val="22"/>
              </w:rPr>
            </w:pPr>
            <w:r w:rsidRPr="00826581">
              <w:rPr>
                <w:rFonts w:asciiTheme="majorHAnsi" w:hAnsiTheme="majorHAnsi"/>
                <w:sz w:val="22"/>
                <w:szCs w:val="22"/>
              </w:rPr>
              <w:t xml:space="preserve">structural component of centrioles </w:t>
            </w:r>
            <w:r w:rsidRPr="00826581">
              <w:rPr>
                <w:rFonts w:asciiTheme="majorHAnsi" w:hAnsiTheme="majorHAnsi"/>
                <w:sz w:val="22"/>
                <w:szCs w:val="22"/>
              </w:rPr>
              <w:sym w:font="Wingdings" w:char="F0E0"/>
            </w:r>
            <w:r w:rsidRPr="00826581">
              <w:rPr>
                <w:rFonts w:asciiTheme="majorHAnsi" w:hAnsiTheme="majorHAnsi"/>
                <w:sz w:val="22"/>
                <w:szCs w:val="22"/>
              </w:rPr>
              <w:t xml:space="preserve"> form the mitotic spindles during cell division (migrate chromosomes) </w:t>
            </w:r>
          </w:p>
          <w:p w14:paraId="1808A90F" w14:textId="77777777" w:rsidR="006261E0" w:rsidRPr="00826581" w:rsidRDefault="006261E0" w:rsidP="000A56F8">
            <w:pPr>
              <w:rPr>
                <w:rFonts w:asciiTheme="majorHAnsi" w:hAnsiTheme="majorHAnsi"/>
                <w:sz w:val="22"/>
                <w:szCs w:val="22"/>
              </w:rPr>
            </w:pPr>
          </w:p>
        </w:tc>
      </w:tr>
      <w:tr w:rsidR="006261E0" w:rsidRPr="00826581" w14:paraId="08CC0041" w14:textId="77777777">
        <w:tc>
          <w:tcPr>
            <w:tcW w:w="2104" w:type="dxa"/>
            <w:vMerge w:val="restart"/>
            <w:shd w:val="clear" w:color="auto" w:fill="auto"/>
          </w:tcPr>
          <w:p w14:paraId="02978B36" w14:textId="77777777" w:rsidR="006261E0" w:rsidRPr="00826581" w:rsidRDefault="006261E0" w:rsidP="000A56F8">
            <w:pPr>
              <w:rPr>
                <w:rFonts w:asciiTheme="majorHAnsi" w:hAnsiTheme="majorHAnsi"/>
                <w:b/>
                <w:sz w:val="22"/>
                <w:szCs w:val="22"/>
              </w:rPr>
            </w:pPr>
          </w:p>
          <w:p w14:paraId="0AC45842" w14:textId="77777777" w:rsidR="006261E0" w:rsidRPr="00826581" w:rsidRDefault="006261E0" w:rsidP="000A56F8">
            <w:pPr>
              <w:rPr>
                <w:rFonts w:asciiTheme="majorHAnsi" w:hAnsiTheme="majorHAnsi"/>
                <w:b/>
                <w:sz w:val="22"/>
                <w:szCs w:val="22"/>
              </w:rPr>
            </w:pPr>
            <w:r w:rsidRPr="00826581">
              <w:rPr>
                <w:rFonts w:asciiTheme="majorHAnsi" w:hAnsiTheme="majorHAnsi"/>
                <w:b/>
                <w:sz w:val="22"/>
                <w:szCs w:val="22"/>
              </w:rPr>
              <w:lastRenderedPageBreak/>
              <w:t>CELL EXTENSIONS</w:t>
            </w:r>
          </w:p>
        </w:tc>
        <w:tc>
          <w:tcPr>
            <w:tcW w:w="6536" w:type="dxa"/>
            <w:gridSpan w:val="2"/>
            <w:shd w:val="clear" w:color="auto" w:fill="auto"/>
          </w:tcPr>
          <w:p w14:paraId="297A93F4" w14:textId="77777777" w:rsidR="006261E0" w:rsidRPr="00826581" w:rsidRDefault="006261E0" w:rsidP="000A56F8">
            <w:pPr>
              <w:rPr>
                <w:rFonts w:asciiTheme="majorHAnsi" w:hAnsiTheme="majorHAnsi"/>
                <w:sz w:val="22"/>
                <w:szCs w:val="22"/>
              </w:rPr>
            </w:pPr>
          </w:p>
          <w:p w14:paraId="5E8AB60C" w14:textId="77777777" w:rsidR="006261E0" w:rsidRPr="00826581" w:rsidRDefault="006261E0" w:rsidP="000A56F8">
            <w:pPr>
              <w:numPr>
                <w:ilvl w:val="0"/>
                <w:numId w:val="8"/>
              </w:numPr>
              <w:rPr>
                <w:rFonts w:asciiTheme="majorHAnsi" w:hAnsiTheme="majorHAnsi"/>
                <w:sz w:val="22"/>
                <w:szCs w:val="22"/>
              </w:rPr>
            </w:pPr>
            <w:r w:rsidRPr="00826581">
              <w:rPr>
                <w:rFonts w:asciiTheme="majorHAnsi" w:hAnsiTheme="majorHAnsi"/>
                <w:sz w:val="22"/>
                <w:szCs w:val="22"/>
              </w:rPr>
              <w:lastRenderedPageBreak/>
              <w:t>specialized projections of the cytoskeleton involved in movement (surrounded by the plasma membrane)</w:t>
            </w:r>
          </w:p>
          <w:p w14:paraId="0A76C0B8" w14:textId="77777777" w:rsidR="006261E0" w:rsidRPr="00826581" w:rsidRDefault="006261E0" w:rsidP="000A56F8">
            <w:pPr>
              <w:rPr>
                <w:rFonts w:asciiTheme="majorHAnsi" w:hAnsiTheme="majorHAnsi"/>
                <w:sz w:val="22"/>
                <w:szCs w:val="22"/>
              </w:rPr>
            </w:pPr>
          </w:p>
        </w:tc>
      </w:tr>
      <w:tr w:rsidR="006261E0" w:rsidRPr="00826581" w14:paraId="139B96AC" w14:textId="77777777">
        <w:tc>
          <w:tcPr>
            <w:tcW w:w="2104" w:type="dxa"/>
            <w:vMerge/>
            <w:shd w:val="clear" w:color="auto" w:fill="auto"/>
            <w:vAlign w:val="center"/>
          </w:tcPr>
          <w:p w14:paraId="153273F0" w14:textId="77777777" w:rsidR="006261E0" w:rsidRPr="00826581" w:rsidRDefault="006261E0" w:rsidP="000A56F8">
            <w:pPr>
              <w:rPr>
                <w:rFonts w:asciiTheme="majorHAnsi" w:hAnsiTheme="majorHAnsi"/>
                <w:sz w:val="22"/>
                <w:szCs w:val="22"/>
              </w:rPr>
            </w:pPr>
          </w:p>
        </w:tc>
        <w:tc>
          <w:tcPr>
            <w:tcW w:w="3279" w:type="dxa"/>
            <w:shd w:val="clear" w:color="auto" w:fill="auto"/>
          </w:tcPr>
          <w:p w14:paraId="4B968C1D" w14:textId="77777777" w:rsidR="006261E0" w:rsidRPr="00826581" w:rsidRDefault="006261E0" w:rsidP="000A56F8">
            <w:pPr>
              <w:rPr>
                <w:rFonts w:asciiTheme="majorHAnsi" w:hAnsiTheme="majorHAnsi"/>
                <w:sz w:val="22"/>
                <w:szCs w:val="22"/>
              </w:rPr>
            </w:pPr>
          </w:p>
          <w:p w14:paraId="698A0AC7"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b/>
                <w:sz w:val="22"/>
                <w:szCs w:val="22"/>
              </w:rPr>
              <w:t>FLAGELLA</w:t>
            </w:r>
            <w:r w:rsidRPr="00826581">
              <w:rPr>
                <w:rFonts w:asciiTheme="majorHAnsi" w:hAnsiTheme="majorHAnsi"/>
                <w:sz w:val="22"/>
                <w:szCs w:val="22"/>
              </w:rPr>
              <w:t xml:space="preserve"> long projections and usually occur singly</w:t>
            </w:r>
          </w:p>
          <w:p w14:paraId="6FCC50C0" w14:textId="77777777" w:rsidR="006261E0" w:rsidRPr="00826581" w:rsidRDefault="006261E0" w:rsidP="000A56F8">
            <w:pPr>
              <w:rPr>
                <w:rFonts w:asciiTheme="majorHAnsi" w:hAnsiTheme="majorHAnsi"/>
                <w:sz w:val="22"/>
                <w:szCs w:val="22"/>
              </w:rPr>
            </w:pPr>
          </w:p>
          <w:p w14:paraId="0C42DB80"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Contain 9 pairs of microtubules and two unpaired microtubules in the centre</w:t>
            </w:r>
          </w:p>
          <w:p w14:paraId="7BEB79D0" w14:textId="77777777" w:rsidR="006261E0" w:rsidRPr="00826581" w:rsidRDefault="006261E0" w:rsidP="000A56F8">
            <w:pPr>
              <w:rPr>
                <w:rFonts w:asciiTheme="majorHAnsi" w:hAnsiTheme="majorHAnsi"/>
                <w:sz w:val="22"/>
                <w:szCs w:val="22"/>
              </w:rPr>
            </w:pPr>
          </w:p>
        </w:tc>
        <w:tc>
          <w:tcPr>
            <w:tcW w:w="3257" w:type="dxa"/>
            <w:shd w:val="clear" w:color="auto" w:fill="auto"/>
          </w:tcPr>
          <w:p w14:paraId="13AD293C" w14:textId="77777777" w:rsidR="006261E0" w:rsidRPr="00826581" w:rsidRDefault="006261E0" w:rsidP="000A56F8">
            <w:pPr>
              <w:rPr>
                <w:rFonts w:asciiTheme="majorHAnsi" w:hAnsiTheme="majorHAnsi"/>
                <w:sz w:val="22"/>
                <w:szCs w:val="22"/>
              </w:rPr>
            </w:pPr>
          </w:p>
          <w:p w14:paraId="7513A242"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Provide mobility to sperm (only example of a flagellum in the human)</w:t>
            </w:r>
          </w:p>
          <w:p w14:paraId="0D44B86A" w14:textId="77777777" w:rsidR="006261E0" w:rsidRPr="00826581" w:rsidRDefault="006261E0" w:rsidP="000A56F8">
            <w:pPr>
              <w:rPr>
                <w:rFonts w:asciiTheme="majorHAnsi" w:hAnsiTheme="majorHAnsi"/>
                <w:sz w:val="22"/>
                <w:szCs w:val="22"/>
              </w:rPr>
            </w:pPr>
          </w:p>
          <w:p w14:paraId="2063667E"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Move by bending caused by the sliding of the enclosed microtubules</w:t>
            </w:r>
          </w:p>
          <w:p w14:paraId="205FBB27" w14:textId="77777777" w:rsidR="006261E0" w:rsidRPr="00826581" w:rsidRDefault="006261E0" w:rsidP="000A56F8">
            <w:pPr>
              <w:rPr>
                <w:rFonts w:asciiTheme="majorHAnsi" w:hAnsiTheme="majorHAnsi"/>
                <w:sz w:val="22"/>
                <w:szCs w:val="22"/>
              </w:rPr>
            </w:pPr>
          </w:p>
        </w:tc>
      </w:tr>
      <w:tr w:rsidR="006261E0" w:rsidRPr="00826581" w14:paraId="68A828C2" w14:textId="77777777">
        <w:tc>
          <w:tcPr>
            <w:tcW w:w="2104" w:type="dxa"/>
            <w:vMerge/>
            <w:shd w:val="clear" w:color="auto" w:fill="auto"/>
            <w:vAlign w:val="center"/>
          </w:tcPr>
          <w:p w14:paraId="52EFED3F" w14:textId="77777777" w:rsidR="006261E0" w:rsidRPr="00826581" w:rsidRDefault="006261E0" w:rsidP="000A56F8">
            <w:pPr>
              <w:rPr>
                <w:rFonts w:asciiTheme="majorHAnsi" w:hAnsiTheme="majorHAnsi"/>
                <w:sz w:val="22"/>
                <w:szCs w:val="22"/>
              </w:rPr>
            </w:pPr>
          </w:p>
        </w:tc>
        <w:tc>
          <w:tcPr>
            <w:tcW w:w="3279" w:type="dxa"/>
            <w:shd w:val="clear" w:color="auto" w:fill="auto"/>
          </w:tcPr>
          <w:p w14:paraId="596D5C88" w14:textId="77777777" w:rsidR="006261E0" w:rsidRPr="00826581" w:rsidRDefault="006261E0" w:rsidP="000A56F8">
            <w:pPr>
              <w:rPr>
                <w:rFonts w:asciiTheme="majorHAnsi" w:hAnsiTheme="majorHAnsi"/>
                <w:sz w:val="22"/>
                <w:szCs w:val="22"/>
              </w:rPr>
            </w:pPr>
          </w:p>
          <w:p w14:paraId="5383B4A8"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b/>
                <w:sz w:val="22"/>
                <w:szCs w:val="22"/>
              </w:rPr>
              <w:t>CILIA</w:t>
            </w:r>
            <w:r w:rsidRPr="00826581">
              <w:rPr>
                <w:rFonts w:asciiTheme="majorHAnsi" w:hAnsiTheme="majorHAnsi"/>
                <w:sz w:val="22"/>
                <w:szCs w:val="22"/>
              </w:rPr>
              <w:t xml:space="preserve"> are short and </w:t>
            </w:r>
            <w:r w:rsidRPr="00826581">
              <w:rPr>
                <w:rFonts w:asciiTheme="majorHAnsi" w:hAnsiTheme="majorHAnsi"/>
                <w:i/>
                <w:sz w:val="22"/>
                <w:szCs w:val="22"/>
              </w:rPr>
              <w:t>numerous</w:t>
            </w:r>
            <w:r w:rsidRPr="00826581">
              <w:rPr>
                <w:rFonts w:asciiTheme="majorHAnsi" w:hAnsiTheme="majorHAnsi"/>
                <w:sz w:val="22"/>
                <w:szCs w:val="22"/>
              </w:rPr>
              <w:t xml:space="preserve"> </w:t>
            </w:r>
            <w:proofErr w:type="spellStart"/>
            <w:r w:rsidRPr="00826581">
              <w:rPr>
                <w:rFonts w:asciiTheme="majorHAnsi" w:hAnsiTheme="majorHAnsi"/>
                <w:sz w:val="22"/>
                <w:szCs w:val="22"/>
              </w:rPr>
              <w:t>hairlike</w:t>
            </w:r>
            <w:proofErr w:type="spellEnd"/>
            <w:r w:rsidRPr="00826581">
              <w:rPr>
                <w:rFonts w:asciiTheme="majorHAnsi" w:hAnsiTheme="majorHAnsi"/>
                <w:sz w:val="22"/>
                <w:szCs w:val="22"/>
              </w:rPr>
              <w:t xml:space="preserve"> microtubule projections</w:t>
            </w:r>
          </w:p>
          <w:p w14:paraId="7EB67668" w14:textId="77777777" w:rsidR="006261E0" w:rsidRPr="00826581" w:rsidRDefault="006261E0" w:rsidP="000A56F8">
            <w:pPr>
              <w:rPr>
                <w:rFonts w:asciiTheme="majorHAnsi" w:hAnsiTheme="majorHAnsi"/>
                <w:sz w:val="22"/>
                <w:szCs w:val="22"/>
              </w:rPr>
            </w:pPr>
          </w:p>
          <w:p w14:paraId="38E96AC5"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Contain 9 pairs of microtubules and two unpaired microtubules in the centre (same structure as flagella)</w:t>
            </w:r>
          </w:p>
          <w:p w14:paraId="6DB1CC20" w14:textId="77777777" w:rsidR="006261E0" w:rsidRPr="00826581" w:rsidRDefault="006261E0" w:rsidP="000A56F8">
            <w:pPr>
              <w:rPr>
                <w:rFonts w:asciiTheme="majorHAnsi" w:hAnsiTheme="majorHAnsi"/>
                <w:sz w:val="22"/>
                <w:szCs w:val="22"/>
              </w:rPr>
            </w:pPr>
          </w:p>
          <w:p w14:paraId="58F0C92E" w14:textId="77777777" w:rsidR="006261E0" w:rsidRPr="00826581" w:rsidRDefault="006261E0" w:rsidP="00826581">
            <w:pPr>
              <w:numPr>
                <w:ilvl w:val="0"/>
                <w:numId w:val="6"/>
              </w:numPr>
              <w:rPr>
                <w:rFonts w:asciiTheme="majorHAnsi" w:hAnsiTheme="majorHAnsi"/>
                <w:sz w:val="22"/>
                <w:szCs w:val="22"/>
              </w:rPr>
            </w:pPr>
            <w:r w:rsidRPr="00826581">
              <w:rPr>
                <w:rFonts w:asciiTheme="majorHAnsi" w:hAnsiTheme="majorHAnsi"/>
                <w:sz w:val="22"/>
                <w:szCs w:val="22"/>
              </w:rPr>
              <w:t>found in the respiratory and reproductive tracts</w:t>
            </w:r>
          </w:p>
          <w:p w14:paraId="2862D6BC" w14:textId="77777777" w:rsidR="006261E0" w:rsidRPr="00826581" w:rsidRDefault="006261E0" w:rsidP="000A56F8">
            <w:pPr>
              <w:rPr>
                <w:rFonts w:asciiTheme="majorHAnsi" w:hAnsiTheme="majorHAnsi"/>
                <w:sz w:val="22"/>
                <w:szCs w:val="22"/>
              </w:rPr>
            </w:pPr>
          </w:p>
        </w:tc>
        <w:tc>
          <w:tcPr>
            <w:tcW w:w="3257" w:type="dxa"/>
            <w:shd w:val="clear" w:color="auto" w:fill="auto"/>
          </w:tcPr>
          <w:p w14:paraId="72D4A8C9" w14:textId="77777777" w:rsidR="006261E0" w:rsidRPr="00826581" w:rsidRDefault="006261E0" w:rsidP="000A56F8">
            <w:pPr>
              <w:rPr>
                <w:rFonts w:asciiTheme="majorHAnsi" w:hAnsiTheme="majorHAnsi"/>
                <w:sz w:val="22"/>
                <w:szCs w:val="22"/>
              </w:rPr>
            </w:pPr>
          </w:p>
          <w:p w14:paraId="635C1397"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move objects along a cell surface (versus flagella that move cells)</w:t>
            </w:r>
          </w:p>
          <w:p w14:paraId="5E686956" w14:textId="77777777" w:rsidR="006261E0" w:rsidRPr="00826581" w:rsidRDefault="006261E0" w:rsidP="000A56F8">
            <w:pPr>
              <w:rPr>
                <w:rFonts w:asciiTheme="majorHAnsi" w:hAnsiTheme="majorHAnsi"/>
                <w:sz w:val="22"/>
                <w:szCs w:val="22"/>
              </w:rPr>
            </w:pPr>
          </w:p>
          <w:p w14:paraId="669DEE25"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Move by bending caused by the sliding of the enclosed microtubules (same as flagella)</w:t>
            </w:r>
          </w:p>
          <w:p w14:paraId="53C5DC7A" w14:textId="77777777" w:rsidR="006261E0" w:rsidRPr="00826581" w:rsidRDefault="006261E0" w:rsidP="000A56F8">
            <w:pPr>
              <w:rPr>
                <w:rFonts w:asciiTheme="majorHAnsi" w:hAnsiTheme="majorHAnsi"/>
                <w:sz w:val="22"/>
                <w:szCs w:val="22"/>
              </w:rPr>
            </w:pPr>
          </w:p>
        </w:tc>
      </w:tr>
      <w:tr w:rsidR="006261E0" w:rsidRPr="00826581" w14:paraId="0854C979" w14:textId="77777777">
        <w:tc>
          <w:tcPr>
            <w:tcW w:w="2104" w:type="dxa"/>
            <w:vMerge/>
            <w:shd w:val="clear" w:color="auto" w:fill="auto"/>
            <w:vAlign w:val="center"/>
          </w:tcPr>
          <w:p w14:paraId="16307EA9" w14:textId="77777777" w:rsidR="006261E0" w:rsidRPr="00826581" w:rsidRDefault="006261E0" w:rsidP="000A56F8">
            <w:pPr>
              <w:rPr>
                <w:rFonts w:asciiTheme="majorHAnsi" w:hAnsiTheme="majorHAnsi"/>
                <w:sz w:val="22"/>
                <w:szCs w:val="22"/>
              </w:rPr>
            </w:pPr>
          </w:p>
        </w:tc>
        <w:tc>
          <w:tcPr>
            <w:tcW w:w="3279" w:type="dxa"/>
            <w:shd w:val="clear" w:color="auto" w:fill="auto"/>
          </w:tcPr>
          <w:p w14:paraId="5D77C740" w14:textId="77777777" w:rsidR="006261E0" w:rsidRPr="00826581" w:rsidRDefault="006261E0" w:rsidP="000A56F8">
            <w:pPr>
              <w:rPr>
                <w:rFonts w:asciiTheme="majorHAnsi" w:hAnsiTheme="majorHAnsi"/>
                <w:sz w:val="22"/>
                <w:szCs w:val="22"/>
              </w:rPr>
            </w:pPr>
          </w:p>
          <w:p w14:paraId="5723C262"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b/>
                <w:sz w:val="22"/>
                <w:szCs w:val="22"/>
              </w:rPr>
              <w:t>MICROVILLI</w:t>
            </w:r>
            <w:r w:rsidRPr="00826581">
              <w:rPr>
                <w:rFonts w:asciiTheme="majorHAnsi" w:hAnsiTheme="majorHAnsi"/>
                <w:sz w:val="22"/>
                <w:szCs w:val="22"/>
              </w:rPr>
              <w:t xml:space="preserve"> are small fingerlike projections of the cell</w:t>
            </w:r>
          </w:p>
          <w:p w14:paraId="11E5052B" w14:textId="77777777" w:rsidR="006261E0" w:rsidRPr="00826581" w:rsidRDefault="006261E0" w:rsidP="000A56F8">
            <w:pPr>
              <w:rPr>
                <w:rFonts w:asciiTheme="majorHAnsi" w:hAnsiTheme="majorHAnsi"/>
                <w:sz w:val="22"/>
                <w:szCs w:val="22"/>
              </w:rPr>
            </w:pPr>
          </w:p>
        </w:tc>
        <w:tc>
          <w:tcPr>
            <w:tcW w:w="3257" w:type="dxa"/>
            <w:shd w:val="clear" w:color="auto" w:fill="auto"/>
          </w:tcPr>
          <w:p w14:paraId="1A03F4C0" w14:textId="77777777" w:rsidR="006261E0" w:rsidRPr="00826581" w:rsidRDefault="006261E0" w:rsidP="000A56F8">
            <w:pPr>
              <w:rPr>
                <w:rFonts w:asciiTheme="majorHAnsi" w:hAnsiTheme="majorHAnsi"/>
                <w:sz w:val="22"/>
                <w:szCs w:val="22"/>
              </w:rPr>
            </w:pPr>
          </w:p>
          <w:p w14:paraId="24D13115"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allow for increased surface area for absorption</w:t>
            </w:r>
          </w:p>
        </w:tc>
      </w:tr>
      <w:tr w:rsidR="006261E0" w:rsidRPr="00826581" w14:paraId="0EA1C43D" w14:textId="77777777">
        <w:tc>
          <w:tcPr>
            <w:tcW w:w="2104" w:type="dxa"/>
            <w:shd w:val="clear" w:color="auto" w:fill="auto"/>
          </w:tcPr>
          <w:p w14:paraId="37C1EE70" w14:textId="77777777" w:rsidR="006261E0" w:rsidRPr="00826581" w:rsidRDefault="006261E0" w:rsidP="000A56F8">
            <w:pPr>
              <w:rPr>
                <w:rFonts w:asciiTheme="majorHAnsi" w:hAnsiTheme="majorHAnsi"/>
                <w:sz w:val="22"/>
                <w:szCs w:val="22"/>
              </w:rPr>
            </w:pPr>
          </w:p>
          <w:p w14:paraId="25E52378" w14:textId="77777777" w:rsidR="006261E0" w:rsidRPr="00826581" w:rsidRDefault="006261E0" w:rsidP="000A56F8">
            <w:pPr>
              <w:rPr>
                <w:rFonts w:asciiTheme="majorHAnsi" w:hAnsiTheme="majorHAnsi"/>
                <w:b/>
                <w:sz w:val="22"/>
                <w:szCs w:val="22"/>
              </w:rPr>
            </w:pPr>
            <w:r w:rsidRPr="00826581">
              <w:rPr>
                <w:rFonts w:asciiTheme="majorHAnsi" w:hAnsiTheme="majorHAnsi"/>
                <w:b/>
                <w:sz w:val="22"/>
                <w:szCs w:val="22"/>
              </w:rPr>
              <w:t>CENTROSOME</w:t>
            </w:r>
          </w:p>
        </w:tc>
        <w:tc>
          <w:tcPr>
            <w:tcW w:w="3279" w:type="dxa"/>
            <w:shd w:val="clear" w:color="auto" w:fill="auto"/>
          </w:tcPr>
          <w:p w14:paraId="628E71D5" w14:textId="77777777" w:rsidR="006261E0" w:rsidRPr="00826581" w:rsidRDefault="006261E0" w:rsidP="000A56F8">
            <w:pPr>
              <w:rPr>
                <w:rFonts w:asciiTheme="majorHAnsi" w:hAnsiTheme="majorHAnsi"/>
                <w:sz w:val="22"/>
                <w:szCs w:val="22"/>
              </w:rPr>
            </w:pPr>
          </w:p>
          <w:p w14:paraId="0DB1DDE9"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 xml:space="preserve">Centrosomes are composed of a pair of centrioles (at right angles) and </w:t>
            </w:r>
            <w:proofErr w:type="spellStart"/>
            <w:r w:rsidRPr="00826581">
              <w:rPr>
                <w:rFonts w:asciiTheme="majorHAnsi" w:hAnsiTheme="majorHAnsi"/>
                <w:sz w:val="22"/>
                <w:szCs w:val="22"/>
              </w:rPr>
              <w:t>pericentriolar</w:t>
            </w:r>
            <w:proofErr w:type="spellEnd"/>
            <w:r w:rsidRPr="00826581">
              <w:rPr>
                <w:rFonts w:asciiTheme="majorHAnsi" w:hAnsiTheme="majorHAnsi"/>
                <w:sz w:val="22"/>
                <w:szCs w:val="22"/>
              </w:rPr>
              <w:t xml:space="preserve"> material</w:t>
            </w:r>
          </w:p>
          <w:p w14:paraId="7B9AEBD6" w14:textId="77777777" w:rsidR="006261E0" w:rsidRPr="00826581" w:rsidRDefault="006261E0" w:rsidP="000A56F8">
            <w:pPr>
              <w:rPr>
                <w:rFonts w:asciiTheme="majorHAnsi" w:hAnsiTheme="majorHAnsi"/>
                <w:sz w:val="22"/>
                <w:szCs w:val="22"/>
              </w:rPr>
            </w:pPr>
          </w:p>
          <w:p w14:paraId="015679CA"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each centriole is composed of nine clusters of 3 microtubules arranged in a circular pattern (no central pair as seen in cilia and flagella)</w:t>
            </w:r>
          </w:p>
          <w:p w14:paraId="6D8AF666" w14:textId="77777777" w:rsidR="006261E0" w:rsidRPr="00826581" w:rsidRDefault="006261E0" w:rsidP="000A56F8">
            <w:pPr>
              <w:rPr>
                <w:rFonts w:asciiTheme="majorHAnsi" w:hAnsiTheme="majorHAnsi"/>
                <w:sz w:val="22"/>
                <w:szCs w:val="22"/>
              </w:rPr>
            </w:pPr>
          </w:p>
          <w:p w14:paraId="071B93DB"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 xml:space="preserve">note – RBCs, skeletal muscle cells, cardiac muscle cells, and typical neurons do not have </w:t>
            </w:r>
            <w:r w:rsidRPr="00826581">
              <w:rPr>
                <w:rFonts w:asciiTheme="majorHAnsi" w:hAnsiTheme="majorHAnsi"/>
                <w:sz w:val="22"/>
                <w:szCs w:val="22"/>
              </w:rPr>
              <w:lastRenderedPageBreak/>
              <w:t>centrioles (unable to divide)</w:t>
            </w:r>
          </w:p>
          <w:p w14:paraId="4803EDAF" w14:textId="77777777" w:rsidR="006261E0" w:rsidRPr="00826581" w:rsidRDefault="006261E0" w:rsidP="000A56F8">
            <w:pPr>
              <w:rPr>
                <w:rFonts w:asciiTheme="majorHAnsi" w:hAnsiTheme="majorHAnsi"/>
                <w:sz w:val="22"/>
                <w:szCs w:val="22"/>
              </w:rPr>
            </w:pPr>
          </w:p>
        </w:tc>
        <w:tc>
          <w:tcPr>
            <w:tcW w:w="3257" w:type="dxa"/>
            <w:shd w:val="clear" w:color="auto" w:fill="auto"/>
          </w:tcPr>
          <w:p w14:paraId="59C22418" w14:textId="77777777" w:rsidR="006261E0" w:rsidRPr="00826581" w:rsidRDefault="006261E0" w:rsidP="000A56F8">
            <w:pPr>
              <w:rPr>
                <w:rFonts w:asciiTheme="majorHAnsi" w:hAnsiTheme="majorHAnsi"/>
                <w:sz w:val="22"/>
                <w:szCs w:val="22"/>
              </w:rPr>
            </w:pPr>
          </w:p>
          <w:p w14:paraId="07EF9E8A"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essential for chromosome movement during cell division (centrioles form the spindle apparatus during cell division)</w:t>
            </w:r>
          </w:p>
        </w:tc>
      </w:tr>
      <w:tr w:rsidR="006261E0" w:rsidRPr="00826581" w14:paraId="71AB7BF7" w14:textId="77777777">
        <w:tc>
          <w:tcPr>
            <w:tcW w:w="2104" w:type="dxa"/>
            <w:shd w:val="clear" w:color="auto" w:fill="auto"/>
            <w:vAlign w:val="center"/>
          </w:tcPr>
          <w:p w14:paraId="6EF22329" w14:textId="77777777" w:rsidR="006261E0" w:rsidRPr="00826581" w:rsidRDefault="006261E0" w:rsidP="000A56F8">
            <w:pPr>
              <w:rPr>
                <w:rFonts w:asciiTheme="majorHAnsi" w:hAnsiTheme="majorHAnsi"/>
                <w:b/>
                <w:sz w:val="22"/>
                <w:szCs w:val="22"/>
              </w:rPr>
            </w:pPr>
          </w:p>
          <w:p w14:paraId="5A3BD547" w14:textId="77777777" w:rsidR="006261E0" w:rsidRPr="00826581" w:rsidRDefault="006261E0" w:rsidP="000A56F8">
            <w:pPr>
              <w:rPr>
                <w:rFonts w:asciiTheme="majorHAnsi" w:hAnsiTheme="majorHAnsi"/>
                <w:b/>
                <w:sz w:val="22"/>
                <w:szCs w:val="22"/>
              </w:rPr>
            </w:pPr>
            <w:r w:rsidRPr="00826581">
              <w:rPr>
                <w:rFonts w:asciiTheme="majorHAnsi" w:hAnsiTheme="majorHAnsi"/>
                <w:b/>
                <w:sz w:val="22"/>
                <w:szCs w:val="22"/>
              </w:rPr>
              <w:t>PROTEASOMES</w:t>
            </w:r>
          </w:p>
          <w:p w14:paraId="4471E886" w14:textId="77777777" w:rsidR="006261E0" w:rsidRPr="00826581" w:rsidRDefault="006261E0" w:rsidP="000A56F8">
            <w:pPr>
              <w:rPr>
                <w:rFonts w:asciiTheme="majorHAnsi" w:hAnsiTheme="majorHAnsi"/>
                <w:b/>
                <w:sz w:val="22"/>
                <w:szCs w:val="22"/>
              </w:rPr>
            </w:pPr>
          </w:p>
          <w:p w14:paraId="60F22D73" w14:textId="77777777" w:rsidR="006261E0" w:rsidRPr="00826581" w:rsidRDefault="006261E0" w:rsidP="000A56F8">
            <w:pPr>
              <w:rPr>
                <w:rFonts w:asciiTheme="majorHAnsi" w:hAnsiTheme="majorHAnsi"/>
                <w:b/>
                <w:sz w:val="22"/>
                <w:szCs w:val="22"/>
              </w:rPr>
            </w:pPr>
          </w:p>
          <w:p w14:paraId="45C68DA3" w14:textId="77777777" w:rsidR="006261E0" w:rsidRPr="00826581" w:rsidRDefault="006261E0" w:rsidP="000A56F8">
            <w:pPr>
              <w:rPr>
                <w:rFonts w:asciiTheme="majorHAnsi" w:hAnsiTheme="majorHAnsi"/>
                <w:b/>
                <w:sz w:val="22"/>
                <w:szCs w:val="22"/>
              </w:rPr>
            </w:pPr>
          </w:p>
          <w:p w14:paraId="6D347F87" w14:textId="77777777" w:rsidR="006261E0" w:rsidRPr="00826581" w:rsidRDefault="006261E0" w:rsidP="000A56F8">
            <w:pPr>
              <w:rPr>
                <w:rFonts w:asciiTheme="majorHAnsi" w:hAnsiTheme="majorHAnsi"/>
                <w:b/>
                <w:sz w:val="22"/>
                <w:szCs w:val="22"/>
              </w:rPr>
            </w:pPr>
          </w:p>
          <w:p w14:paraId="120D4BAB" w14:textId="77777777" w:rsidR="006261E0" w:rsidRPr="00826581" w:rsidRDefault="006261E0" w:rsidP="000A56F8">
            <w:pPr>
              <w:rPr>
                <w:rFonts w:asciiTheme="majorHAnsi" w:hAnsiTheme="majorHAnsi"/>
                <w:b/>
                <w:sz w:val="22"/>
                <w:szCs w:val="22"/>
              </w:rPr>
            </w:pPr>
          </w:p>
          <w:p w14:paraId="231C88B5" w14:textId="77777777" w:rsidR="006261E0" w:rsidRPr="00826581" w:rsidRDefault="006261E0" w:rsidP="000A56F8">
            <w:pPr>
              <w:rPr>
                <w:rFonts w:asciiTheme="majorHAnsi" w:hAnsiTheme="majorHAnsi"/>
                <w:b/>
                <w:sz w:val="22"/>
                <w:szCs w:val="22"/>
              </w:rPr>
            </w:pPr>
          </w:p>
        </w:tc>
        <w:tc>
          <w:tcPr>
            <w:tcW w:w="3279" w:type="dxa"/>
            <w:shd w:val="clear" w:color="auto" w:fill="auto"/>
          </w:tcPr>
          <w:p w14:paraId="18B55A54" w14:textId="77777777" w:rsidR="006261E0" w:rsidRPr="00826581" w:rsidRDefault="006261E0" w:rsidP="000A56F8">
            <w:pPr>
              <w:rPr>
                <w:rFonts w:asciiTheme="majorHAnsi" w:hAnsiTheme="majorHAnsi"/>
                <w:sz w:val="22"/>
                <w:szCs w:val="22"/>
              </w:rPr>
            </w:pPr>
          </w:p>
          <w:p w14:paraId="00570270" w14:textId="77777777" w:rsidR="006261E0" w:rsidRPr="00826581" w:rsidRDefault="006261E0" w:rsidP="000A56F8">
            <w:pPr>
              <w:numPr>
                <w:ilvl w:val="0"/>
                <w:numId w:val="12"/>
              </w:numPr>
              <w:rPr>
                <w:rFonts w:asciiTheme="majorHAnsi" w:hAnsiTheme="majorHAnsi"/>
                <w:sz w:val="22"/>
                <w:szCs w:val="22"/>
              </w:rPr>
            </w:pPr>
            <w:r w:rsidRPr="00826581">
              <w:rPr>
                <w:rFonts w:asciiTheme="majorHAnsi" w:hAnsiTheme="majorHAnsi"/>
                <w:sz w:val="22"/>
                <w:szCs w:val="22"/>
              </w:rPr>
              <w:t>Hollow cylinder of proteolytic enzymes with regulatory proteins at ends</w:t>
            </w:r>
          </w:p>
        </w:tc>
        <w:tc>
          <w:tcPr>
            <w:tcW w:w="3257" w:type="dxa"/>
            <w:shd w:val="clear" w:color="auto" w:fill="auto"/>
          </w:tcPr>
          <w:p w14:paraId="250545D3" w14:textId="77777777" w:rsidR="006261E0" w:rsidRPr="00826581" w:rsidRDefault="006261E0" w:rsidP="000A56F8">
            <w:pPr>
              <w:rPr>
                <w:rFonts w:asciiTheme="majorHAnsi" w:hAnsiTheme="majorHAnsi"/>
                <w:sz w:val="22"/>
                <w:szCs w:val="22"/>
              </w:rPr>
            </w:pPr>
          </w:p>
          <w:p w14:paraId="56547FE7" w14:textId="77777777" w:rsidR="006261E0" w:rsidRPr="00826581" w:rsidRDefault="006261E0" w:rsidP="000A56F8">
            <w:pPr>
              <w:numPr>
                <w:ilvl w:val="0"/>
                <w:numId w:val="6"/>
              </w:numPr>
              <w:rPr>
                <w:rFonts w:asciiTheme="majorHAnsi" w:hAnsiTheme="majorHAnsi"/>
                <w:sz w:val="22"/>
                <w:szCs w:val="22"/>
              </w:rPr>
            </w:pPr>
            <w:r w:rsidRPr="00826581">
              <w:rPr>
                <w:rFonts w:asciiTheme="majorHAnsi" w:hAnsiTheme="majorHAnsi"/>
                <w:sz w:val="22"/>
                <w:szCs w:val="22"/>
              </w:rPr>
              <w:t>destroy unneeded, damaged, or faulty proteins in a living cell</w:t>
            </w:r>
          </w:p>
          <w:p w14:paraId="02BB9764" w14:textId="77777777" w:rsidR="006261E0" w:rsidRPr="00826581" w:rsidRDefault="006261E0" w:rsidP="000A56F8">
            <w:pPr>
              <w:rPr>
                <w:rFonts w:asciiTheme="majorHAnsi" w:hAnsiTheme="majorHAnsi"/>
                <w:sz w:val="22"/>
                <w:szCs w:val="22"/>
              </w:rPr>
            </w:pPr>
          </w:p>
        </w:tc>
      </w:tr>
    </w:tbl>
    <w:p w14:paraId="5ABFAC1E" w14:textId="77777777" w:rsidR="000A56F8" w:rsidRPr="00826581" w:rsidRDefault="006261E0">
      <w:pPr>
        <w:rPr>
          <w:rFonts w:asciiTheme="majorHAnsi" w:hAnsiTheme="majorHAnsi"/>
          <w:sz w:val="22"/>
          <w:szCs w:val="22"/>
        </w:rPr>
      </w:pPr>
      <w:r w:rsidRPr="00826581">
        <w:rPr>
          <w:rFonts w:asciiTheme="majorHAnsi" w:hAnsiTheme="majorHAnsi"/>
          <w:sz w:val="22"/>
          <w:szCs w:val="22"/>
        </w:rPr>
        <w:br w:type="textWrapping" w:clear="all"/>
      </w:r>
    </w:p>
    <w:sectPr w:rsidR="000A56F8" w:rsidRPr="00826581" w:rsidSect="000A56F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692"/>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1820FEF"/>
    <w:multiLevelType w:val="multilevel"/>
    <w:tmpl w:val="B0089058"/>
    <w:lvl w:ilvl="0">
      <w:start w:val="1"/>
      <w:numFmt w:val="decimal"/>
      <w:lvlText w:val="%1."/>
      <w:lvlJc w:val="left"/>
      <w:pPr>
        <w:tabs>
          <w:tab w:val="num" w:pos="720"/>
        </w:tabs>
        <w:ind w:left="720" w:hanging="36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upp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rPr>
        <w:rFonts w:hint="default"/>
      </w:rPr>
    </w:lvl>
    <w:lvl w:ilvl="6" w:tentative="1">
      <w:start w:val="1"/>
      <w:numFmt w:val="decimal"/>
      <w:lvlText w:val="%7."/>
      <w:lvlJc w:val="left"/>
      <w:pPr>
        <w:tabs>
          <w:tab w:val="num" w:pos="5400"/>
        </w:tabs>
        <w:ind w:left="5400" w:hanging="360"/>
      </w:pPr>
      <w:rPr>
        <w:rFonts w:hint="default"/>
      </w:rPr>
    </w:lvl>
    <w:lvl w:ilvl="7" w:tentative="1">
      <w:start w:val="1"/>
      <w:numFmt w:val="lowerLetter"/>
      <w:lvlText w:val="%8."/>
      <w:lvlJc w:val="left"/>
      <w:pPr>
        <w:tabs>
          <w:tab w:val="num" w:pos="6120"/>
        </w:tabs>
        <w:ind w:left="6120" w:hanging="360"/>
      </w:pPr>
      <w:rPr>
        <w:rFonts w:hint="default"/>
      </w:rPr>
    </w:lvl>
    <w:lvl w:ilvl="8" w:tentative="1">
      <w:start w:val="1"/>
      <w:numFmt w:val="lowerRoman"/>
      <w:lvlText w:val="%9."/>
      <w:lvlJc w:val="right"/>
      <w:pPr>
        <w:tabs>
          <w:tab w:val="num" w:pos="6840"/>
        </w:tabs>
        <w:ind w:left="6840" w:hanging="180"/>
      </w:pPr>
      <w:rPr>
        <w:rFonts w:hint="default"/>
      </w:rPr>
    </w:lvl>
  </w:abstractNum>
  <w:abstractNum w:abstractNumId="2" w15:restartNumberingAfterBreak="0">
    <w:nsid w:val="01F36C4E"/>
    <w:multiLevelType w:val="multilevel"/>
    <w:tmpl w:val="8BD60A5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D1222E1"/>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0361CA0"/>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4C8017D"/>
    <w:multiLevelType w:val="multilevel"/>
    <w:tmpl w:val="B0089058"/>
    <w:lvl w:ilvl="0">
      <w:start w:val="1"/>
      <w:numFmt w:val="decimal"/>
      <w:lvlText w:val="%1."/>
      <w:lvlJc w:val="left"/>
      <w:pPr>
        <w:tabs>
          <w:tab w:val="num" w:pos="720"/>
        </w:tabs>
        <w:ind w:left="720" w:hanging="36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upp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rPr>
        <w:rFonts w:hint="default"/>
      </w:rPr>
    </w:lvl>
    <w:lvl w:ilvl="6" w:tentative="1">
      <w:start w:val="1"/>
      <w:numFmt w:val="decimal"/>
      <w:lvlText w:val="%7."/>
      <w:lvlJc w:val="left"/>
      <w:pPr>
        <w:tabs>
          <w:tab w:val="num" w:pos="5400"/>
        </w:tabs>
        <w:ind w:left="5400" w:hanging="360"/>
      </w:pPr>
      <w:rPr>
        <w:rFonts w:hint="default"/>
      </w:rPr>
    </w:lvl>
    <w:lvl w:ilvl="7" w:tentative="1">
      <w:start w:val="1"/>
      <w:numFmt w:val="lowerLetter"/>
      <w:lvlText w:val="%8."/>
      <w:lvlJc w:val="left"/>
      <w:pPr>
        <w:tabs>
          <w:tab w:val="num" w:pos="6120"/>
        </w:tabs>
        <w:ind w:left="6120" w:hanging="360"/>
      </w:pPr>
      <w:rPr>
        <w:rFonts w:hint="default"/>
      </w:rPr>
    </w:lvl>
    <w:lvl w:ilvl="8" w:tentative="1">
      <w:start w:val="1"/>
      <w:numFmt w:val="lowerRoman"/>
      <w:lvlText w:val="%9."/>
      <w:lvlJc w:val="right"/>
      <w:pPr>
        <w:tabs>
          <w:tab w:val="num" w:pos="6840"/>
        </w:tabs>
        <w:ind w:left="6840" w:hanging="180"/>
      </w:pPr>
      <w:rPr>
        <w:rFonts w:hint="default"/>
      </w:rPr>
    </w:lvl>
  </w:abstractNum>
  <w:abstractNum w:abstractNumId="6" w15:restartNumberingAfterBreak="0">
    <w:nsid w:val="16AB56C6"/>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2317AEA"/>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B826628"/>
    <w:multiLevelType w:val="multilevel"/>
    <w:tmpl w:val="B0089058"/>
    <w:lvl w:ilvl="0">
      <w:start w:val="1"/>
      <w:numFmt w:val="decimal"/>
      <w:lvlText w:val="%1."/>
      <w:lvlJc w:val="left"/>
      <w:pPr>
        <w:tabs>
          <w:tab w:val="num" w:pos="720"/>
        </w:tabs>
        <w:ind w:left="720" w:hanging="36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upp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rPr>
        <w:rFonts w:hint="default"/>
      </w:rPr>
    </w:lvl>
    <w:lvl w:ilvl="6" w:tentative="1">
      <w:start w:val="1"/>
      <w:numFmt w:val="decimal"/>
      <w:lvlText w:val="%7."/>
      <w:lvlJc w:val="left"/>
      <w:pPr>
        <w:tabs>
          <w:tab w:val="num" w:pos="5400"/>
        </w:tabs>
        <w:ind w:left="5400" w:hanging="360"/>
      </w:pPr>
      <w:rPr>
        <w:rFonts w:hint="default"/>
      </w:rPr>
    </w:lvl>
    <w:lvl w:ilvl="7" w:tentative="1">
      <w:start w:val="1"/>
      <w:numFmt w:val="lowerLetter"/>
      <w:lvlText w:val="%8."/>
      <w:lvlJc w:val="left"/>
      <w:pPr>
        <w:tabs>
          <w:tab w:val="num" w:pos="6120"/>
        </w:tabs>
        <w:ind w:left="6120" w:hanging="360"/>
      </w:pPr>
      <w:rPr>
        <w:rFonts w:hint="default"/>
      </w:rPr>
    </w:lvl>
    <w:lvl w:ilvl="8" w:tentative="1">
      <w:start w:val="1"/>
      <w:numFmt w:val="lowerRoman"/>
      <w:lvlText w:val="%9."/>
      <w:lvlJc w:val="right"/>
      <w:pPr>
        <w:tabs>
          <w:tab w:val="num" w:pos="6840"/>
        </w:tabs>
        <w:ind w:left="6840" w:hanging="180"/>
      </w:pPr>
      <w:rPr>
        <w:rFonts w:hint="default"/>
      </w:rPr>
    </w:lvl>
  </w:abstractNum>
  <w:abstractNum w:abstractNumId="9" w15:restartNumberingAfterBreak="0">
    <w:nsid w:val="2FD370F5"/>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75A23AD"/>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97A3970"/>
    <w:multiLevelType w:val="multilevel"/>
    <w:tmpl w:val="8BD60A5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A2148C8"/>
    <w:multiLevelType w:val="hybridMultilevel"/>
    <w:tmpl w:val="ED8E1A94"/>
    <w:lvl w:ilvl="0" w:tplc="04AA33D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324F8"/>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DDC5C42"/>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2FE4BEC"/>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35C5B63"/>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42F0C7C"/>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59B1881"/>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BA95A63"/>
    <w:multiLevelType w:val="multilevel"/>
    <w:tmpl w:val="B0089058"/>
    <w:lvl w:ilvl="0">
      <w:start w:val="1"/>
      <w:numFmt w:val="decimal"/>
      <w:lvlText w:val="%1."/>
      <w:lvlJc w:val="left"/>
      <w:pPr>
        <w:tabs>
          <w:tab w:val="num" w:pos="720"/>
        </w:tabs>
        <w:ind w:left="720" w:hanging="36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upp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rPr>
        <w:rFonts w:hint="default"/>
      </w:rPr>
    </w:lvl>
    <w:lvl w:ilvl="6" w:tentative="1">
      <w:start w:val="1"/>
      <w:numFmt w:val="decimal"/>
      <w:lvlText w:val="%7."/>
      <w:lvlJc w:val="left"/>
      <w:pPr>
        <w:tabs>
          <w:tab w:val="num" w:pos="5400"/>
        </w:tabs>
        <w:ind w:left="5400" w:hanging="360"/>
      </w:pPr>
      <w:rPr>
        <w:rFonts w:hint="default"/>
      </w:rPr>
    </w:lvl>
    <w:lvl w:ilvl="7" w:tentative="1">
      <w:start w:val="1"/>
      <w:numFmt w:val="lowerLetter"/>
      <w:lvlText w:val="%8."/>
      <w:lvlJc w:val="left"/>
      <w:pPr>
        <w:tabs>
          <w:tab w:val="num" w:pos="6120"/>
        </w:tabs>
        <w:ind w:left="6120" w:hanging="360"/>
      </w:pPr>
      <w:rPr>
        <w:rFonts w:hint="default"/>
      </w:rPr>
    </w:lvl>
    <w:lvl w:ilvl="8" w:tentative="1">
      <w:start w:val="1"/>
      <w:numFmt w:val="lowerRoman"/>
      <w:lvlText w:val="%9."/>
      <w:lvlJc w:val="right"/>
      <w:pPr>
        <w:tabs>
          <w:tab w:val="num" w:pos="6840"/>
        </w:tabs>
        <w:ind w:left="6840" w:hanging="180"/>
      </w:pPr>
      <w:rPr>
        <w:rFonts w:hint="default"/>
      </w:rPr>
    </w:lvl>
  </w:abstractNum>
  <w:abstractNum w:abstractNumId="20" w15:restartNumberingAfterBreak="0">
    <w:nsid w:val="505F0287"/>
    <w:multiLevelType w:val="hybridMultilevel"/>
    <w:tmpl w:val="8BBE9530"/>
    <w:lvl w:ilvl="0" w:tplc="35EC728E">
      <w:start w:val="1"/>
      <w:numFmt w:val="bullet"/>
      <w:lvlText w:val=""/>
      <w:lvlJc w:val="left"/>
      <w:pPr>
        <w:tabs>
          <w:tab w:val="num" w:pos="360"/>
        </w:tabs>
        <w:ind w:left="360" w:hanging="360"/>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A3D38"/>
    <w:multiLevelType w:val="multilevel"/>
    <w:tmpl w:val="B0089058"/>
    <w:lvl w:ilvl="0">
      <w:start w:val="1"/>
      <w:numFmt w:val="decimal"/>
      <w:lvlText w:val="%1."/>
      <w:lvlJc w:val="left"/>
      <w:pPr>
        <w:tabs>
          <w:tab w:val="num" w:pos="720"/>
        </w:tabs>
        <w:ind w:left="720" w:hanging="36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upp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rPr>
        <w:rFonts w:hint="default"/>
      </w:rPr>
    </w:lvl>
    <w:lvl w:ilvl="6" w:tentative="1">
      <w:start w:val="1"/>
      <w:numFmt w:val="decimal"/>
      <w:lvlText w:val="%7."/>
      <w:lvlJc w:val="left"/>
      <w:pPr>
        <w:tabs>
          <w:tab w:val="num" w:pos="5400"/>
        </w:tabs>
        <w:ind w:left="5400" w:hanging="360"/>
      </w:pPr>
      <w:rPr>
        <w:rFonts w:hint="default"/>
      </w:rPr>
    </w:lvl>
    <w:lvl w:ilvl="7" w:tentative="1">
      <w:start w:val="1"/>
      <w:numFmt w:val="lowerLetter"/>
      <w:lvlText w:val="%8."/>
      <w:lvlJc w:val="left"/>
      <w:pPr>
        <w:tabs>
          <w:tab w:val="num" w:pos="6120"/>
        </w:tabs>
        <w:ind w:left="6120" w:hanging="360"/>
      </w:pPr>
      <w:rPr>
        <w:rFonts w:hint="default"/>
      </w:rPr>
    </w:lvl>
    <w:lvl w:ilvl="8" w:tentative="1">
      <w:start w:val="1"/>
      <w:numFmt w:val="lowerRoman"/>
      <w:lvlText w:val="%9."/>
      <w:lvlJc w:val="right"/>
      <w:pPr>
        <w:tabs>
          <w:tab w:val="num" w:pos="6840"/>
        </w:tabs>
        <w:ind w:left="6840" w:hanging="180"/>
      </w:pPr>
      <w:rPr>
        <w:rFonts w:hint="default"/>
      </w:rPr>
    </w:lvl>
  </w:abstractNum>
  <w:abstractNum w:abstractNumId="22" w15:restartNumberingAfterBreak="0">
    <w:nsid w:val="58544560"/>
    <w:multiLevelType w:val="hybridMultilevel"/>
    <w:tmpl w:val="A7003390"/>
    <w:lvl w:ilvl="0" w:tplc="35EC728E">
      <w:start w:val="1"/>
      <w:numFmt w:val="bullet"/>
      <w:lvlText w:val=""/>
      <w:lvlJc w:val="left"/>
      <w:pPr>
        <w:tabs>
          <w:tab w:val="num" w:pos="360"/>
        </w:tabs>
        <w:ind w:left="360" w:hanging="360"/>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74A60"/>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4031617"/>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ED0705B"/>
    <w:multiLevelType w:val="multilevel"/>
    <w:tmpl w:val="F89E8B7E"/>
    <w:lvl w:ilvl="0">
      <w:start w:val="1"/>
      <w:numFmt w:val="decimal"/>
      <w:lvlText w:val="%1."/>
      <w:lvlJc w:val="left"/>
      <w:pPr>
        <w:tabs>
          <w:tab w:val="num" w:pos="720"/>
        </w:tabs>
        <w:ind w:left="720" w:hanging="36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upperRoman"/>
      <w:lvlText w:val="%4."/>
      <w:lvlJc w:val="left"/>
      <w:pPr>
        <w:tabs>
          <w:tab w:val="num" w:pos="3600"/>
        </w:tabs>
        <w:ind w:left="3600" w:hanging="720"/>
      </w:pPr>
      <w:rPr>
        <w:rFonts w:hint="default"/>
        <w:b/>
      </w:rPr>
    </w:lvl>
    <w:lvl w:ilvl="4" w:tentative="1">
      <w:start w:val="1"/>
      <w:numFmt w:val="lowerLetter"/>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rPr>
        <w:rFonts w:hint="default"/>
      </w:rPr>
    </w:lvl>
    <w:lvl w:ilvl="6" w:tentative="1">
      <w:start w:val="1"/>
      <w:numFmt w:val="decimal"/>
      <w:lvlText w:val="%7."/>
      <w:lvlJc w:val="left"/>
      <w:pPr>
        <w:tabs>
          <w:tab w:val="num" w:pos="5400"/>
        </w:tabs>
        <w:ind w:left="5400" w:hanging="360"/>
      </w:pPr>
      <w:rPr>
        <w:rFonts w:hint="default"/>
      </w:rPr>
    </w:lvl>
    <w:lvl w:ilvl="7" w:tentative="1">
      <w:start w:val="1"/>
      <w:numFmt w:val="lowerLetter"/>
      <w:lvlText w:val="%8."/>
      <w:lvlJc w:val="left"/>
      <w:pPr>
        <w:tabs>
          <w:tab w:val="num" w:pos="6120"/>
        </w:tabs>
        <w:ind w:left="6120" w:hanging="360"/>
      </w:pPr>
      <w:rPr>
        <w:rFonts w:hint="default"/>
      </w:rPr>
    </w:lvl>
    <w:lvl w:ilvl="8" w:tentative="1">
      <w:start w:val="1"/>
      <w:numFmt w:val="lowerRoman"/>
      <w:lvlText w:val="%9."/>
      <w:lvlJc w:val="right"/>
      <w:pPr>
        <w:tabs>
          <w:tab w:val="num" w:pos="6840"/>
        </w:tabs>
        <w:ind w:left="6840" w:hanging="180"/>
      </w:pPr>
      <w:rPr>
        <w:rFonts w:hint="default"/>
      </w:rPr>
    </w:lvl>
  </w:abstractNum>
  <w:abstractNum w:abstractNumId="26" w15:restartNumberingAfterBreak="0">
    <w:nsid w:val="72AE52E2"/>
    <w:multiLevelType w:val="multilevel"/>
    <w:tmpl w:val="8BD60A54"/>
    <w:lvl w:ilvl="0">
      <w:start w:val="1"/>
      <w:numFmt w:val="decimal"/>
      <w:lvlText w:val="%1."/>
      <w:lvlJc w:val="left"/>
      <w:pPr>
        <w:tabs>
          <w:tab w:val="num" w:pos="720"/>
        </w:tabs>
        <w:ind w:left="720" w:hanging="36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tentative="1">
      <w:start w:val="1"/>
      <w:numFmt w:val="decimal"/>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rPr>
        <w:rFonts w:hint="default"/>
      </w:rPr>
    </w:lvl>
    <w:lvl w:ilvl="6" w:tentative="1">
      <w:start w:val="1"/>
      <w:numFmt w:val="decimal"/>
      <w:lvlText w:val="%7."/>
      <w:lvlJc w:val="left"/>
      <w:pPr>
        <w:tabs>
          <w:tab w:val="num" w:pos="5400"/>
        </w:tabs>
        <w:ind w:left="5400" w:hanging="360"/>
      </w:pPr>
      <w:rPr>
        <w:rFonts w:hint="default"/>
      </w:rPr>
    </w:lvl>
    <w:lvl w:ilvl="7" w:tentative="1">
      <w:start w:val="1"/>
      <w:numFmt w:val="lowerLetter"/>
      <w:lvlText w:val="%8."/>
      <w:lvlJc w:val="left"/>
      <w:pPr>
        <w:tabs>
          <w:tab w:val="num" w:pos="6120"/>
        </w:tabs>
        <w:ind w:left="6120" w:hanging="360"/>
      </w:pPr>
      <w:rPr>
        <w:rFonts w:hint="default"/>
      </w:rPr>
    </w:lvl>
    <w:lvl w:ilvl="8" w:tentative="1">
      <w:start w:val="1"/>
      <w:numFmt w:val="lowerRoman"/>
      <w:lvlText w:val="%9."/>
      <w:lvlJc w:val="right"/>
      <w:pPr>
        <w:tabs>
          <w:tab w:val="num" w:pos="6840"/>
        </w:tabs>
        <w:ind w:left="6840" w:hanging="180"/>
      </w:pPr>
      <w:rPr>
        <w:rFonts w:hint="default"/>
      </w:rPr>
    </w:lvl>
  </w:abstractNum>
  <w:abstractNum w:abstractNumId="27" w15:restartNumberingAfterBreak="0">
    <w:nsid w:val="73C23875"/>
    <w:multiLevelType w:val="hybridMultilevel"/>
    <w:tmpl w:val="611835A4"/>
    <w:lvl w:ilvl="0" w:tplc="35EC728E">
      <w:start w:val="1"/>
      <w:numFmt w:val="bullet"/>
      <w:lvlText w:val=""/>
      <w:lvlJc w:val="left"/>
      <w:pPr>
        <w:tabs>
          <w:tab w:val="num" w:pos="360"/>
        </w:tabs>
        <w:ind w:left="360" w:hanging="360"/>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F2FDF"/>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79E35198"/>
    <w:multiLevelType w:val="multilevel"/>
    <w:tmpl w:val="B0089058"/>
    <w:lvl w:ilvl="0">
      <w:start w:val="1"/>
      <w:numFmt w:val="decimal"/>
      <w:lvlText w:val="%1."/>
      <w:lvlJc w:val="left"/>
      <w:pPr>
        <w:tabs>
          <w:tab w:val="num" w:pos="720"/>
        </w:tabs>
        <w:ind w:left="720" w:hanging="36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upp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rPr>
        <w:rFonts w:hint="default"/>
      </w:rPr>
    </w:lvl>
    <w:lvl w:ilvl="6" w:tentative="1">
      <w:start w:val="1"/>
      <w:numFmt w:val="decimal"/>
      <w:lvlText w:val="%7."/>
      <w:lvlJc w:val="left"/>
      <w:pPr>
        <w:tabs>
          <w:tab w:val="num" w:pos="5400"/>
        </w:tabs>
        <w:ind w:left="5400" w:hanging="360"/>
      </w:pPr>
      <w:rPr>
        <w:rFonts w:hint="default"/>
      </w:rPr>
    </w:lvl>
    <w:lvl w:ilvl="7" w:tentative="1">
      <w:start w:val="1"/>
      <w:numFmt w:val="lowerLetter"/>
      <w:lvlText w:val="%8."/>
      <w:lvlJc w:val="left"/>
      <w:pPr>
        <w:tabs>
          <w:tab w:val="num" w:pos="6120"/>
        </w:tabs>
        <w:ind w:left="6120" w:hanging="360"/>
      </w:pPr>
      <w:rPr>
        <w:rFonts w:hint="default"/>
      </w:rPr>
    </w:lvl>
    <w:lvl w:ilvl="8" w:tentative="1">
      <w:start w:val="1"/>
      <w:numFmt w:val="lowerRoman"/>
      <w:lvlText w:val="%9."/>
      <w:lvlJc w:val="right"/>
      <w:pPr>
        <w:tabs>
          <w:tab w:val="num" w:pos="6840"/>
        </w:tabs>
        <w:ind w:left="6840" w:hanging="180"/>
      </w:pPr>
      <w:rPr>
        <w:rFonts w:hint="default"/>
      </w:rPr>
    </w:lvl>
  </w:abstractNum>
  <w:abstractNum w:abstractNumId="30" w15:restartNumberingAfterBreak="0">
    <w:nsid w:val="79FF77B5"/>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E8C0D52"/>
    <w:multiLevelType w:val="multilevel"/>
    <w:tmpl w:val="167C14A8"/>
    <w:lvl w:ilvl="0">
      <w:start w:val="2"/>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FEA7C59"/>
    <w:multiLevelType w:val="hybridMultilevel"/>
    <w:tmpl w:val="60ECAD6C"/>
    <w:lvl w:ilvl="0" w:tplc="04AA33D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32"/>
  </w:num>
  <w:num w:numId="4">
    <w:abstractNumId w:val="12"/>
  </w:num>
  <w:num w:numId="5">
    <w:abstractNumId w:val="23"/>
  </w:num>
  <w:num w:numId="6">
    <w:abstractNumId w:val="31"/>
  </w:num>
  <w:num w:numId="7">
    <w:abstractNumId w:val="9"/>
  </w:num>
  <w:num w:numId="8">
    <w:abstractNumId w:val="6"/>
  </w:num>
  <w:num w:numId="9">
    <w:abstractNumId w:val="15"/>
  </w:num>
  <w:num w:numId="10">
    <w:abstractNumId w:val="26"/>
  </w:num>
  <w:num w:numId="11">
    <w:abstractNumId w:val="28"/>
  </w:num>
  <w:num w:numId="12">
    <w:abstractNumId w:val="0"/>
  </w:num>
  <w:num w:numId="13">
    <w:abstractNumId w:val="25"/>
  </w:num>
  <w:num w:numId="14">
    <w:abstractNumId w:val="5"/>
  </w:num>
  <w:num w:numId="15">
    <w:abstractNumId w:val="4"/>
  </w:num>
  <w:num w:numId="16">
    <w:abstractNumId w:val="29"/>
  </w:num>
  <w:num w:numId="17">
    <w:abstractNumId w:val="30"/>
  </w:num>
  <w:num w:numId="18">
    <w:abstractNumId w:val="22"/>
  </w:num>
  <w:num w:numId="19">
    <w:abstractNumId w:val="21"/>
  </w:num>
  <w:num w:numId="20">
    <w:abstractNumId w:val="20"/>
  </w:num>
  <w:num w:numId="21">
    <w:abstractNumId w:val="19"/>
  </w:num>
  <w:num w:numId="22">
    <w:abstractNumId w:val="27"/>
  </w:num>
  <w:num w:numId="23">
    <w:abstractNumId w:val="13"/>
  </w:num>
  <w:num w:numId="24">
    <w:abstractNumId w:val="1"/>
  </w:num>
  <w:num w:numId="25">
    <w:abstractNumId w:val="3"/>
  </w:num>
  <w:num w:numId="26">
    <w:abstractNumId w:val="16"/>
  </w:num>
  <w:num w:numId="27">
    <w:abstractNumId w:val="8"/>
  </w:num>
  <w:num w:numId="28">
    <w:abstractNumId w:val="17"/>
  </w:num>
  <w:num w:numId="29">
    <w:abstractNumId w:val="18"/>
  </w:num>
  <w:num w:numId="30">
    <w:abstractNumId w:val="10"/>
  </w:num>
  <w:num w:numId="31">
    <w:abstractNumId w:val="24"/>
  </w:num>
  <w:num w:numId="32">
    <w:abstractNumId w:val="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261E0"/>
    <w:rsid w:val="000A56F8"/>
    <w:rsid w:val="001A34EF"/>
    <w:rsid w:val="00265472"/>
    <w:rsid w:val="004D3442"/>
    <w:rsid w:val="006261E0"/>
    <w:rsid w:val="007749D1"/>
    <w:rsid w:val="007B0066"/>
    <w:rsid w:val="007B13B2"/>
    <w:rsid w:val="00826581"/>
    <w:rsid w:val="00A02222"/>
    <w:rsid w:val="00CB622A"/>
    <w:rsid w:val="00D70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131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61E0"/>
    <w:pPr>
      <w:tabs>
        <w:tab w:val="center" w:pos="4320"/>
        <w:tab w:val="right" w:pos="8640"/>
      </w:tabs>
    </w:pPr>
  </w:style>
  <w:style w:type="character" w:customStyle="1" w:styleId="HeaderChar">
    <w:name w:val="Header Char"/>
    <w:basedOn w:val="DefaultParagraphFont"/>
    <w:link w:val="Header"/>
    <w:rsid w:val="006261E0"/>
    <w:rPr>
      <w:rFonts w:ascii="Times New Roman" w:eastAsia="Times New Roman" w:hAnsi="Times New Roman" w:cs="Times New Roman"/>
    </w:rPr>
  </w:style>
  <w:style w:type="paragraph" w:styleId="Footer">
    <w:name w:val="footer"/>
    <w:basedOn w:val="Normal"/>
    <w:link w:val="FooterChar"/>
    <w:semiHidden/>
    <w:rsid w:val="006261E0"/>
    <w:pPr>
      <w:tabs>
        <w:tab w:val="center" w:pos="4320"/>
        <w:tab w:val="right" w:pos="8640"/>
      </w:tabs>
    </w:pPr>
  </w:style>
  <w:style w:type="character" w:customStyle="1" w:styleId="FooterChar">
    <w:name w:val="Footer Char"/>
    <w:basedOn w:val="DefaultParagraphFont"/>
    <w:link w:val="Footer"/>
    <w:semiHidden/>
    <w:rsid w:val="006261E0"/>
    <w:rPr>
      <w:rFonts w:ascii="Times New Roman" w:eastAsia="Times New Roman" w:hAnsi="Times New Roman" w:cs="Times New Roman"/>
    </w:rPr>
  </w:style>
  <w:style w:type="character" w:styleId="PageNumber">
    <w:name w:val="page number"/>
    <w:basedOn w:val="DefaultParagraphFont"/>
    <w:rsid w:val="006261E0"/>
  </w:style>
  <w:style w:type="table" w:styleId="TableGrid">
    <w:name w:val="Table Grid"/>
    <w:basedOn w:val="TableNormal"/>
    <w:rsid w:val="006261E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Beatty</dc:creator>
  <cp:keywords/>
  <cp:lastModifiedBy>twilson</cp:lastModifiedBy>
  <cp:revision>9</cp:revision>
  <dcterms:created xsi:type="dcterms:W3CDTF">2010-05-20T15:49:00Z</dcterms:created>
  <dcterms:modified xsi:type="dcterms:W3CDTF">2016-10-01T22:47:00Z</dcterms:modified>
</cp:coreProperties>
</file>