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B81F9A" w:rsidRDefault="00B81F9A" w14:paraId="73925D51" w14:textId="77777777">
      <w:proofErr w:type="spellStart"/>
      <w:r>
        <w:t>Sci</w:t>
      </w:r>
      <w:proofErr w:type="spellEnd"/>
      <w:r>
        <w:t xml:space="preserve"> 8</w:t>
      </w:r>
      <w:r>
        <w:tab/>
      </w:r>
      <w:r>
        <w:tab/>
      </w:r>
      <w:r w:rsidR="003D0724">
        <w:tab/>
      </w:r>
      <w:r w:rsidRPr="003D0724" w:rsidR="003D0724">
        <w:rPr>
          <w:b/>
          <w:sz w:val="32"/>
          <w:szCs w:val="32"/>
        </w:rPr>
        <w:t>States</w:t>
      </w:r>
      <w:r w:rsidRPr="003D0724">
        <w:rPr>
          <w:b/>
          <w:sz w:val="32"/>
          <w:szCs w:val="32"/>
        </w:rPr>
        <w:t xml:space="preserve"> </w:t>
      </w:r>
      <w:r w:rsidRPr="003D0724" w:rsidR="003D0724">
        <w:rPr>
          <w:b/>
          <w:sz w:val="32"/>
          <w:szCs w:val="32"/>
        </w:rPr>
        <w:t>of Matter</w:t>
      </w:r>
      <w:r w:rsidR="003D0724">
        <w:tab/>
      </w:r>
      <w:r w:rsidR="003D0724">
        <w:tab/>
      </w:r>
      <w:r w:rsidR="003D0724">
        <w:tab/>
      </w:r>
      <w:r w:rsidR="003D0724">
        <w:tab/>
      </w:r>
      <w:r>
        <w:t>Name: _____________</w:t>
      </w:r>
    </w:p>
    <w:p w:rsidR="003D0724" w:rsidRDefault="003D0724" w14:paraId="5112EB0E" w14:textId="77777777">
      <w:r>
        <w:tab/>
      </w:r>
      <w:r>
        <w:tab/>
      </w:r>
      <w:r>
        <w:tab/>
      </w:r>
      <w:r>
        <w:tab/>
      </w:r>
      <w:r>
        <w:tab/>
      </w:r>
      <w:r>
        <w:tab/>
      </w:r>
      <w:r>
        <w:tab/>
      </w:r>
      <w:r>
        <w:tab/>
      </w:r>
      <w:r>
        <w:tab/>
      </w:r>
      <w:r>
        <w:tab/>
      </w:r>
      <w:r>
        <w:t>Block: ______________</w:t>
      </w:r>
    </w:p>
    <w:p w:rsidR="003D0724" w:rsidP="003D0724" w:rsidRDefault="003D0724" w14:paraId="5DD05C6A" w14:textId="77777777">
      <w:pPr>
        <w:numPr>
          <w:ilvl w:val="0"/>
          <w:numId w:val="1"/>
        </w:numPr>
      </w:pPr>
      <w:r>
        <w:t>What is Kinetic Energy?</w:t>
      </w:r>
    </w:p>
    <w:p w:rsidR="003D0724" w:rsidRDefault="003D0724" w14:paraId="1D7630AB" w14:textId="77777777"/>
    <w:p w:rsidR="003D0724" w:rsidP="003D0724" w:rsidRDefault="003D0724" w14:paraId="5A35C1A6" w14:textId="77777777">
      <w:pPr>
        <w:numPr>
          <w:ilvl w:val="0"/>
          <w:numId w:val="1"/>
        </w:numPr>
      </w:pPr>
      <w:r>
        <w:t>What are the three main points of the Kinetic Molecular Theory?</w:t>
      </w:r>
    </w:p>
    <w:p w:rsidR="003D0724" w:rsidP="003D0724" w:rsidRDefault="003D0724" w14:paraId="5B52D99D" w14:textId="77777777">
      <w:pPr>
        <w:pStyle w:val="ListParagraph"/>
      </w:pPr>
    </w:p>
    <w:p w:rsidR="003D0724" w:rsidP="003D0724" w:rsidRDefault="003D0724" w14:paraId="147353D9" w14:textId="77777777">
      <w:pPr>
        <w:pStyle w:val="ListParagraph"/>
      </w:pPr>
    </w:p>
    <w:p w:rsidR="003D0724" w:rsidP="003D0724" w:rsidRDefault="003D0724" w14:paraId="27647051" w14:textId="77777777">
      <w:pPr>
        <w:pStyle w:val="ListParagraph"/>
      </w:pPr>
    </w:p>
    <w:p w:rsidR="003D0724" w:rsidP="003D0724" w:rsidRDefault="003D0724" w14:paraId="5335AE03" w14:textId="77777777">
      <w:pPr>
        <w:pStyle w:val="ListParagraph"/>
      </w:pPr>
    </w:p>
    <w:p w:rsidR="003D0724" w:rsidP="003D0724" w:rsidRDefault="003D0724" w14:paraId="4D619A15" w14:textId="77777777">
      <w:pPr>
        <w:pStyle w:val="ListParagraph"/>
      </w:pPr>
    </w:p>
    <w:p w:rsidR="001C31F1" w:rsidP="003D0724" w:rsidRDefault="003D0724" w14:paraId="3460EE2C" w14:textId="77777777">
      <w:pPr>
        <w:numPr>
          <w:ilvl w:val="0"/>
          <w:numId w:val="1"/>
        </w:numPr>
      </w:pPr>
      <w:r>
        <w:t>Complete the chart below describing states of m</w:t>
      </w:r>
      <w:r w:rsidR="00B81F9A">
        <w:t>atter</w:t>
      </w:r>
      <w:r>
        <w:t>:</w:t>
      </w:r>
    </w:p>
    <w:tbl>
      <w:tblPr>
        <w:tblStyle w:val="TableGrid"/>
        <w:tblW w:w="0" w:type="auto"/>
        <w:tblLook w:val="04A0" w:firstRow="1" w:lastRow="0" w:firstColumn="1" w:lastColumn="0" w:noHBand="0" w:noVBand="1"/>
      </w:tblPr>
      <w:tblGrid>
        <w:gridCol w:w="2337"/>
        <w:gridCol w:w="2337"/>
        <w:gridCol w:w="2338"/>
        <w:gridCol w:w="2338"/>
      </w:tblGrid>
      <w:tr w:rsidR="00B81F9A" w:rsidTr="00B81F9A" w14:paraId="326C2137" w14:textId="77777777">
        <w:tc>
          <w:tcPr>
            <w:tcW w:w="2337" w:type="dxa"/>
          </w:tcPr>
          <w:p w:rsidR="00B81F9A" w:rsidRDefault="00B81F9A" w14:paraId="059DDFF6" w14:textId="77777777"/>
        </w:tc>
        <w:tc>
          <w:tcPr>
            <w:tcW w:w="2337" w:type="dxa"/>
          </w:tcPr>
          <w:p w:rsidR="00B81F9A" w:rsidRDefault="00B81F9A" w14:paraId="14A588E8" w14:textId="77777777">
            <w:r>
              <w:t>Solid</w:t>
            </w:r>
          </w:p>
        </w:tc>
        <w:tc>
          <w:tcPr>
            <w:tcW w:w="2338" w:type="dxa"/>
          </w:tcPr>
          <w:p w:rsidR="00B81F9A" w:rsidRDefault="00B81F9A" w14:paraId="2D81EA06" w14:textId="77777777">
            <w:r>
              <w:t>Liquid</w:t>
            </w:r>
          </w:p>
        </w:tc>
        <w:tc>
          <w:tcPr>
            <w:tcW w:w="2338" w:type="dxa"/>
          </w:tcPr>
          <w:p w:rsidR="00B81F9A" w:rsidRDefault="00B81F9A" w14:paraId="6BFBB56E" w14:textId="77777777">
            <w:r>
              <w:t>Gas</w:t>
            </w:r>
          </w:p>
        </w:tc>
      </w:tr>
      <w:tr w:rsidR="00B81F9A" w:rsidTr="00B81F9A" w14:paraId="0B124DF5" w14:textId="77777777">
        <w:tc>
          <w:tcPr>
            <w:tcW w:w="2337" w:type="dxa"/>
          </w:tcPr>
          <w:p w:rsidR="00B81F9A" w:rsidRDefault="003D0724" w14:paraId="79431651" w14:textId="77777777">
            <w:r>
              <w:t xml:space="preserve">Shape </w:t>
            </w:r>
          </w:p>
        </w:tc>
        <w:tc>
          <w:tcPr>
            <w:tcW w:w="2337" w:type="dxa"/>
          </w:tcPr>
          <w:p w:rsidR="00B81F9A" w:rsidRDefault="00B81F9A" w14:paraId="1DBC0B60" w14:textId="77777777"/>
        </w:tc>
        <w:tc>
          <w:tcPr>
            <w:tcW w:w="2338" w:type="dxa"/>
          </w:tcPr>
          <w:p w:rsidR="00B81F9A" w:rsidRDefault="00B81F9A" w14:paraId="520D35B8" w14:textId="77777777"/>
        </w:tc>
        <w:tc>
          <w:tcPr>
            <w:tcW w:w="2338" w:type="dxa"/>
          </w:tcPr>
          <w:p w:rsidR="00B81F9A" w:rsidRDefault="003D0724" w14:paraId="5FD2B77F" w14:textId="77777777">
            <w:r>
              <w:t>Not fixed</w:t>
            </w:r>
          </w:p>
          <w:p w:rsidR="003D0724" w:rsidRDefault="003D0724" w14:paraId="31D6734E" w14:textId="77777777">
            <w:r>
              <w:t>Takes the shape of the container</w:t>
            </w:r>
          </w:p>
        </w:tc>
      </w:tr>
      <w:tr w:rsidR="00B81F9A" w:rsidTr="00B81F9A" w14:paraId="6CBCA8E3" w14:textId="77777777">
        <w:tc>
          <w:tcPr>
            <w:tcW w:w="2337" w:type="dxa"/>
          </w:tcPr>
          <w:p w:rsidR="00B81F9A" w:rsidRDefault="003D0724" w14:paraId="58456294" w14:textId="77777777">
            <w:r>
              <w:t>Volume</w:t>
            </w:r>
          </w:p>
        </w:tc>
        <w:tc>
          <w:tcPr>
            <w:tcW w:w="2337" w:type="dxa"/>
          </w:tcPr>
          <w:p w:rsidR="00B81F9A" w:rsidRDefault="00B81F9A" w14:paraId="78E3B8E7" w14:textId="77777777"/>
        </w:tc>
        <w:tc>
          <w:tcPr>
            <w:tcW w:w="2338" w:type="dxa"/>
          </w:tcPr>
          <w:p w:rsidR="00B81F9A" w:rsidRDefault="003D0724" w14:paraId="533980C2" w14:textId="77777777">
            <w:r>
              <w:t>Fixed volume</w:t>
            </w:r>
          </w:p>
          <w:p w:rsidR="003D0724" w:rsidRDefault="003D0724" w14:paraId="600D82A5" w14:textId="77777777"/>
        </w:tc>
        <w:tc>
          <w:tcPr>
            <w:tcW w:w="2338" w:type="dxa"/>
          </w:tcPr>
          <w:p w:rsidR="00B81F9A" w:rsidRDefault="00B81F9A" w14:paraId="0159CA90" w14:textId="77777777"/>
        </w:tc>
      </w:tr>
      <w:tr w:rsidR="00B81F9A" w:rsidTr="00B81F9A" w14:paraId="567B1DB9" w14:textId="77777777">
        <w:tc>
          <w:tcPr>
            <w:tcW w:w="2337" w:type="dxa"/>
          </w:tcPr>
          <w:p w:rsidR="00B81F9A" w:rsidRDefault="003D0724" w14:paraId="1CA7FD9C" w14:textId="77777777">
            <w:r>
              <w:t>Mass</w:t>
            </w:r>
          </w:p>
        </w:tc>
        <w:tc>
          <w:tcPr>
            <w:tcW w:w="2337" w:type="dxa"/>
          </w:tcPr>
          <w:p w:rsidR="00B81F9A" w:rsidRDefault="00B81F9A" w14:paraId="73B91353" w14:textId="77777777"/>
        </w:tc>
        <w:tc>
          <w:tcPr>
            <w:tcW w:w="2338" w:type="dxa"/>
          </w:tcPr>
          <w:p w:rsidR="00B81F9A" w:rsidRDefault="00B81F9A" w14:paraId="1E274633" w14:textId="77777777"/>
        </w:tc>
        <w:tc>
          <w:tcPr>
            <w:tcW w:w="2338" w:type="dxa"/>
          </w:tcPr>
          <w:p w:rsidR="00B81F9A" w:rsidRDefault="003D0724" w14:paraId="63BCCD7E" w14:textId="77777777">
            <w:r>
              <w:t>Definite</w:t>
            </w:r>
          </w:p>
          <w:p w:rsidR="003D0724" w:rsidRDefault="003D0724" w14:paraId="5D24591A" w14:textId="77777777"/>
        </w:tc>
      </w:tr>
      <w:tr w:rsidR="00B81F9A" w:rsidTr="00B81F9A" w14:paraId="45069A7D" w14:textId="77777777">
        <w:tc>
          <w:tcPr>
            <w:tcW w:w="2337" w:type="dxa"/>
          </w:tcPr>
          <w:p w:rsidR="00B81F9A" w:rsidRDefault="003D0724" w14:paraId="4C3035E5" w14:textId="77777777">
            <w:r>
              <w:t>S</w:t>
            </w:r>
            <w:r w:rsidR="00B81F9A">
              <w:t xml:space="preserve">pace is </w:t>
            </w:r>
            <w:proofErr w:type="gramStart"/>
            <w:r w:rsidR="00B81F9A">
              <w:t xml:space="preserve">between </w:t>
            </w:r>
            <w:r>
              <w:t xml:space="preserve"> particles</w:t>
            </w:r>
            <w:proofErr w:type="gramEnd"/>
          </w:p>
          <w:p w:rsidR="00B81F9A" w:rsidRDefault="00B81F9A" w14:paraId="70907D69" w14:textId="77777777"/>
        </w:tc>
        <w:tc>
          <w:tcPr>
            <w:tcW w:w="2337" w:type="dxa"/>
          </w:tcPr>
          <w:p w:rsidR="00B81F9A" w:rsidRDefault="00B81F9A" w14:paraId="72282292" w14:textId="77777777"/>
        </w:tc>
        <w:tc>
          <w:tcPr>
            <w:tcW w:w="2338" w:type="dxa"/>
          </w:tcPr>
          <w:p w:rsidR="00B81F9A" w:rsidRDefault="00B81F9A" w14:paraId="08C33DF1" w14:textId="77777777"/>
        </w:tc>
        <w:tc>
          <w:tcPr>
            <w:tcW w:w="2338" w:type="dxa"/>
          </w:tcPr>
          <w:p w:rsidR="00B81F9A" w:rsidRDefault="00B81F9A" w14:paraId="452C069D" w14:textId="77777777"/>
        </w:tc>
      </w:tr>
      <w:tr w:rsidR="00B81F9A" w:rsidTr="00B81F9A" w14:paraId="7D7D5422" w14:textId="77777777">
        <w:tc>
          <w:tcPr>
            <w:tcW w:w="2337" w:type="dxa"/>
          </w:tcPr>
          <w:p w:rsidR="00B81F9A" w:rsidRDefault="003D0724" w14:paraId="29618501" w14:textId="77777777">
            <w:r>
              <w:t>A</w:t>
            </w:r>
            <w:r w:rsidR="00B81F9A">
              <w:t>ttracti</w:t>
            </w:r>
            <w:r>
              <w:t>ve forces between particles</w:t>
            </w:r>
          </w:p>
          <w:p w:rsidR="00B81F9A" w:rsidRDefault="00B81F9A" w14:paraId="1D3837CE" w14:textId="77777777"/>
        </w:tc>
        <w:tc>
          <w:tcPr>
            <w:tcW w:w="2337" w:type="dxa"/>
          </w:tcPr>
          <w:p w:rsidR="00B81F9A" w:rsidRDefault="003D0724" w14:paraId="10C19568" w14:textId="77777777">
            <w:r>
              <w:t>strong</w:t>
            </w:r>
          </w:p>
        </w:tc>
        <w:tc>
          <w:tcPr>
            <w:tcW w:w="2338" w:type="dxa"/>
          </w:tcPr>
          <w:p w:rsidR="00B81F9A" w:rsidRDefault="00B81F9A" w14:paraId="6D8D79C4" w14:textId="77777777"/>
        </w:tc>
        <w:tc>
          <w:tcPr>
            <w:tcW w:w="2338" w:type="dxa"/>
          </w:tcPr>
          <w:p w:rsidR="00B81F9A" w:rsidRDefault="00B81F9A" w14:paraId="67853CE0" w14:textId="77777777"/>
        </w:tc>
      </w:tr>
      <w:tr w:rsidR="00B81F9A" w:rsidTr="00B81F9A" w14:paraId="42C6D83D" w14:textId="77777777">
        <w:tc>
          <w:tcPr>
            <w:tcW w:w="2337" w:type="dxa"/>
          </w:tcPr>
          <w:p w:rsidR="00B81F9A" w:rsidRDefault="003D0724" w14:paraId="4C1198BB" w14:textId="77777777">
            <w:r>
              <w:t>Arrangement of particles</w:t>
            </w:r>
          </w:p>
        </w:tc>
        <w:tc>
          <w:tcPr>
            <w:tcW w:w="2337" w:type="dxa"/>
          </w:tcPr>
          <w:p w:rsidR="00B81F9A" w:rsidRDefault="00B81F9A" w14:paraId="5A1D2BDA" w14:textId="77777777"/>
        </w:tc>
        <w:tc>
          <w:tcPr>
            <w:tcW w:w="2338" w:type="dxa"/>
          </w:tcPr>
          <w:p w:rsidR="00B81F9A" w:rsidRDefault="003D0724" w14:paraId="2C2835F2" w14:textId="77777777">
            <w:r>
              <w:t>Randomly arranged</w:t>
            </w:r>
          </w:p>
          <w:p w:rsidR="003D0724" w:rsidRDefault="003D0724" w14:paraId="1DAA4009" w14:textId="77777777">
            <w:r>
              <w:t>Particles are touching, but able to move past one another</w:t>
            </w:r>
          </w:p>
        </w:tc>
        <w:tc>
          <w:tcPr>
            <w:tcW w:w="2338" w:type="dxa"/>
          </w:tcPr>
          <w:p w:rsidR="00B81F9A" w:rsidRDefault="00B81F9A" w14:paraId="276758D0" w14:textId="77777777"/>
        </w:tc>
      </w:tr>
      <w:tr w:rsidR="00B81F9A" w:rsidTr="00B81F9A" w14:paraId="6E8C8FC3" w14:textId="77777777">
        <w:tc>
          <w:tcPr>
            <w:tcW w:w="2337" w:type="dxa"/>
          </w:tcPr>
          <w:p w:rsidR="00B81F9A" w:rsidRDefault="003D0724" w14:paraId="61626A3C" w14:textId="77777777">
            <w:r>
              <w:t>Movement of particles</w:t>
            </w:r>
          </w:p>
        </w:tc>
        <w:tc>
          <w:tcPr>
            <w:tcW w:w="2337" w:type="dxa"/>
          </w:tcPr>
          <w:p w:rsidR="00B81F9A" w:rsidRDefault="00B81F9A" w14:paraId="179263FB" w14:textId="77777777"/>
        </w:tc>
        <w:tc>
          <w:tcPr>
            <w:tcW w:w="2338" w:type="dxa"/>
          </w:tcPr>
          <w:p w:rsidR="00B81F9A" w:rsidRDefault="00B81F9A" w14:paraId="6612420A" w14:textId="77777777"/>
        </w:tc>
        <w:tc>
          <w:tcPr>
            <w:tcW w:w="2338" w:type="dxa"/>
          </w:tcPr>
          <w:p w:rsidR="00B81F9A" w:rsidRDefault="003D0724" w14:paraId="657C59C4" w14:textId="77777777">
            <w:r>
              <w:t>Can move freely and quickly in all directions in the container</w:t>
            </w:r>
          </w:p>
        </w:tc>
      </w:tr>
      <w:tr w:rsidR="003D0724" w:rsidTr="00B81F9A" w14:paraId="39D313BA" w14:textId="77777777">
        <w:tc>
          <w:tcPr>
            <w:tcW w:w="2337" w:type="dxa"/>
          </w:tcPr>
          <w:p w:rsidR="003D0724" w:rsidRDefault="003D0724" w14:paraId="21742AB2" w14:textId="77777777">
            <w:r>
              <w:t>Example</w:t>
            </w:r>
          </w:p>
          <w:p w:rsidR="003D0724" w:rsidRDefault="003D0724" w14:paraId="0096B613" w14:textId="77777777"/>
          <w:p w:rsidR="003D0724" w:rsidRDefault="003D0724" w14:paraId="30D3AE5A" w14:textId="77777777"/>
        </w:tc>
        <w:tc>
          <w:tcPr>
            <w:tcW w:w="2337" w:type="dxa"/>
          </w:tcPr>
          <w:p w:rsidR="003D0724" w:rsidRDefault="003D0724" w14:paraId="43D4760F" w14:textId="77777777"/>
        </w:tc>
        <w:tc>
          <w:tcPr>
            <w:tcW w:w="2338" w:type="dxa"/>
          </w:tcPr>
          <w:p w:rsidR="003D0724" w:rsidRDefault="003D0724" w14:paraId="48C1E7BE" w14:textId="77777777"/>
        </w:tc>
        <w:tc>
          <w:tcPr>
            <w:tcW w:w="2338" w:type="dxa"/>
          </w:tcPr>
          <w:p w:rsidR="003D0724" w:rsidRDefault="003D0724" w14:paraId="51E42E5A" w14:textId="77777777"/>
        </w:tc>
      </w:tr>
      <w:tr w:rsidR="003D0724" w:rsidTr="00B81F9A" w14:paraId="42D747B2" w14:textId="77777777">
        <w:tc>
          <w:tcPr>
            <w:tcW w:w="2337" w:type="dxa"/>
          </w:tcPr>
          <w:p w:rsidR="003D0724" w:rsidRDefault="003D0724" w14:paraId="71A8A906" w14:textId="77777777"/>
          <w:p w:rsidR="003D0724" w:rsidRDefault="003D0724" w14:paraId="6E693EF1" w14:textId="77777777">
            <w:r>
              <w:t>Draw a picture of the particles</w:t>
            </w:r>
          </w:p>
          <w:p w:rsidR="003D0724" w:rsidRDefault="003D0724" w14:paraId="56A095D1" w14:textId="77777777"/>
          <w:p w:rsidR="003D0724" w:rsidRDefault="003D0724" w14:paraId="69A04CEA" w14:textId="77777777"/>
          <w:p w:rsidR="003D0724" w:rsidRDefault="003D0724" w14:paraId="45B38C9E" w14:textId="77777777"/>
          <w:p w:rsidR="003D0724" w:rsidRDefault="003D0724" w14:paraId="14265A8C" w14:textId="77777777"/>
        </w:tc>
        <w:tc>
          <w:tcPr>
            <w:tcW w:w="2337" w:type="dxa"/>
          </w:tcPr>
          <w:p w:rsidR="003D0724" w:rsidRDefault="003D0724" w14:paraId="1E6C7BD6" w14:textId="77777777"/>
        </w:tc>
        <w:tc>
          <w:tcPr>
            <w:tcW w:w="2338" w:type="dxa"/>
          </w:tcPr>
          <w:p w:rsidR="003D0724" w:rsidRDefault="003D0724" w14:paraId="42D78574" w14:textId="77777777"/>
        </w:tc>
        <w:tc>
          <w:tcPr>
            <w:tcW w:w="2338" w:type="dxa"/>
          </w:tcPr>
          <w:p w:rsidR="003D0724" w:rsidRDefault="003D0724" w14:paraId="61277C45" w14:textId="77777777"/>
        </w:tc>
      </w:tr>
    </w:tbl>
    <w:p w:rsidRPr="00682838" w:rsidR="00B81F9A" w:rsidRDefault="003D0724" w14:paraId="57E64F54" w14:textId="77777777">
      <w:pPr>
        <w:rPr>
          <w:b/>
          <w:sz w:val="32"/>
          <w:szCs w:val="32"/>
        </w:rPr>
      </w:pPr>
      <w:r w:rsidRPr="00682838">
        <w:rPr>
          <w:b/>
          <w:sz w:val="32"/>
          <w:szCs w:val="32"/>
        </w:rPr>
        <w:lastRenderedPageBreak/>
        <w:t>Changes of State</w:t>
      </w:r>
    </w:p>
    <w:p w:rsidR="003D0724" w:rsidP="003D0724" w:rsidRDefault="00682838" w14:paraId="397E3749" w14:textId="77777777">
      <w:pPr>
        <w:numPr>
          <w:ilvl w:val="0"/>
          <w:numId w:val="2"/>
        </w:numPr>
      </w:pPr>
      <w:r>
        <w:rPr>
          <w:noProof/>
          <w:lang w:eastAsia="en-CA"/>
        </w:rPr>
        <w:drawing>
          <wp:anchor distT="0" distB="0" distL="114300" distR="114300" simplePos="0" relativeHeight="251658240" behindDoc="1" locked="0" layoutInCell="1" allowOverlap="1" wp14:anchorId="681FCEA5" wp14:editId="274787E7">
            <wp:simplePos x="0" y="0"/>
            <wp:positionH relativeFrom="column">
              <wp:posOffset>923925</wp:posOffset>
            </wp:positionH>
            <wp:positionV relativeFrom="paragraph">
              <wp:posOffset>422275</wp:posOffset>
            </wp:positionV>
            <wp:extent cx="4772025" cy="3475355"/>
            <wp:effectExtent l="0" t="0" r="9525" b="0"/>
            <wp:wrapTight wrapText="bothSides">
              <wp:wrapPolygon edited="0">
                <wp:start x="8968" y="0"/>
                <wp:lineTo x="5087" y="2013"/>
                <wp:lineTo x="3880" y="2368"/>
                <wp:lineTo x="1897" y="3552"/>
                <wp:lineTo x="1811" y="4026"/>
                <wp:lineTo x="776" y="5802"/>
                <wp:lineTo x="0" y="6275"/>
                <wp:lineTo x="0" y="13142"/>
                <wp:lineTo x="604" y="13734"/>
                <wp:lineTo x="604" y="14326"/>
                <wp:lineTo x="1380" y="15274"/>
                <wp:lineTo x="1380" y="15629"/>
                <wp:lineTo x="2328" y="17168"/>
                <wp:lineTo x="2587" y="17760"/>
                <wp:lineTo x="8450" y="19062"/>
                <wp:lineTo x="9054" y="19062"/>
                <wp:lineTo x="9054" y="20128"/>
                <wp:lineTo x="9916" y="20365"/>
                <wp:lineTo x="10347" y="20365"/>
                <wp:lineTo x="12675" y="20128"/>
                <wp:lineTo x="12675" y="19181"/>
                <wp:lineTo x="13365" y="19062"/>
                <wp:lineTo x="19143" y="17760"/>
                <wp:lineTo x="19056" y="17168"/>
                <wp:lineTo x="20263" y="15866"/>
                <wp:lineTo x="19919" y="15392"/>
                <wp:lineTo x="2069" y="15274"/>
                <wp:lineTo x="20350" y="14563"/>
                <wp:lineTo x="20781" y="13971"/>
                <wp:lineTo x="20005" y="13379"/>
                <wp:lineTo x="21557" y="13142"/>
                <wp:lineTo x="21557" y="6275"/>
                <wp:lineTo x="20781" y="5802"/>
                <wp:lineTo x="19660" y="3552"/>
                <wp:lineTo x="17590" y="2368"/>
                <wp:lineTo x="12762" y="118"/>
                <wp:lineTo x="12244" y="0"/>
                <wp:lineTo x="8968" y="0"/>
              </wp:wrapPolygon>
            </wp:wrapTight>
            <wp:docPr id="3" name="Picture 3" descr="Image result for changes of state diagram subl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hanges of state diagram sublim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72025" cy="3475355"/>
                    </a:xfrm>
                    <a:prstGeom prst="rect">
                      <a:avLst/>
                    </a:prstGeom>
                    <a:noFill/>
                    <a:ln>
                      <a:noFill/>
                    </a:ln>
                  </pic:spPr>
                </pic:pic>
              </a:graphicData>
            </a:graphic>
          </wp:anchor>
        </w:drawing>
      </w:r>
      <w:r w:rsidR="003D0724">
        <w:t>Label the diagram below using the following terms: co</w:t>
      </w:r>
      <w:r>
        <w:t>ndensation, deposition, vapori</w:t>
      </w:r>
      <w:r w:rsidR="003D0724">
        <w:t>zati</w:t>
      </w:r>
      <w:r>
        <w:t>o</w:t>
      </w:r>
      <w:r w:rsidR="003D0724">
        <w:t xml:space="preserve">n, </w:t>
      </w:r>
      <w:proofErr w:type="gramStart"/>
      <w:r w:rsidR="003D0724">
        <w:t>melting ,</w:t>
      </w:r>
      <w:proofErr w:type="gramEnd"/>
      <w:r w:rsidR="003D0724">
        <w:t xml:space="preserve"> freezing, and sublimation. </w:t>
      </w:r>
    </w:p>
    <w:p w:rsidR="00682838" w:rsidP="00682838" w:rsidRDefault="00682838" w14:paraId="3A1BC955" w14:textId="77777777"/>
    <w:p w:rsidR="00682838" w:rsidP="00682838" w:rsidRDefault="00682838" w14:paraId="5707853D" w14:textId="77777777"/>
    <w:p w:rsidR="00682838" w:rsidP="00682838" w:rsidRDefault="00682838" w14:paraId="568F5A50" w14:textId="77777777"/>
    <w:p w:rsidR="00682838" w:rsidP="00682838" w:rsidRDefault="00682838" w14:paraId="54889125" w14:textId="77777777"/>
    <w:p w:rsidR="00682838" w:rsidP="00682838" w:rsidRDefault="00682838" w14:paraId="1635095E" w14:textId="77777777"/>
    <w:p w:rsidR="00682838" w:rsidP="00682838" w:rsidRDefault="00682838" w14:paraId="0BB51539" w14:textId="77777777"/>
    <w:p w:rsidR="00682838" w:rsidP="00682838" w:rsidRDefault="00682838" w14:paraId="3CFBD66B" w14:textId="77777777"/>
    <w:p w:rsidR="00682838" w:rsidP="00682838" w:rsidRDefault="00682838" w14:paraId="245D8EE1" w14:textId="77777777"/>
    <w:p w:rsidR="00682838" w:rsidP="00682838" w:rsidRDefault="00682838" w14:paraId="343F1692" w14:textId="77777777"/>
    <w:p w:rsidR="00682838" w:rsidP="00682838" w:rsidRDefault="00682838" w14:paraId="7351A7CB" w14:textId="77777777"/>
    <w:p w:rsidR="00682838" w:rsidP="00682838" w:rsidRDefault="00682838" w14:paraId="1E9EFEE6" w14:textId="77777777"/>
    <w:p w:rsidR="00682838" w:rsidP="00682838" w:rsidRDefault="00682838" w14:paraId="54A5839D" w14:textId="77777777"/>
    <w:p w:rsidR="00682838" w:rsidP="00682838" w:rsidRDefault="00682838" w14:paraId="6CB6F181" w14:textId="77777777"/>
    <w:p w:rsidR="00682838" w:rsidP="003D0724" w:rsidRDefault="00682838" w14:paraId="415BC90A" w14:textId="77777777">
      <w:pPr>
        <w:numPr>
          <w:ilvl w:val="0"/>
          <w:numId w:val="2"/>
        </w:numPr>
      </w:pPr>
      <w:r>
        <w:t>Complete the following table by indicating the initial and final states of matter and whether kinetic energy is added or removed. Give an example of each of the changes of state.</w:t>
      </w:r>
    </w:p>
    <w:tbl>
      <w:tblPr>
        <w:tblStyle w:val="TableGrid"/>
        <w:tblW w:w="9340" w:type="dxa"/>
        <w:tblInd w:w="720" w:type="dxa"/>
        <w:tblLook w:val="04A0" w:firstRow="1" w:lastRow="0" w:firstColumn="1" w:lastColumn="0" w:noHBand="0" w:noVBand="1"/>
      </w:tblPr>
      <w:tblGrid>
        <w:gridCol w:w="1453"/>
        <w:gridCol w:w="1444"/>
        <w:gridCol w:w="1418"/>
        <w:gridCol w:w="1507"/>
        <w:gridCol w:w="3518"/>
      </w:tblGrid>
      <w:tr w:rsidR="00682838" w:rsidTr="292A48EC" w14:paraId="6334475C" w14:textId="77777777">
        <w:tc>
          <w:tcPr>
            <w:tcW w:w="1453" w:type="dxa"/>
            <w:tcMar/>
          </w:tcPr>
          <w:p w:rsidR="00682838" w:rsidP="00682838" w:rsidRDefault="00682838" w14:paraId="793C631D" w14:textId="77777777">
            <w:r>
              <w:t>State Change</w:t>
            </w:r>
          </w:p>
        </w:tc>
        <w:tc>
          <w:tcPr>
            <w:tcW w:w="2862" w:type="dxa"/>
            <w:gridSpan w:val="2"/>
            <w:tcMar/>
          </w:tcPr>
          <w:p w:rsidR="00682838" w:rsidP="00682838" w:rsidRDefault="00682838" w14:paraId="1CB3519D" w14:textId="77777777">
            <w:r>
              <w:t>State of Matter</w:t>
            </w:r>
          </w:p>
        </w:tc>
        <w:tc>
          <w:tcPr>
            <w:tcW w:w="1507" w:type="dxa"/>
            <w:tcMar/>
          </w:tcPr>
          <w:p w:rsidR="00682838" w:rsidP="00682838" w:rsidRDefault="00682838" w14:paraId="264EB41A" w14:textId="77777777">
            <w:r>
              <w:t>Kinetic Energy Added or Removed</w:t>
            </w:r>
          </w:p>
        </w:tc>
        <w:tc>
          <w:tcPr>
            <w:tcW w:w="3518" w:type="dxa"/>
            <w:tcMar/>
          </w:tcPr>
          <w:p w:rsidR="00682838" w:rsidP="00682838" w:rsidRDefault="00682838" w14:paraId="34600889" w14:textId="77777777">
            <w:r>
              <w:t>Example</w:t>
            </w:r>
          </w:p>
        </w:tc>
      </w:tr>
      <w:tr w:rsidR="00682838" w:rsidTr="292A48EC" w14:paraId="795A73D8" w14:textId="77777777">
        <w:tc>
          <w:tcPr>
            <w:tcW w:w="1453" w:type="dxa"/>
            <w:tcMar/>
          </w:tcPr>
          <w:p w:rsidR="00682838" w:rsidP="00682838" w:rsidRDefault="00682838" w14:paraId="67A27B39" w14:textId="77777777"/>
        </w:tc>
        <w:tc>
          <w:tcPr>
            <w:tcW w:w="1444" w:type="dxa"/>
            <w:tcMar/>
          </w:tcPr>
          <w:p w:rsidR="00682838" w:rsidP="00682838" w:rsidRDefault="00682838" w14:paraId="5F5E1BA3" w14:textId="77777777">
            <w:r>
              <w:t>Initial State</w:t>
            </w:r>
          </w:p>
        </w:tc>
        <w:tc>
          <w:tcPr>
            <w:tcW w:w="1418" w:type="dxa"/>
            <w:tcMar/>
          </w:tcPr>
          <w:p w:rsidR="00682838" w:rsidP="00682838" w:rsidRDefault="00682838" w14:paraId="38572591" w14:textId="77777777">
            <w:r>
              <w:t>Final State</w:t>
            </w:r>
          </w:p>
        </w:tc>
        <w:tc>
          <w:tcPr>
            <w:tcW w:w="1507" w:type="dxa"/>
            <w:tcMar/>
          </w:tcPr>
          <w:p w:rsidR="00682838" w:rsidP="00682838" w:rsidRDefault="00682838" w14:paraId="0248EDFE" w14:textId="77777777">
            <w:r>
              <w:t>Added</w:t>
            </w:r>
          </w:p>
        </w:tc>
        <w:tc>
          <w:tcPr>
            <w:tcW w:w="3518" w:type="dxa"/>
            <w:tcMar/>
          </w:tcPr>
          <w:p w:rsidR="00682838" w:rsidP="00682838" w:rsidRDefault="00682838" w14:paraId="42DED33C" w14:textId="77777777"/>
        </w:tc>
      </w:tr>
      <w:tr w:rsidR="00682838" w:rsidTr="292A48EC" w14:paraId="51684B2D" w14:textId="77777777">
        <w:tc>
          <w:tcPr>
            <w:tcW w:w="1453" w:type="dxa"/>
            <w:tcMar/>
          </w:tcPr>
          <w:p w:rsidR="00682838" w:rsidP="00682838" w:rsidRDefault="00682838" w14:paraId="1E1B2E84" w14:textId="77777777">
            <w:r>
              <w:t>Melting</w:t>
            </w:r>
          </w:p>
        </w:tc>
        <w:tc>
          <w:tcPr>
            <w:tcW w:w="1444" w:type="dxa"/>
            <w:tcMar/>
          </w:tcPr>
          <w:p w:rsidR="00682838" w:rsidP="00682838" w:rsidRDefault="00682838" w14:paraId="13D439F9" w14:textId="77777777"/>
        </w:tc>
        <w:tc>
          <w:tcPr>
            <w:tcW w:w="1418" w:type="dxa"/>
            <w:tcMar/>
          </w:tcPr>
          <w:p w:rsidR="00682838" w:rsidP="00682838" w:rsidRDefault="00682838" w14:paraId="4FC0CBE4" w14:textId="77777777"/>
        </w:tc>
        <w:tc>
          <w:tcPr>
            <w:tcW w:w="1507" w:type="dxa"/>
            <w:tcMar/>
          </w:tcPr>
          <w:p w:rsidR="00682838" w:rsidP="00682838" w:rsidRDefault="00682838" w14:paraId="325AB9C7" w14:textId="77777777"/>
          <w:p w:rsidR="00682838" w:rsidP="00682838" w:rsidRDefault="00682838" w14:paraId="5D95D9DD" w14:textId="77777777"/>
        </w:tc>
        <w:tc>
          <w:tcPr>
            <w:tcW w:w="3518" w:type="dxa"/>
            <w:tcMar/>
          </w:tcPr>
          <w:p w:rsidR="00682838" w:rsidP="00682838" w:rsidRDefault="00682838" w14:paraId="58D3D391" w14:textId="77777777"/>
        </w:tc>
      </w:tr>
      <w:tr w:rsidR="00682838" w:rsidTr="292A48EC" w14:paraId="5FA70F2A" w14:textId="77777777">
        <w:tc>
          <w:tcPr>
            <w:tcW w:w="1453" w:type="dxa"/>
            <w:tcMar/>
          </w:tcPr>
          <w:p w:rsidR="00682838" w:rsidP="00682838" w:rsidRDefault="00682838" w14:paraId="2918CD99" w14:textId="77777777">
            <w:r>
              <w:t>Freezing</w:t>
            </w:r>
          </w:p>
        </w:tc>
        <w:tc>
          <w:tcPr>
            <w:tcW w:w="1444" w:type="dxa"/>
            <w:tcMar/>
          </w:tcPr>
          <w:p w:rsidR="00682838" w:rsidP="00682838" w:rsidRDefault="00682838" w14:paraId="37942EAA" w14:textId="77777777"/>
        </w:tc>
        <w:tc>
          <w:tcPr>
            <w:tcW w:w="1418" w:type="dxa"/>
            <w:tcMar/>
          </w:tcPr>
          <w:p w:rsidR="00682838" w:rsidP="00682838" w:rsidRDefault="00682838" w14:paraId="4ACEFF8E" w14:textId="77777777"/>
        </w:tc>
        <w:tc>
          <w:tcPr>
            <w:tcW w:w="1507" w:type="dxa"/>
            <w:tcMar/>
          </w:tcPr>
          <w:p w:rsidR="00682838" w:rsidP="00682838" w:rsidRDefault="00682838" w14:paraId="022ED596" w14:textId="77777777"/>
          <w:p w:rsidR="00682838" w:rsidP="00682838" w:rsidRDefault="00682838" w14:paraId="59C49DA7" w14:textId="77777777"/>
        </w:tc>
        <w:tc>
          <w:tcPr>
            <w:tcW w:w="3518" w:type="dxa"/>
            <w:tcMar/>
          </w:tcPr>
          <w:p w:rsidR="00682838" w:rsidP="00682838" w:rsidRDefault="00682838" w14:paraId="66E0F86B" w14:textId="77777777"/>
        </w:tc>
      </w:tr>
      <w:tr w:rsidR="00682838" w:rsidTr="292A48EC" w14:paraId="4A04A08C" w14:textId="77777777">
        <w:tc>
          <w:tcPr>
            <w:tcW w:w="1453" w:type="dxa"/>
            <w:tcMar/>
          </w:tcPr>
          <w:p w:rsidR="00682838" w:rsidP="00682838" w:rsidRDefault="00682838" w14:paraId="26FDA67C" w14:textId="77777777">
            <w:r>
              <w:t>Deposition</w:t>
            </w:r>
          </w:p>
        </w:tc>
        <w:tc>
          <w:tcPr>
            <w:tcW w:w="1444" w:type="dxa"/>
            <w:tcMar/>
          </w:tcPr>
          <w:p w:rsidR="00682838" w:rsidP="00682838" w:rsidRDefault="00682838" w14:paraId="6BE8AFEC" w14:textId="77777777"/>
        </w:tc>
        <w:tc>
          <w:tcPr>
            <w:tcW w:w="1418" w:type="dxa"/>
            <w:tcMar/>
          </w:tcPr>
          <w:p w:rsidR="00682838" w:rsidP="00682838" w:rsidRDefault="00682838" w14:paraId="58B1D882" w14:textId="77777777"/>
        </w:tc>
        <w:tc>
          <w:tcPr>
            <w:tcW w:w="1507" w:type="dxa"/>
            <w:tcMar/>
          </w:tcPr>
          <w:p w:rsidR="00682838" w:rsidP="00682838" w:rsidRDefault="00682838" w14:paraId="39CBE318" w14:textId="77777777"/>
          <w:p w:rsidR="00682838" w:rsidP="00682838" w:rsidRDefault="00682838" w14:paraId="5DD3F0D3" w14:textId="77777777"/>
        </w:tc>
        <w:tc>
          <w:tcPr>
            <w:tcW w:w="3518" w:type="dxa"/>
            <w:tcMar/>
          </w:tcPr>
          <w:p w:rsidR="00682838" w:rsidP="00682838" w:rsidRDefault="00682838" w14:paraId="26CAB814" w14:textId="77777777"/>
        </w:tc>
      </w:tr>
      <w:tr w:rsidR="00682838" w:rsidTr="292A48EC" w14:paraId="72F4A17C" w14:textId="77777777">
        <w:tc>
          <w:tcPr>
            <w:tcW w:w="1453" w:type="dxa"/>
            <w:tcMar/>
          </w:tcPr>
          <w:p w:rsidR="00682838" w:rsidP="00682838" w:rsidRDefault="00682838" w14:paraId="2E8FE710" w14:textId="77777777">
            <w:r>
              <w:t>Sublimation</w:t>
            </w:r>
          </w:p>
        </w:tc>
        <w:tc>
          <w:tcPr>
            <w:tcW w:w="1444" w:type="dxa"/>
            <w:tcMar/>
          </w:tcPr>
          <w:p w:rsidR="00682838" w:rsidP="00682838" w:rsidRDefault="00682838" w14:paraId="61A0203C" w14:textId="77777777"/>
        </w:tc>
        <w:tc>
          <w:tcPr>
            <w:tcW w:w="1418" w:type="dxa"/>
            <w:tcMar/>
          </w:tcPr>
          <w:p w:rsidR="00682838" w:rsidP="00682838" w:rsidRDefault="00682838" w14:paraId="57018C51" w14:textId="77777777"/>
        </w:tc>
        <w:tc>
          <w:tcPr>
            <w:tcW w:w="1507" w:type="dxa"/>
            <w:tcMar/>
          </w:tcPr>
          <w:p w:rsidR="00682838" w:rsidP="00682838" w:rsidRDefault="00682838" w14:paraId="7170D631" w14:textId="77777777"/>
          <w:p w:rsidR="00682838" w:rsidP="00682838" w:rsidRDefault="00682838" w14:paraId="10D5FCAE" w14:textId="77777777"/>
        </w:tc>
        <w:tc>
          <w:tcPr>
            <w:tcW w:w="3518" w:type="dxa"/>
            <w:tcMar/>
          </w:tcPr>
          <w:p w:rsidR="00682838" w:rsidP="00682838" w:rsidRDefault="00682838" w14:paraId="7C4B61D2" w14:textId="77777777"/>
        </w:tc>
      </w:tr>
      <w:tr w:rsidR="00682838" w:rsidTr="292A48EC" w14:paraId="3811DB2E" w14:textId="77777777">
        <w:tc>
          <w:tcPr>
            <w:tcW w:w="1453" w:type="dxa"/>
            <w:tcMar/>
          </w:tcPr>
          <w:p w:rsidR="00682838" w:rsidP="00682838" w:rsidRDefault="00682838" w14:paraId="2DE3F6FA" w14:textId="77777777">
            <w:r>
              <w:t>Vaporization</w:t>
            </w:r>
          </w:p>
        </w:tc>
        <w:tc>
          <w:tcPr>
            <w:tcW w:w="1444" w:type="dxa"/>
            <w:tcMar/>
          </w:tcPr>
          <w:p w:rsidR="00682838" w:rsidP="00682838" w:rsidRDefault="00682838" w14:paraId="1D86A213" w14:textId="77777777"/>
        </w:tc>
        <w:tc>
          <w:tcPr>
            <w:tcW w:w="1418" w:type="dxa"/>
            <w:tcMar/>
          </w:tcPr>
          <w:p w:rsidR="00682838" w:rsidP="00682838" w:rsidRDefault="00682838" w14:paraId="510470CB" w14:textId="77777777"/>
        </w:tc>
        <w:tc>
          <w:tcPr>
            <w:tcW w:w="1507" w:type="dxa"/>
            <w:tcMar/>
          </w:tcPr>
          <w:p w:rsidR="00682838" w:rsidP="00682838" w:rsidRDefault="00682838" w14:paraId="3267F6EF" w14:textId="77777777"/>
          <w:p w:rsidR="00682838" w:rsidP="00682838" w:rsidRDefault="00682838" w14:paraId="59790AD6" w14:textId="77777777"/>
        </w:tc>
        <w:tc>
          <w:tcPr>
            <w:tcW w:w="3518" w:type="dxa"/>
            <w:tcMar/>
          </w:tcPr>
          <w:p w:rsidR="00682838" w:rsidP="00682838" w:rsidRDefault="00682838" w14:paraId="13A18FAF" w14:textId="77777777"/>
        </w:tc>
      </w:tr>
      <w:tr w:rsidR="00682838" w:rsidTr="292A48EC" w14:paraId="075CF9AD" w14:textId="77777777">
        <w:tc>
          <w:tcPr>
            <w:tcW w:w="1453" w:type="dxa"/>
            <w:tcMar/>
          </w:tcPr>
          <w:p w:rsidR="00682838" w:rsidP="00682838" w:rsidRDefault="00682838" w14:paraId="20124CCE" w14:textId="77777777">
            <w:r>
              <w:t>Condensation</w:t>
            </w:r>
          </w:p>
        </w:tc>
        <w:tc>
          <w:tcPr>
            <w:tcW w:w="1444" w:type="dxa"/>
            <w:tcMar/>
          </w:tcPr>
          <w:p w:rsidR="00682838" w:rsidP="00682838" w:rsidRDefault="00682838" w14:paraId="79192D2F" w14:textId="77777777">
            <w:r>
              <w:t>Gas</w:t>
            </w:r>
          </w:p>
        </w:tc>
        <w:tc>
          <w:tcPr>
            <w:tcW w:w="1418" w:type="dxa"/>
            <w:tcMar/>
          </w:tcPr>
          <w:p w:rsidR="00682838" w:rsidP="00682838" w:rsidRDefault="00682838" w14:paraId="55E766AC" w14:textId="77777777">
            <w:r>
              <w:t>Liquid</w:t>
            </w:r>
          </w:p>
        </w:tc>
        <w:tc>
          <w:tcPr>
            <w:tcW w:w="1507" w:type="dxa"/>
            <w:tcMar/>
          </w:tcPr>
          <w:p w:rsidR="00682838" w:rsidP="00682838" w:rsidRDefault="00682838" w14:paraId="295AC567" w14:textId="77777777"/>
          <w:p w:rsidR="00682838" w:rsidP="00682838" w:rsidRDefault="00682838" w14:paraId="1A53CFFF" w14:textId="77777777"/>
        </w:tc>
        <w:tc>
          <w:tcPr>
            <w:tcW w:w="3518" w:type="dxa"/>
            <w:tcMar/>
          </w:tcPr>
          <w:p w:rsidR="00682838" w:rsidP="00682838" w:rsidRDefault="00682838" w14:paraId="1C5F195E" w14:noSpellErr="1" w14:textId="6F85381B">
            <w:r w:rsidR="292A48EC">
              <w:rPr/>
              <w:t xml:space="preserve">Water droplets form on a bathroom </w:t>
            </w:r>
            <w:r w:rsidR="292A48EC">
              <w:rPr/>
              <w:t>mirro</w:t>
            </w:r>
            <w:r w:rsidR="292A48EC">
              <w:rPr/>
              <w:t>r</w:t>
            </w:r>
            <w:r w:rsidR="292A48EC">
              <w:rPr/>
              <w:t xml:space="preserve"> after a hot shower</w:t>
            </w:r>
          </w:p>
        </w:tc>
      </w:tr>
    </w:tbl>
    <w:p w:rsidR="003D0724" w:rsidP="00682838" w:rsidRDefault="003D0724" w14:paraId="14E3231D" w14:textId="77777777">
      <w:bookmarkStart w:name="_GoBack" w:id="0"/>
      <w:bookmarkEnd w:id="0"/>
    </w:p>
    <w:sectPr w:rsidR="003D0724">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C5A24"/>
    <w:multiLevelType w:val="hybridMultilevel"/>
    <w:tmpl w:val="FC3EA0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A22225B"/>
    <w:multiLevelType w:val="hybridMultilevel"/>
    <w:tmpl w:val="1FA66D6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F9A"/>
    <w:rsid w:val="003D0724"/>
    <w:rsid w:val="00573CB5"/>
    <w:rsid w:val="00682838"/>
    <w:rsid w:val="00AE2C85"/>
    <w:rsid w:val="00B81F9A"/>
    <w:rsid w:val="292A48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98AF3"/>
  <w15:chartTrackingRefBased/>
  <w15:docId w15:val="{52B3C36D-F7B3-4B90-A897-B54D01AF6BE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B81F9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3D07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pn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twilson</dc:creator>
  <keywords/>
  <dc:description/>
  <lastModifiedBy>Tammy Wilson</lastModifiedBy>
  <revision>3</revision>
  <dcterms:created xsi:type="dcterms:W3CDTF">2017-09-16T21:28:00.0000000Z</dcterms:created>
  <dcterms:modified xsi:type="dcterms:W3CDTF">2017-09-19T23:01:31.8546760Z</dcterms:modified>
</coreProperties>
</file>